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0C" w:rsidRPr="006949BB" w:rsidRDefault="00735E0C" w:rsidP="00735E0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49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84580" cy="1073785"/>
            <wp:effectExtent l="19050" t="0" r="1270" b="0"/>
            <wp:docPr id="2" name="Рисунок 1" descr="C:\Users\505-8\Downloads\ЛОГОТИП АКЖ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505-8\Downloads\ЛОГОТИП АКЖ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E0C" w:rsidRPr="006949BB" w:rsidRDefault="00735E0C" w:rsidP="00735E0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BB">
        <w:rPr>
          <w:rFonts w:ascii="Times New Roman" w:hAnsi="Times New Roman" w:cs="Times New Roman"/>
          <w:b/>
          <w:sz w:val="28"/>
          <w:szCs w:val="28"/>
          <w:lang w:val="kk-KZ"/>
        </w:rPr>
        <w:t>МИНИСТЕРСТВО ОБРАЗОВАНИЯ И НАУКИ РЕСПУБЛИКИ КАЗАХСТАН</w:t>
      </w:r>
    </w:p>
    <w:p w:rsidR="00735E0C" w:rsidRPr="006949BB" w:rsidRDefault="00735E0C" w:rsidP="00735E0C">
      <w:pPr>
        <w:pStyle w:val="af3"/>
        <w:jc w:val="center"/>
        <w:rPr>
          <w:rFonts w:ascii="Times New Roman" w:hAnsi="Times New Roman"/>
          <w:sz w:val="28"/>
          <w:szCs w:val="28"/>
          <w:lang w:val="kk-KZ"/>
        </w:rPr>
      </w:pPr>
      <w:r w:rsidRPr="006949BB">
        <w:rPr>
          <w:rFonts w:ascii="Times New Roman" w:hAnsi="Times New Roman"/>
          <w:sz w:val="28"/>
          <w:szCs w:val="28"/>
          <w:lang w:val="kk-KZ"/>
        </w:rPr>
        <w:t xml:space="preserve">Утверждение образования </w:t>
      </w:r>
    </w:p>
    <w:p w:rsidR="00735E0C" w:rsidRPr="006949BB" w:rsidRDefault="00735E0C" w:rsidP="00735E0C">
      <w:pPr>
        <w:pStyle w:val="af3"/>
        <w:jc w:val="center"/>
        <w:rPr>
          <w:rFonts w:ascii="Times New Roman" w:hAnsi="Times New Roman"/>
          <w:sz w:val="28"/>
          <w:szCs w:val="28"/>
          <w:lang w:val="kk-KZ"/>
        </w:rPr>
      </w:pPr>
      <w:r w:rsidRPr="006949BB">
        <w:rPr>
          <w:rFonts w:ascii="Times New Roman" w:hAnsi="Times New Roman"/>
          <w:sz w:val="28"/>
          <w:szCs w:val="28"/>
          <w:lang w:val="kk-KZ"/>
        </w:rPr>
        <w:t xml:space="preserve">« Алматинский колледж железнодорожного транспорта» </w:t>
      </w:r>
    </w:p>
    <w:p w:rsidR="00735E0C" w:rsidRPr="006949BB" w:rsidRDefault="00735E0C" w:rsidP="00735E0C">
      <w:pPr>
        <w:pStyle w:val="af3"/>
        <w:jc w:val="center"/>
        <w:rPr>
          <w:rFonts w:ascii="Times New Roman" w:hAnsi="Times New Roman"/>
          <w:sz w:val="28"/>
          <w:szCs w:val="28"/>
          <w:lang w:val="kk-KZ"/>
        </w:rPr>
      </w:pPr>
      <w:r w:rsidRPr="006949BB">
        <w:rPr>
          <w:rFonts w:ascii="Times New Roman" w:hAnsi="Times New Roman"/>
          <w:sz w:val="28"/>
          <w:szCs w:val="28"/>
          <w:lang w:val="kk-KZ"/>
        </w:rPr>
        <w:t>Управление образования города Алматы</w:t>
      </w:r>
    </w:p>
    <w:p w:rsidR="00735E0C" w:rsidRPr="006949BB" w:rsidRDefault="00735E0C" w:rsidP="00735E0C">
      <w:pPr>
        <w:pStyle w:val="af9"/>
        <w:ind w:firstLine="709"/>
        <w:rPr>
          <w:szCs w:val="28"/>
        </w:rPr>
      </w:pPr>
    </w:p>
    <w:p w:rsidR="00735E0C" w:rsidRPr="006949BB" w:rsidRDefault="00735E0C" w:rsidP="00735E0C">
      <w:pPr>
        <w:pStyle w:val="af9"/>
        <w:ind w:firstLine="709"/>
        <w:rPr>
          <w:szCs w:val="28"/>
        </w:rPr>
      </w:pPr>
    </w:p>
    <w:p w:rsidR="00735E0C" w:rsidRPr="006949BB" w:rsidRDefault="00735E0C" w:rsidP="00735E0C">
      <w:pPr>
        <w:pStyle w:val="af9"/>
        <w:ind w:firstLine="709"/>
        <w:rPr>
          <w:szCs w:val="28"/>
        </w:rPr>
      </w:pPr>
    </w:p>
    <w:p w:rsidR="00735E0C" w:rsidRDefault="00735E0C" w:rsidP="00735E0C">
      <w:pPr>
        <w:pStyle w:val="af9"/>
        <w:ind w:firstLine="709"/>
        <w:rPr>
          <w:szCs w:val="28"/>
          <w:lang w:val="kk-KZ"/>
        </w:rPr>
      </w:pPr>
    </w:p>
    <w:p w:rsidR="003C0FC2" w:rsidRDefault="003C0FC2" w:rsidP="00735E0C">
      <w:pPr>
        <w:pStyle w:val="af9"/>
        <w:ind w:firstLine="709"/>
        <w:rPr>
          <w:szCs w:val="28"/>
          <w:lang w:val="kk-KZ"/>
        </w:rPr>
      </w:pPr>
    </w:p>
    <w:p w:rsidR="003C0FC2" w:rsidRDefault="003C0FC2" w:rsidP="00735E0C">
      <w:pPr>
        <w:pStyle w:val="af9"/>
        <w:ind w:firstLine="709"/>
        <w:rPr>
          <w:szCs w:val="28"/>
          <w:lang w:val="kk-KZ"/>
        </w:rPr>
      </w:pPr>
    </w:p>
    <w:p w:rsidR="003C0FC2" w:rsidRDefault="003C0FC2" w:rsidP="00735E0C">
      <w:pPr>
        <w:pStyle w:val="af9"/>
        <w:ind w:firstLine="709"/>
        <w:rPr>
          <w:szCs w:val="28"/>
          <w:lang w:val="kk-KZ"/>
        </w:rPr>
      </w:pPr>
    </w:p>
    <w:p w:rsidR="003C0FC2" w:rsidRDefault="003C0FC2" w:rsidP="00735E0C">
      <w:pPr>
        <w:pStyle w:val="af9"/>
        <w:ind w:firstLine="709"/>
        <w:rPr>
          <w:szCs w:val="28"/>
          <w:lang w:val="kk-KZ"/>
        </w:rPr>
      </w:pPr>
    </w:p>
    <w:p w:rsidR="003C0FC2" w:rsidRPr="003C0FC2" w:rsidRDefault="003C0FC2" w:rsidP="00735E0C">
      <w:pPr>
        <w:pStyle w:val="af9"/>
        <w:ind w:firstLine="709"/>
        <w:rPr>
          <w:szCs w:val="28"/>
          <w:lang w:val="kk-KZ"/>
        </w:rPr>
      </w:pPr>
    </w:p>
    <w:p w:rsidR="00735E0C" w:rsidRPr="006949BB" w:rsidRDefault="00735E0C" w:rsidP="00735E0C">
      <w:pPr>
        <w:pStyle w:val="af9"/>
        <w:ind w:firstLine="709"/>
        <w:rPr>
          <w:szCs w:val="28"/>
        </w:rPr>
      </w:pPr>
    </w:p>
    <w:p w:rsidR="00735E0C" w:rsidRPr="006949BB" w:rsidRDefault="00735E0C" w:rsidP="00735E0C">
      <w:pPr>
        <w:pStyle w:val="af9"/>
        <w:ind w:firstLine="709"/>
        <w:rPr>
          <w:szCs w:val="28"/>
        </w:rPr>
      </w:pPr>
      <w:r w:rsidRPr="006949BB">
        <w:rPr>
          <w:szCs w:val="28"/>
        </w:rPr>
        <w:t>Методическая указания по</w:t>
      </w:r>
      <w:r>
        <w:rPr>
          <w:szCs w:val="28"/>
        </w:rPr>
        <w:t xml:space="preserve"> производственно-преддипломной</w:t>
      </w:r>
      <w:r w:rsidRPr="006949BB">
        <w:rPr>
          <w:szCs w:val="28"/>
        </w:rPr>
        <w:t xml:space="preserve"> практики для студентов специальности «</w:t>
      </w:r>
      <w:r w:rsidRPr="006949BB">
        <w:rPr>
          <w:szCs w:val="28"/>
          <w:lang w:val="kk-KZ"/>
        </w:rPr>
        <w:t>Электроснабжение, эксплуатация, техническое обслуживание и ремонт электротехнических систем железных дорог</w:t>
      </w:r>
      <w:r w:rsidRPr="006949BB">
        <w:rPr>
          <w:szCs w:val="28"/>
        </w:rPr>
        <w:t>»</w:t>
      </w:r>
    </w:p>
    <w:p w:rsidR="00735E0C" w:rsidRPr="006949BB" w:rsidRDefault="00735E0C" w:rsidP="00735E0C">
      <w:pPr>
        <w:pStyle w:val="af9"/>
        <w:ind w:firstLine="709"/>
        <w:rPr>
          <w:szCs w:val="28"/>
        </w:rPr>
      </w:pPr>
    </w:p>
    <w:p w:rsidR="00735E0C" w:rsidRPr="006949BB" w:rsidRDefault="00735E0C" w:rsidP="00735E0C">
      <w:pPr>
        <w:pStyle w:val="af9"/>
        <w:ind w:firstLine="709"/>
        <w:rPr>
          <w:szCs w:val="28"/>
        </w:rPr>
      </w:pPr>
    </w:p>
    <w:p w:rsidR="00735E0C" w:rsidRDefault="00735E0C" w:rsidP="00735E0C">
      <w:pPr>
        <w:pStyle w:val="af9"/>
        <w:rPr>
          <w:szCs w:val="28"/>
        </w:rPr>
      </w:pPr>
    </w:p>
    <w:p w:rsidR="00735E0C" w:rsidRDefault="00735E0C" w:rsidP="00735E0C">
      <w:pPr>
        <w:pStyle w:val="af9"/>
        <w:rPr>
          <w:szCs w:val="28"/>
        </w:rPr>
      </w:pPr>
    </w:p>
    <w:p w:rsidR="00735E0C" w:rsidRDefault="00735E0C" w:rsidP="00735E0C">
      <w:pPr>
        <w:pStyle w:val="af9"/>
        <w:rPr>
          <w:szCs w:val="28"/>
        </w:rPr>
      </w:pPr>
    </w:p>
    <w:p w:rsidR="00735E0C" w:rsidRDefault="00735E0C" w:rsidP="00735E0C">
      <w:pPr>
        <w:pStyle w:val="af9"/>
        <w:rPr>
          <w:szCs w:val="28"/>
        </w:rPr>
      </w:pPr>
    </w:p>
    <w:p w:rsidR="00735E0C" w:rsidRDefault="00735E0C" w:rsidP="00735E0C">
      <w:pPr>
        <w:pStyle w:val="af9"/>
        <w:rPr>
          <w:szCs w:val="28"/>
          <w:lang w:val="kk-KZ"/>
        </w:rPr>
      </w:pPr>
    </w:p>
    <w:p w:rsidR="003C0FC2" w:rsidRDefault="003C0FC2" w:rsidP="00735E0C">
      <w:pPr>
        <w:pStyle w:val="af9"/>
        <w:rPr>
          <w:szCs w:val="28"/>
          <w:lang w:val="kk-KZ"/>
        </w:rPr>
      </w:pPr>
    </w:p>
    <w:p w:rsidR="003C0FC2" w:rsidRDefault="003C0FC2" w:rsidP="00735E0C">
      <w:pPr>
        <w:pStyle w:val="af9"/>
        <w:rPr>
          <w:szCs w:val="28"/>
          <w:lang w:val="kk-KZ"/>
        </w:rPr>
      </w:pPr>
    </w:p>
    <w:p w:rsidR="003C0FC2" w:rsidRDefault="003C0FC2" w:rsidP="00735E0C">
      <w:pPr>
        <w:pStyle w:val="af9"/>
        <w:rPr>
          <w:szCs w:val="28"/>
          <w:lang w:val="kk-KZ"/>
        </w:rPr>
      </w:pPr>
    </w:p>
    <w:p w:rsidR="003C0FC2" w:rsidRPr="003C0FC2" w:rsidRDefault="003C0FC2" w:rsidP="00735E0C">
      <w:pPr>
        <w:pStyle w:val="af9"/>
        <w:rPr>
          <w:szCs w:val="28"/>
          <w:lang w:val="kk-KZ"/>
        </w:rPr>
      </w:pPr>
    </w:p>
    <w:p w:rsidR="00735E0C" w:rsidRDefault="00735E0C" w:rsidP="00735E0C">
      <w:pPr>
        <w:pStyle w:val="af9"/>
        <w:rPr>
          <w:szCs w:val="28"/>
        </w:rPr>
      </w:pPr>
    </w:p>
    <w:p w:rsidR="00735E0C" w:rsidRDefault="00735E0C" w:rsidP="00735E0C">
      <w:pPr>
        <w:pStyle w:val="af9"/>
        <w:rPr>
          <w:szCs w:val="28"/>
        </w:rPr>
      </w:pPr>
    </w:p>
    <w:p w:rsidR="00735E0C" w:rsidRDefault="00735E0C" w:rsidP="00735E0C">
      <w:pPr>
        <w:pStyle w:val="af9"/>
        <w:rPr>
          <w:szCs w:val="28"/>
        </w:rPr>
      </w:pPr>
      <w:proofErr w:type="spellStart"/>
      <w:r w:rsidRPr="006949BB">
        <w:rPr>
          <w:szCs w:val="28"/>
        </w:rPr>
        <w:t>Алматы</w:t>
      </w:r>
      <w:proofErr w:type="spellEnd"/>
    </w:p>
    <w:p w:rsidR="00735E0C" w:rsidRDefault="00735E0C" w:rsidP="00735E0C">
      <w:pPr>
        <w:pStyle w:val="af9"/>
        <w:rPr>
          <w:szCs w:val="28"/>
        </w:rPr>
      </w:pPr>
    </w:p>
    <w:p w:rsidR="003C0FC2" w:rsidRPr="006949BB" w:rsidRDefault="003C0FC2" w:rsidP="003C0FC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49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84580" cy="1073785"/>
            <wp:effectExtent l="19050" t="0" r="1270" b="0"/>
            <wp:docPr id="1" name="Рисунок 1" descr="C:\Users\505-8\Downloads\ЛОГОТИП АКЖ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505-8\Downloads\ЛОГОТИП АКЖ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FC2" w:rsidRPr="006949BB" w:rsidRDefault="003C0FC2" w:rsidP="003C0FC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BB">
        <w:rPr>
          <w:rFonts w:ascii="Times New Roman" w:hAnsi="Times New Roman" w:cs="Times New Roman"/>
          <w:b/>
          <w:sz w:val="28"/>
          <w:szCs w:val="28"/>
          <w:lang w:val="kk-KZ"/>
        </w:rPr>
        <w:t>МИНИСТЕРСТВО ОБРАЗОВАНИЯ И НАУКИ РЕСПУБЛИКИ КАЗАХСТАН</w:t>
      </w:r>
    </w:p>
    <w:p w:rsidR="003C0FC2" w:rsidRPr="006949BB" w:rsidRDefault="003C0FC2" w:rsidP="003C0FC2">
      <w:pPr>
        <w:pStyle w:val="af3"/>
        <w:jc w:val="center"/>
        <w:rPr>
          <w:rFonts w:ascii="Times New Roman" w:hAnsi="Times New Roman"/>
          <w:sz w:val="28"/>
          <w:szCs w:val="28"/>
          <w:lang w:val="kk-KZ"/>
        </w:rPr>
      </w:pPr>
      <w:r w:rsidRPr="006949BB">
        <w:rPr>
          <w:rFonts w:ascii="Times New Roman" w:hAnsi="Times New Roman"/>
          <w:sz w:val="28"/>
          <w:szCs w:val="28"/>
          <w:lang w:val="kk-KZ"/>
        </w:rPr>
        <w:t xml:space="preserve">Утверждение образования </w:t>
      </w:r>
    </w:p>
    <w:p w:rsidR="003C0FC2" w:rsidRPr="006949BB" w:rsidRDefault="003C0FC2" w:rsidP="003C0FC2">
      <w:pPr>
        <w:pStyle w:val="af3"/>
        <w:jc w:val="center"/>
        <w:rPr>
          <w:rFonts w:ascii="Times New Roman" w:hAnsi="Times New Roman"/>
          <w:sz w:val="28"/>
          <w:szCs w:val="28"/>
          <w:lang w:val="kk-KZ"/>
        </w:rPr>
      </w:pPr>
      <w:r w:rsidRPr="006949BB">
        <w:rPr>
          <w:rFonts w:ascii="Times New Roman" w:hAnsi="Times New Roman"/>
          <w:sz w:val="28"/>
          <w:szCs w:val="28"/>
          <w:lang w:val="kk-KZ"/>
        </w:rPr>
        <w:t xml:space="preserve">« Алматинский колледж железнодорожного транспорта» </w:t>
      </w:r>
    </w:p>
    <w:p w:rsidR="003C0FC2" w:rsidRPr="006949BB" w:rsidRDefault="003C0FC2" w:rsidP="003C0FC2">
      <w:pPr>
        <w:pStyle w:val="af3"/>
        <w:jc w:val="center"/>
        <w:rPr>
          <w:rFonts w:ascii="Times New Roman" w:hAnsi="Times New Roman"/>
          <w:sz w:val="28"/>
          <w:szCs w:val="28"/>
          <w:lang w:val="kk-KZ"/>
        </w:rPr>
      </w:pPr>
      <w:r w:rsidRPr="006949BB">
        <w:rPr>
          <w:rFonts w:ascii="Times New Roman" w:hAnsi="Times New Roman"/>
          <w:sz w:val="28"/>
          <w:szCs w:val="28"/>
          <w:lang w:val="kk-KZ"/>
        </w:rPr>
        <w:t>Управление образования города Алматы</w:t>
      </w:r>
    </w:p>
    <w:p w:rsidR="003C0FC2" w:rsidRPr="006949BB" w:rsidRDefault="003C0FC2" w:rsidP="003C0FC2">
      <w:pPr>
        <w:pStyle w:val="af9"/>
        <w:ind w:firstLine="709"/>
        <w:rPr>
          <w:szCs w:val="28"/>
        </w:rPr>
      </w:pPr>
    </w:p>
    <w:p w:rsidR="003C0FC2" w:rsidRPr="006949BB" w:rsidRDefault="003C0FC2" w:rsidP="003C0FC2">
      <w:pPr>
        <w:pStyle w:val="af9"/>
        <w:ind w:firstLine="709"/>
        <w:rPr>
          <w:szCs w:val="28"/>
        </w:rPr>
      </w:pPr>
    </w:p>
    <w:p w:rsidR="003C0FC2" w:rsidRPr="006949BB" w:rsidRDefault="003C0FC2" w:rsidP="003C0FC2">
      <w:pPr>
        <w:pStyle w:val="af9"/>
        <w:ind w:firstLine="709"/>
        <w:rPr>
          <w:szCs w:val="28"/>
        </w:rPr>
      </w:pPr>
    </w:p>
    <w:tbl>
      <w:tblPr>
        <w:tblpPr w:leftFromText="180" w:rightFromText="180" w:vertAnchor="text" w:horzAnchor="margin" w:tblpX="74" w:tblpY="-355"/>
        <w:tblOverlap w:val="never"/>
        <w:tblW w:w="9180" w:type="dxa"/>
        <w:tblLook w:val="04A0"/>
      </w:tblPr>
      <w:tblGrid>
        <w:gridCol w:w="4219"/>
        <w:gridCol w:w="4961"/>
      </w:tblGrid>
      <w:tr w:rsidR="003C0FC2" w:rsidRPr="006949BB" w:rsidTr="009A4474">
        <w:tc>
          <w:tcPr>
            <w:tcW w:w="4219" w:type="dxa"/>
          </w:tcPr>
          <w:p w:rsidR="003C0FC2" w:rsidRPr="006949BB" w:rsidRDefault="003C0FC2" w:rsidP="009A4474">
            <w:pPr>
              <w:pStyle w:val="af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FC2" w:rsidRPr="006949BB" w:rsidRDefault="003C0FC2" w:rsidP="009A4474">
            <w:pPr>
              <w:pStyle w:val="af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FC2" w:rsidRPr="006949BB" w:rsidRDefault="003C0FC2" w:rsidP="009A4474">
            <w:pPr>
              <w:pStyle w:val="af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FC2" w:rsidRPr="006949BB" w:rsidRDefault="003C0FC2" w:rsidP="009A4474">
            <w:pPr>
              <w:pStyle w:val="af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FC2" w:rsidRPr="006949BB" w:rsidRDefault="003C0FC2" w:rsidP="009A4474">
            <w:pPr>
              <w:pStyle w:val="af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49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Одобрено и рекомендовано </w:t>
            </w:r>
          </w:p>
          <w:p w:rsidR="003C0FC2" w:rsidRPr="006949BB" w:rsidRDefault="003C0FC2" w:rsidP="009A4474">
            <w:pPr>
              <w:pStyle w:val="af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49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 утверждению решением  </w:t>
            </w:r>
          </w:p>
          <w:p w:rsidR="003C0FC2" w:rsidRPr="006949BB" w:rsidRDefault="003C0FC2" w:rsidP="009A4474">
            <w:pPr>
              <w:pStyle w:val="af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49B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Заместитель директора по </w:t>
            </w:r>
          </w:p>
          <w:p w:rsidR="003C0FC2" w:rsidRPr="006949BB" w:rsidRDefault="003C0FC2" w:rsidP="009A4474">
            <w:pPr>
              <w:pStyle w:val="af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49B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учебно-методической работе</w:t>
            </w:r>
          </w:p>
          <w:p w:rsidR="003C0FC2" w:rsidRPr="006949BB" w:rsidRDefault="003C0FC2" w:rsidP="009A4474">
            <w:pPr>
              <w:pStyle w:val="af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49B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____________  З.Тулендинова</w:t>
            </w:r>
          </w:p>
          <w:p w:rsidR="003C0FC2" w:rsidRPr="006949BB" w:rsidRDefault="003C0FC2" w:rsidP="009A4474">
            <w:pPr>
              <w:pStyle w:val="af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49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</w:t>
            </w:r>
          </w:p>
          <w:p w:rsidR="003C0FC2" w:rsidRPr="006949BB" w:rsidRDefault="003C0FC2" w:rsidP="009A4474">
            <w:pPr>
              <w:pStyle w:val="af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3C0FC2" w:rsidRPr="006949BB" w:rsidRDefault="003C0FC2" w:rsidP="009A4474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FC2" w:rsidRPr="006949BB" w:rsidRDefault="003C0FC2" w:rsidP="009A4474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FC2" w:rsidRPr="006949BB" w:rsidRDefault="003C0FC2" w:rsidP="009A4474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FC2" w:rsidRPr="006949BB" w:rsidRDefault="003C0FC2" w:rsidP="009A4474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0FC2" w:rsidRPr="006949BB" w:rsidRDefault="003C0FC2" w:rsidP="009A4474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49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Рассмотрено на заседании ЦПК </w:t>
            </w:r>
          </w:p>
          <w:p w:rsidR="003C0FC2" w:rsidRPr="006949BB" w:rsidRDefault="003C0FC2" w:rsidP="009A4474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49BB">
              <w:rPr>
                <w:rFonts w:ascii="Times New Roman" w:hAnsi="Times New Roman"/>
                <w:sz w:val="28"/>
                <w:szCs w:val="28"/>
                <w:lang w:val="kk-KZ"/>
              </w:rPr>
              <w:t>«Автоматика  и электроснабжение железных</w:t>
            </w:r>
          </w:p>
          <w:p w:rsidR="003C0FC2" w:rsidRPr="006949BB" w:rsidRDefault="003C0FC2" w:rsidP="009A4474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49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дорог»  пр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отокол №_____    ___  _____ 20  </w:t>
            </w:r>
            <w:r w:rsidRPr="006949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год  </w:t>
            </w:r>
          </w:p>
          <w:p w:rsidR="003C0FC2" w:rsidRPr="006949BB" w:rsidRDefault="003C0FC2" w:rsidP="009A4474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49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  <w:p w:rsidR="003C0FC2" w:rsidRPr="006949BB" w:rsidRDefault="003C0FC2" w:rsidP="009A4474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49B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Председатель ЦПК: ________Айнабекова К.Ж.</w:t>
            </w:r>
          </w:p>
        </w:tc>
      </w:tr>
    </w:tbl>
    <w:p w:rsidR="003C0FC2" w:rsidRPr="006949BB" w:rsidRDefault="003C0FC2" w:rsidP="003C0FC2">
      <w:pPr>
        <w:pStyle w:val="af9"/>
        <w:ind w:firstLine="709"/>
        <w:rPr>
          <w:szCs w:val="28"/>
        </w:rPr>
      </w:pPr>
    </w:p>
    <w:p w:rsidR="003C0FC2" w:rsidRPr="006949BB" w:rsidRDefault="003C0FC2" w:rsidP="003C0FC2">
      <w:pPr>
        <w:pStyle w:val="af9"/>
        <w:ind w:firstLine="709"/>
        <w:rPr>
          <w:szCs w:val="28"/>
        </w:rPr>
      </w:pPr>
    </w:p>
    <w:p w:rsidR="003C0FC2" w:rsidRPr="006949BB" w:rsidRDefault="003C0FC2" w:rsidP="003C0FC2">
      <w:pPr>
        <w:pStyle w:val="af9"/>
        <w:ind w:firstLine="709"/>
        <w:rPr>
          <w:szCs w:val="28"/>
        </w:rPr>
      </w:pPr>
      <w:r w:rsidRPr="006949BB">
        <w:rPr>
          <w:szCs w:val="28"/>
        </w:rPr>
        <w:t>Методическая указания по</w:t>
      </w:r>
      <w:r>
        <w:rPr>
          <w:szCs w:val="28"/>
        </w:rPr>
        <w:t xml:space="preserve"> производственно-преддипломной</w:t>
      </w:r>
      <w:r w:rsidRPr="006949BB">
        <w:rPr>
          <w:szCs w:val="28"/>
        </w:rPr>
        <w:t xml:space="preserve"> практики для студентов специальности «</w:t>
      </w:r>
      <w:r w:rsidRPr="006949BB">
        <w:rPr>
          <w:szCs w:val="28"/>
          <w:lang w:val="kk-KZ"/>
        </w:rPr>
        <w:t>Электроснабжение, эксплуатация, техническое обслуживание и ремонт электротехнических систем железных дорог</w:t>
      </w:r>
      <w:r w:rsidRPr="006949BB">
        <w:rPr>
          <w:szCs w:val="28"/>
        </w:rPr>
        <w:t>»</w:t>
      </w:r>
    </w:p>
    <w:p w:rsidR="003C0FC2" w:rsidRPr="006949BB" w:rsidRDefault="003C0FC2" w:rsidP="003C0FC2">
      <w:pPr>
        <w:pStyle w:val="af9"/>
        <w:ind w:firstLine="709"/>
        <w:rPr>
          <w:szCs w:val="28"/>
        </w:rPr>
      </w:pPr>
    </w:p>
    <w:p w:rsidR="003C0FC2" w:rsidRPr="006949BB" w:rsidRDefault="003C0FC2" w:rsidP="003C0FC2">
      <w:pPr>
        <w:pStyle w:val="af9"/>
        <w:ind w:firstLine="709"/>
        <w:rPr>
          <w:szCs w:val="28"/>
        </w:rPr>
      </w:pPr>
    </w:p>
    <w:p w:rsidR="003C0FC2" w:rsidRDefault="003C0FC2" w:rsidP="003C0FC2">
      <w:pPr>
        <w:pStyle w:val="af9"/>
        <w:rPr>
          <w:szCs w:val="28"/>
        </w:rPr>
      </w:pPr>
    </w:p>
    <w:p w:rsidR="003C0FC2" w:rsidRDefault="003C0FC2" w:rsidP="003C0FC2">
      <w:pPr>
        <w:pStyle w:val="af9"/>
        <w:rPr>
          <w:szCs w:val="28"/>
        </w:rPr>
      </w:pPr>
    </w:p>
    <w:p w:rsidR="003C0FC2" w:rsidRDefault="003C0FC2" w:rsidP="003C0FC2">
      <w:pPr>
        <w:pStyle w:val="af9"/>
        <w:rPr>
          <w:szCs w:val="28"/>
        </w:rPr>
      </w:pPr>
    </w:p>
    <w:p w:rsidR="003C0FC2" w:rsidRDefault="003C0FC2" w:rsidP="003C0FC2">
      <w:pPr>
        <w:pStyle w:val="af9"/>
        <w:rPr>
          <w:szCs w:val="28"/>
        </w:rPr>
      </w:pPr>
    </w:p>
    <w:p w:rsidR="003C0FC2" w:rsidRDefault="003C0FC2" w:rsidP="003C0FC2">
      <w:pPr>
        <w:pStyle w:val="af9"/>
        <w:rPr>
          <w:szCs w:val="28"/>
        </w:rPr>
      </w:pPr>
    </w:p>
    <w:p w:rsidR="003C0FC2" w:rsidRDefault="003C0FC2" w:rsidP="003C0FC2">
      <w:pPr>
        <w:pStyle w:val="af9"/>
        <w:rPr>
          <w:szCs w:val="28"/>
        </w:rPr>
      </w:pPr>
    </w:p>
    <w:p w:rsidR="003C0FC2" w:rsidRDefault="003C0FC2" w:rsidP="003C0FC2">
      <w:pPr>
        <w:pStyle w:val="af9"/>
        <w:rPr>
          <w:szCs w:val="28"/>
        </w:rPr>
      </w:pPr>
    </w:p>
    <w:p w:rsidR="003C0FC2" w:rsidRDefault="003C0FC2" w:rsidP="003C0FC2">
      <w:pPr>
        <w:pStyle w:val="af9"/>
        <w:rPr>
          <w:szCs w:val="28"/>
        </w:rPr>
      </w:pPr>
      <w:proofErr w:type="spellStart"/>
      <w:r w:rsidRPr="006949BB">
        <w:rPr>
          <w:szCs w:val="28"/>
        </w:rPr>
        <w:t>Алматы</w:t>
      </w:r>
      <w:proofErr w:type="spellEnd"/>
    </w:p>
    <w:p w:rsidR="003C0FC2" w:rsidRDefault="003C0FC2" w:rsidP="003C0FC2">
      <w:pPr>
        <w:pStyle w:val="af9"/>
        <w:rPr>
          <w:szCs w:val="28"/>
        </w:rPr>
      </w:pPr>
    </w:p>
    <w:p w:rsidR="00735E0C" w:rsidRPr="006949BB" w:rsidRDefault="00735E0C" w:rsidP="00735E0C">
      <w:pPr>
        <w:shd w:val="clear" w:color="auto" w:fill="FFFFFF"/>
        <w:ind w:right="1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kk-KZ"/>
        </w:rPr>
        <w:lastRenderedPageBreak/>
        <w:t>Нуржанова Г.Е</w:t>
      </w:r>
      <w:r w:rsidRPr="006949BB">
        <w:rPr>
          <w:rFonts w:ascii="Times New Roman" w:hAnsi="Times New Roman" w:cs="Times New Roman"/>
          <w:b/>
          <w:spacing w:val="-1"/>
          <w:sz w:val="28"/>
          <w:szCs w:val="28"/>
          <w:lang w:val="kk-KZ"/>
        </w:rPr>
        <w:t>.</w:t>
      </w:r>
      <w:r w:rsidRPr="006949B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6949BB">
        <w:rPr>
          <w:rFonts w:ascii="Times New Roman" w:hAnsi="Times New Roman" w:cs="Times New Roman"/>
          <w:spacing w:val="-1"/>
          <w:sz w:val="28"/>
          <w:szCs w:val="28"/>
        </w:rPr>
        <w:t xml:space="preserve">– преподаватель специальных дисциплин </w:t>
      </w:r>
      <w:proofErr w:type="spellStart"/>
      <w:r w:rsidRPr="006949BB">
        <w:rPr>
          <w:rFonts w:ascii="Times New Roman" w:hAnsi="Times New Roman" w:cs="Times New Roman"/>
          <w:spacing w:val="-1"/>
          <w:sz w:val="28"/>
          <w:szCs w:val="28"/>
        </w:rPr>
        <w:t>Алматинского</w:t>
      </w:r>
      <w:proofErr w:type="spellEnd"/>
      <w:r w:rsidRPr="006949BB">
        <w:rPr>
          <w:rFonts w:ascii="Times New Roman" w:hAnsi="Times New Roman" w:cs="Times New Roman"/>
          <w:spacing w:val="-1"/>
          <w:sz w:val="28"/>
          <w:szCs w:val="28"/>
        </w:rPr>
        <w:t xml:space="preserve"> колледжа железнодорожного транспорта</w:t>
      </w:r>
    </w:p>
    <w:p w:rsidR="00735E0C" w:rsidRPr="006949BB" w:rsidRDefault="00735E0C" w:rsidP="00735E0C">
      <w:pPr>
        <w:shd w:val="clear" w:color="auto" w:fill="FFFFFF"/>
        <w:ind w:right="1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35E0C" w:rsidRPr="006949BB" w:rsidRDefault="00735E0C" w:rsidP="00735E0C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6949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Методические  указания </w:t>
      </w:r>
      <w:r w:rsidRPr="006949BB">
        <w:rPr>
          <w:rFonts w:ascii="Times New Roman" w:hAnsi="Times New Roman" w:cs="Times New Roman"/>
          <w:spacing w:val="7"/>
          <w:sz w:val="28"/>
          <w:szCs w:val="28"/>
          <w:lang w:val="kk-KZ"/>
        </w:rPr>
        <w:t>к</w:t>
      </w:r>
      <w:r w:rsidRPr="006949BB">
        <w:rPr>
          <w:rFonts w:ascii="Times New Roman" w:hAnsi="Times New Roman" w:cs="Times New Roman"/>
          <w:spacing w:val="7"/>
          <w:sz w:val="28"/>
          <w:szCs w:val="28"/>
        </w:rPr>
        <w:t xml:space="preserve"> учебной практик</w:t>
      </w:r>
      <w:r w:rsidRPr="006949BB">
        <w:rPr>
          <w:rFonts w:ascii="Times New Roman" w:hAnsi="Times New Roman" w:cs="Times New Roman"/>
          <w:spacing w:val="7"/>
          <w:sz w:val="28"/>
          <w:szCs w:val="28"/>
          <w:lang w:val="kk-KZ"/>
        </w:rPr>
        <w:t>е</w:t>
      </w:r>
      <w:r w:rsidRPr="006949B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949BB">
        <w:rPr>
          <w:rFonts w:ascii="Times New Roman" w:hAnsi="Times New Roman" w:cs="Times New Roman"/>
          <w:b/>
          <w:i/>
          <w:spacing w:val="7"/>
          <w:sz w:val="28"/>
          <w:szCs w:val="28"/>
        </w:rPr>
        <w:t>«</w:t>
      </w:r>
      <w:r w:rsidRPr="006949BB">
        <w:rPr>
          <w:rFonts w:ascii="Times New Roman" w:hAnsi="Times New Roman" w:cs="Times New Roman"/>
          <w:sz w:val="28"/>
          <w:szCs w:val="28"/>
        </w:rPr>
        <w:t>Производственно-</w:t>
      </w:r>
      <w:r>
        <w:rPr>
          <w:rFonts w:ascii="Times New Roman" w:hAnsi="Times New Roman" w:cs="Times New Roman"/>
          <w:sz w:val="28"/>
          <w:szCs w:val="28"/>
        </w:rPr>
        <w:t>преддипломной</w:t>
      </w:r>
      <w:r w:rsidRPr="006949BB">
        <w:rPr>
          <w:rFonts w:ascii="Times New Roman" w:hAnsi="Times New Roman" w:cs="Times New Roman"/>
          <w:b/>
          <w:i/>
          <w:spacing w:val="7"/>
          <w:sz w:val="28"/>
          <w:szCs w:val="28"/>
        </w:rPr>
        <w:t>»</w:t>
      </w:r>
    </w:p>
    <w:p w:rsidR="00735E0C" w:rsidRPr="006949BB" w:rsidRDefault="00735E0C" w:rsidP="00735E0C">
      <w:pPr>
        <w:shd w:val="clear" w:color="auto" w:fill="FFFFFF"/>
        <w:ind w:right="1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735E0C" w:rsidRPr="006949BB" w:rsidRDefault="00735E0C" w:rsidP="00735E0C">
      <w:pPr>
        <w:shd w:val="clear" w:color="auto" w:fill="FFFFFF"/>
        <w:ind w:right="1" w:firstLine="708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949BB">
        <w:rPr>
          <w:rFonts w:ascii="Times New Roman" w:hAnsi="Times New Roman" w:cs="Times New Roman"/>
          <w:b/>
          <w:spacing w:val="-1"/>
          <w:sz w:val="28"/>
          <w:szCs w:val="28"/>
        </w:rPr>
        <w:t>Советники:</w:t>
      </w:r>
    </w:p>
    <w:p w:rsidR="00735E0C" w:rsidRPr="006949BB" w:rsidRDefault="00735E0C" w:rsidP="00A90EB4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9B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949BB">
        <w:rPr>
          <w:rFonts w:ascii="Times New Roman" w:hAnsi="Times New Roman" w:cs="Times New Roman"/>
          <w:sz w:val="28"/>
          <w:szCs w:val="28"/>
          <w:lang w:val="kk-KZ"/>
        </w:rPr>
        <w:tab/>
        <w:t>Калиев А.А.- директор Алматинского колледжа железнодорожного транспорта;</w:t>
      </w:r>
    </w:p>
    <w:p w:rsidR="00735E0C" w:rsidRPr="006949BB" w:rsidRDefault="00D8581A" w:rsidP="00A90EB4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Мусина Г.С</w:t>
      </w:r>
      <w:r w:rsidR="00735E0C" w:rsidRPr="006949BB">
        <w:rPr>
          <w:rFonts w:ascii="Times New Roman" w:hAnsi="Times New Roman" w:cs="Times New Roman"/>
          <w:sz w:val="28"/>
          <w:szCs w:val="28"/>
          <w:lang w:val="kk-KZ"/>
        </w:rPr>
        <w:t>. – заместитель директора по учебной работе;</w:t>
      </w:r>
    </w:p>
    <w:p w:rsidR="00735E0C" w:rsidRDefault="00735E0C" w:rsidP="00735E0C">
      <w:pPr>
        <w:pStyle w:val="af3"/>
        <w:rPr>
          <w:rFonts w:ascii="Times New Roman" w:hAnsi="Times New Roman"/>
          <w:sz w:val="28"/>
          <w:szCs w:val="28"/>
          <w:lang w:val="kk-KZ"/>
        </w:rPr>
      </w:pPr>
      <w:r w:rsidRPr="006949BB">
        <w:rPr>
          <w:rFonts w:ascii="Times New Roman" w:hAnsi="Times New Roman"/>
          <w:sz w:val="28"/>
          <w:szCs w:val="28"/>
          <w:lang w:val="kk-KZ"/>
        </w:rPr>
        <w:tab/>
        <w:t>Тулендинова З.Д- заместитель директора по учебной методической работе.</w:t>
      </w:r>
    </w:p>
    <w:p w:rsidR="00A90EB4" w:rsidRPr="00164E08" w:rsidRDefault="00A90EB4" w:rsidP="00A90EB4">
      <w:pPr>
        <w:pStyle w:val="af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Бекенов И.А.-заместитель директора по производственной работе.</w:t>
      </w:r>
    </w:p>
    <w:p w:rsidR="00A90EB4" w:rsidRPr="006949BB" w:rsidRDefault="00A90EB4" w:rsidP="00735E0C">
      <w:pPr>
        <w:pStyle w:val="af3"/>
        <w:rPr>
          <w:rFonts w:ascii="Times New Roman" w:hAnsi="Times New Roman"/>
          <w:sz w:val="28"/>
          <w:szCs w:val="28"/>
          <w:lang w:val="kk-KZ"/>
        </w:rPr>
      </w:pPr>
    </w:p>
    <w:p w:rsidR="00735E0C" w:rsidRDefault="00735E0C" w:rsidP="00A90EB4">
      <w:pPr>
        <w:shd w:val="clear" w:color="auto" w:fill="FFFFFF"/>
        <w:spacing w:after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E0C" w:rsidRPr="006949BB" w:rsidRDefault="00735E0C" w:rsidP="00735E0C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949BB"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  <w:r w:rsidRPr="006949BB">
        <w:rPr>
          <w:rFonts w:ascii="Times New Roman" w:hAnsi="Times New Roman" w:cs="Times New Roman"/>
          <w:spacing w:val="7"/>
          <w:sz w:val="28"/>
          <w:szCs w:val="28"/>
          <w:lang w:val="kk-KZ"/>
        </w:rPr>
        <w:t>к</w:t>
      </w:r>
      <w:r w:rsidRPr="006949BB">
        <w:rPr>
          <w:rFonts w:ascii="Times New Roman" w:hAnsi="Times New Roman" w:cs="Times New Roman"/>
          <w:spacing w:val="7"/>
          <w:sz w:val="28"/>
          <w:szCs w:val="28"/>
        </w:rPr>
        <w:t xml:space="preserve"> «</w:t>
      </w:r>
      <w:r w:rsidRPr="006949BB">
        <w:rPr>
          <w:rFonts w:ascii="Times New Roman" w:hAnsi="Times New Roman" w:cs="Times New Roman"/>
          <w:sz w:val="28"/>
          <w:szCs w:val="28"/>
        </w:rPr>
        <w:t>Производственно-</w:t>
      </w:r>
      <w:r>
        <w:rPr>
          <w:rFonts w:ascii="Times New Roman" w:hAnsi="Times New Roman" w:cs="Times New Roman"/>
          <w:sz w:val="28"/>
          <w:szCs w:val="28"/>
        </w:rPr>
        <w:t>преддипломной</w:t>
      </w:r>
      <w:r w:rsidRPr="006949BB">
        <w:rPr>
          <w:rFonts w:ascii="Times New Roman" w:hAnsi="Times New Roman" w:cs="Times New Roman"/>
          <w:spacing w:val="7"/>
          <w:sz w:val="28"/>
          <w:szCs w:val="28"/>
        </w:rPr>
        <w:t>» практик</w:t>
      </w:r>
      <w:r w:rsidRPr="006949BB">
        <w:rPr>
          <w:rFonts w:ascii="Times New Roman" w:hAnsi="Times New Roman" w:cs="Times New Roman"/>
          <w:spacing w:val="7"/>
          <w:sz w:val="28"/>
          <w:szCs w:val="28"/>
          <w:lang w:val="kk-KZ"/>
        </w:rPr>
        <w:t>е</w:t>
      </w:r>
      <w:r w:rsidRPr="006949BB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6949BB">
        <w:rPr>
          <w:rFonts w:ascii="Times New Roman" w:hAnsi="Times New Roman" w:cs="Times New Roman"/>
          <w:spacing w:val="7"/>
          <w:sz w:val="28"/>
          <w:szCs w:val="28"/>
        </w:rPr>
        <w:t xml:space="preserve"> составлены в соответствии с типовой программой </w:t>
      </w:r>
      <w:r w:rsidRPr="006949BB">
        <w:rPr>
          <w:rFonts w:ascii="Times New Roman" w:hAnsi="Times New Roman" w:cs="Times New Roman"/>
          <w:sz w:val="28"/>
          <w:szCs w:val="28"/>
        </w:rPr>
        <w:t>и рабочему учебному плану</w:t>
      </w:r>
      <w:r w:rsidRPr="006949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49BB">
        <w:rPr>
          <w:rFonts w:ascii="Times New Roman" w:hAnsi="Times New Roman" w:cs="Times New Roman"/>
          <w:spacing w:val="7"/>
          <w:sz w:val="28"/>
          <w:szCs w:val="28"/>
        </w:rPr>
        <w:t xml:space="preserve">для средних профессиональных учебных заведений </w:t>
      </w:r>
      <w:r>
        <w:rPr>
          <w:rFonts w:ascii="Times New Roman" w:hAnsi="Times New Roman" w:cs="Times New Roman"/>
          <w:sz w:val="28"/>
          <w:szCs w:val="28"/>
        </w:rPr>
        <w:t>специальности 0904000-</w:t>
      </w:r>
      <w:r w:rsidRPr="006949BB">
        <w:rPr>
          <w:rFonts w:ascii="Times New Roman" w:hAnsi="Times New Roman" w:cs="Times New Roman"/>
          <w:sz w:val="28"/>
          <w:szCs w:val="28"/>
        </w:rPr>
        <w:t>«</w:t>
      </w:r>
      <w:r w:rsidRPr="006949BB">
        <w:rPr>
          <w:rFonts w:ascii="Times New Roman" w:hAnsi="Times New Roman" w:cs="Times New Roman"/>
          <w:sz w:val="28"/>
          <w:szCs w:val="28"/>
          <w:lang w:val="kk-KZ"/>
        </w:rPr>
        <w:t>Электроснабжение, эксплуатация, техническое обслуживание и ремонт электротехнических систем железных дорог</w:t>
      </w:r>
      <w:r w:rsidRPr="006949BB">
        <w:rPr>
          <w:rFonts w:ascii="Times New Roman" w:hAnsi="Times New Roman" w:cs="Times New Roman"/>
          <w:sz w:val="28"/>
          <w:szCs w:val="28"/>
        </w:rPr>
        <w:t>».</w:t>
      </w:r>
    </w:p>
    <w:p w:rsidR="00735E0C" w:rsidRPr="006949BB" w:rsidRDefault="00735E0C" w:rsidP="00735E0C">
      <w:pPr>
        <w:shd w:val="clear" w:color="auto" w:fill="FFFFFF"/>
        <w:ind w:right="1" w:firstLine="709"/>
        <w:rPr>
          <w:rFonts w:ascii="Times New Roman" w:hAnsi="Times New Roman" w:cs="Times New Roman"/>
          <w:spacing w:val="-3"/>
          <w:sz w:val="28"/>
          <w:szCs w:val="28"/>
        </w:rPr>
      </w:pPr>
    </w:p>
    <w:p w:rsidR="00735E0C" w:rsidRPr="006949BB" w:rsidRDefault="00735E0C" w:rsidP="00735E0C">
      <w:pPr>
        <w:shd w:val="clear" w:color="auto" w:fill="FFFFFF"/>
        <w:ind w:right="1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49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Технический редактор: </w:t>
      </w:r>
      <w:r w:rsidRPr="006949BB">
        <w:rPr>
          <w:rFonts w:ascii="Times New Roman" w:hAnsi="Times New Roman" w:cs="Times New Roman"/>
          <w:sz w:val="28"/>
          <w:szCs w:val="28"/>
          <w:lang w:val="kk-KZ"/>
        </w:rPr>
        <w:t xml:space="preserve">Танирбергенова Г.Б. методист </w:t>
      </w:r>
      <w:proofErr w:type="spellStart"/>
      <w:r w:rsidRPr="006949BB">
        <w:rPr>
          <w:rFonts w:ascii="Times New Roman" w:hAnsi="Times New Roman" w:cs="Times New Roman"/>
          <w:spacing w:val="-1"/>
          <w:sz w:val="28"/>
          <w:szCs w:val="28"/>
        </w:rPr>
        <w:t>Алматинского</w:t>
      </w:r>
      <w:proofErr w:type="spellEnd"/>
      <w:r w:rsidRPr="006949BB">
        <w:rPr>
          <w:rFonts w:ascii="Times New Roman" w:hAnsi="Times New Roman" w:cs="Times New Roman"/>
          <w:spacing w:val="-1"/>
          <w:sz w:val="28"/>
          <w:szCs w:val="28"/>
        </w:rPr>
        <w:t xml:space="preserve"> колледжа железнодорожного транспорта</w:t>
      </w:r>
    </w:p>
    <w:p w:rsidR="00735E0C" w:rsidRPr="006949BB" w:rsidRDefault="00735E0C" w:rsidP="00735E0C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BB"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Pr="006949B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к </w:t>
      </w:r>
      <w:r w:rsidRPr="006949BB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6949BB">
        <w:rPr>
          <w:rFonts w:ascii="Times New Roman" w:hAnsi="Times New Roman" w:cs="Times New Roman"/>
          <w:spacing w:val="7"/>
          <w:sz w:val="28"/>
          <w:szCs w:val="28"/>
        </w:rPr>
        <w:t xml:space="preserve"> практик</w:t>
      </w:r>
      <w:r w:rsidRPr="006949B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е </w:t>
      </w:r>
      <w:r w:rsidRPr="006949BB">
        <w:rPr>
          <w:rFonts w:ascii="Times New Roman" w:hAnsi="Times New Roman" w:cs="Times New Roman"/>
          <w:sz w:val="28"/>
          <w:szCs w:val="28"/>
        </w:rPr>
        <w:t>обеспечива</w:t>
      </w:r>
      <w:r w:rsidRPr="006949BB">
        <w:rPr>
          <w:rFonts w:ascii="Times New Roman" w:hAnsi="Times New Roman" w:cs="Times New Roman"/>
          <w:spacing w:val="1"/>
          <w:sz w:val="28"/>
          <w:szCs w:val="28"/>
        </w:rPr>
        <w:t>ют единый комплексный подход к организации и проведению учебной практики.</w:t>
      </w:r>
      <w:r w:rsidRPr="006949B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6949BB">
        <w:rPr>
          <w:rFonts w:ascii="Times New Roman" w:hAnsi="Times New Roman" w:cs="Times New Roman"/>
          <w:spacing w:val="-2"/>
          <w:sz w:val="28"/>
          <w:szCs w:val="28"/>
        </w:rPr>
        <w:t xml:space="preserve">Изложены основные положения, которые должны </w:t>
      </w:r>
      <w:r w:rsidRPr="006949BB">
        <w:rPr>
          <w:rFonts w:ascii="Times New Roman" w:hAnsi="Times New Roman" w:cs="Times New Roman"/>
          <w:sz w:val="28"/>
          <w:szCs w:val="28"/>
        </w:rPr>
        <w:t>быть учтены при проведении и составлении отчёта по учебной практике.</w:t>
      </w:r>
    </w:p>
    <w:p w:rsidR="00735E0C" w:rsidRPr="00AA1FD5" w:rsidRDefault="00735E0C" w:rsidP="00735E0C">
      <w:pPr>
        <w:shd w:val="clear" w:color="auto" w:fill="FFFFFF"/>
        <w:ind w:right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5E0C" w:rsidRPr="006949BB" w:rsidRDefault="00735E0C" w:rsidP="00735E0C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BB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6949BB">
        <w:rPr>
          <w:rFonts w:ascii="Times New Roman" w:hAnsi="Times New Roman" w:cs="Times New Roman"/>
          <w:spacing w:val="2"/>
          <w:sz w:val="28"/>
          <w:szCs w:val="28"/>
        </w:rPr>
        <w:t>указания</w:t>
      </w:r>
      <w:r w:rsidRPr="006949BB">
        <w:rPr>
          <w:rFonts w:ascii="Times New Roman" w:hAnsi="Times New Roman" w:cs="Times New Roman"/>
          <w:sz w:val="28"/>
          <w:szCs w:val="28"/>
        </w:rPr>
        <w:t xml:space="preserve"> </w:t>
      </w:r>
      <w:r w:rsidRPr="006949BB">
        <w:rPr>
          <w:rFonts w:ascii="Times New Roman" w:hAnsi="Times New Roman" w:cs="Times New Roman"/>
          <w:spacing w:val="-2"/>
          <w:sz w:val="28"/>
          <w:szCs w:val="28"/>
        </w:rPr>
        <w:t xml:space="preserve">рекомендованы к изданию в открытой печати и использованию в учебном процессе на УМС колледжа </w:t>
      </w:r>
      <w:r w:rsidRPr="006949BB">
        <w:rPr>
          <w:rFonts w:ascii="Times New Roman" w:hAnsi="Times New Roman" w:cs="Times New Roman"/>
          <w:sz w:val="28"/>
          <w:szCs w:val="28"/>
        </w:rPr>
        <w:t xml:space="preserve"> </w:t>
      </w:r>
      <w:r w:rsidRPr="006949BB">
        <w:rPr>
          <w:rFonts w:ascii="Times New Roman" w:hAnsi="Times New Roman" w:cs="Times New Roman"/>
          <w:spacing w:val="-2"/>
          <w:sz w:val="28"/>
          <w:szCs w:val="28"/>
        </w:rPr>
        <w:t>(Протокол № ___  от   ____ _________ 20___ года).</w:t>
      </w:r>
    </w:p>
    <w:p w:rsidR="003C0FC2" w:rsidRDefault="003C0FC2" w:rsidP="00CC49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1FD5" w:rsidRDefault="00AA1FD5" w:rsidP="00CC49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1FD5" w:rsidRDefault="00AA1FD5" w:rsidP="00CC49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492A" w:rsidRPr="00CC492A" w:rsidRDefault="00CC492A" w:rsidP="00CC49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ПРОИЗВОДСТВЕННАЯ ПРЕДДИПЛОМНАЯ  ПРАКТИКА 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92A" w:rsidRPr="00CC492A" w:rsidRDefault="00CC492A" w:rsidP="00CC49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2A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CC492A" w:rsidRPr="00CC492A" w:rsidRDefault="00CC492A" w:rsidP="00CC492A">
      <w:pPr>
        <w:pStyle w:val="af5"/>
        <w:spacing w:line="240" w:lineRule="auto"/>
        <w:ind w:firstLine="709"/>
        <w:jc w:val="both"/>
        <w:rPr>
          <w:b w:val="0"/>
          <w:szCs w:val="28"/>
        </w:rPr>
      </w:pPr>
      <w:r w:rsidRPr="00CC492A">
        <w:rPr>
          <w:b w:val="0"/>
          <w:szCs w:val="28"/>
        </w:rPr>
        <w:t>Преддипломная практика (квалификационная) является неотъемлемой частью учебного процесса профессионального образования и эффективной формой профессиональной подготовки работников квалифицированного  технического и обслуживающего труда к профессиональной  деятельности.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Преддипломная практика проводится в форме: производственной деятельности студентов, в виде изучения организации управления производством и проверки возможностей будущего специалиста самостоятельно выполнять профессиональные функции, участия студентов в опытно-экспериментальной, конструкторской, изобретательской работе; сбор и подготовка материалов к дипломному проекту.</w:t>
      </w:r>
    </w:p>
    <w:p w:rsidR="00CC492A" w:rsidRPr="00CC492A" w:rsidRDefault="00CC492A" w:rsidP="00CC49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CC492A">
        <w:rPr>
          <w:rFonts w:ascii="Times New Roman" w:hAnsi="Times New Roman" w:cs="Times New Roman"/>
          <w:sz w:val="28"/>
          <w:szCs w:val="28"/>
        </w:rPr>
        <w:t xml:space="preserve"> Закрепление, расширение, углубление и систематизацию знаний, полученных при изучении специальных дисциплин, учебных и производственных практик  для овладения целостной профессиональной деятельностью, завершения теоретического обучения в колледже, выполнения и защиты дипломного проекта с присвоением квалификации электромеханик. </w:t>
      </w:r>
    </w:p>
    <w:p w:rsidR="00CC492A" w:rsidRPr="00CC492A" w:rsidRDefault="00CC492A" w:rsidP="00CC492A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практики базируется на знаниях, умениях и навыках обучающихся по дисциплинам: </w:t>
      </w:r>
    </w:p>
    <w:p w:rsidR="00CC492A" w:rsidRPr="00CC492A" w:rsidRDefault="00CC492A" w:rsidP="00CC492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Электрические подстанции</w:t>
      </w:r>
    </w:p>
    <w:p w:rsidR="00CC492A" w:rsidRPr="00CC492A" w:rsidRDefault="00CC492A" w:rsidP="00CC492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  <w:lang w:val="kk-KZ"/>
        </w:rPr>
        <w:t>Основы релейной защиты установок  электроснабжения</w:t>
      </w:r>
    </w:p>
    <w:p w:rsidR="00CC492A" w:rsidRPr="00CC492A" w:rsidRDefault="00CC492A" w:rsidP="00CC492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  <w:lang w:val="kk-KZ"/>
        </w:rPr>
        <w:t>Основы автоматики и телемеханики устройств электроснабжения ЭЖД</w:t>
      </w:r>
      <w:r w:rsidRPr="00CC4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92A" w:rsidRPr="00CC492A" w:rsidRDefault="00CC492A" w:rsidP="00CC492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  <w:lang w:val="kk-KZ"/>
        </w:rPr>
        <w:t>Контактная сеть магистрального электротранспорта</w:t>
      </w:r>
    </w:p>
    <w:p w:rsidR="00CC492A" w:rsidRPr="00CC492A" w:rsidRDefault="00CC492A" w:rsidP="00CC492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napToGrid w:val="0"/>
          <w:sz w:val="28"/>
          <w:szCs w:val="28"/>
        </w:rPr>
        <w:t>Монтаж,  наладка, обслуживание и  ремонт электроустановок</w:t>
      </w:r>
    </w:p>
    <w:p w:rsidR="00CC492A" w:rsidRPr="00CC492A" w:rsidRDefault="00CC492A" w:rsidP="00CC492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Экономика транспорта и управление производством</w:t>
      </w:r>
      <w:r w:rsidRPr="00CC49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C492A" w:rsidRPr="00CC492A" w:rsidRDefault="00CC492A" w:rsidP="00CC492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  <w:lang w:val="kk-KZ"/>
        </w:rPr>
        <w:t>Охрана труда и электробезопасность</w:t>
      </w:r>
    </w:p>
    <w:p w:rsidR="00CC492A" w:rsidRPr="00CC492A" w:rsidRDefault="00CC492A" w:rsidP="00CC492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  <w:lang w:val="kk-KZ"/>
        </w:rPr>
        <w:t>Основы техники высоких напряжений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Знания, полученные в ходе прохождения практики, используются  в ходе дипломного проектирования и в дальнейшей производственной деятельности. </w:t>
      </w:r>
    </w:p>
    <w:p w:rsidR="00CC492A" w:rsidRPr="00CC492A" w:rsidRDefault="00CC492A" w:rsidP="00CC49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92A" w:rsidRDefault="00CC492A" w:rsidP="00CC49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CC492A">
        <w:rPr>
          <w:rFonts w:ascii="Times New Roman" w:hAnsi="Times New Roman" w:cs="Times New Roman"/>
          <w:b/>
          <w:bCs/>
          <w:spacing w:val="-10"/>
          <w:sz w:val="28"/>
          <w:szCs w:val="28"/>
        </w:rPr>
        <w:t>Цели и задачи преддипломной</w:t>
      </w:r>
      <w:r w:rsidRPr="00CC492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CC492A">
        <w:rPr>
          <w:rFonts w:ascii="Times New Roman" w:hAnsi="Times New Roman" w:cs="Times New Roman"/>
          <w:b/>
          <w:bCs/>
          <w:spacing w:val="-10"/>
          <w:sz w:val="28"/>
          <w:szCs w:val="28"/>
        </w:rPr>
        <w:t>практики</w:t>
      </w:r>
    </w:p>
    <w:p w:rsidR="00EA0204" w:rsidRPr="00CC492A" w:rsidRDefault="00EA0204" w:rsidP="00CC49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Программа преддипломной практики предусматривает:</w:t>
      </w:r>
    </w:p>
    <w:p w:rsidR="00CC492A" w:rsidRPr="00CC492A" w:rsidRDefault="00CC492A" w:rsidP="00CC492A">
      <w:pPr>
        <w:numPr>
          <w:ilvl w:val="0"/>
          <w:numId w:val="27"/>
        </w:numPr>
        <w:tabs>
          <w:tab w:val="clear" w:pos="11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Общее ознакомление с организации работы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энергоучастка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в условиях новой системы, его производственной деятельностью и экономическими показателями.</w:t>
      </w:r>
    </w:p>
    <w:p w:rsidR="00CC492A" w:rsidRPr="00CC492A" w:rsidRDefault="00CC492A" w:rsidP="00CC492A">
      <w:pPr>
        <w:numPr>
          <w:ilvl w:val="0"/>
          <w:numId w:val="27"/>
        </w:numPr>
        <w:tabs>
          <w:tab w:val="clear" w:pos="11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Детальное изучение организации работы 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энергодиспетчерского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аппарата.</w:t>
      </w:r>
    </w:p>
    <w:p w:rsidR="00CC492A" w:rsidRPr="00CC492A" w:rsidRDefault="00CC492A" w:rsidP="00CC492A">
      <w:pPr>
        <w:numPr>
          <w:ilvl w:val="0"/>
          <w:numId w:val="27"/>
        </w:numPr>
        <w:tabs>
          <w:tab w:val="clear" w:pos="11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Ознакомление с организацией работы тяговой подстанции.</w:t>
      </w:r>
    </w:p>
    <w:p w:rsidR="00CC492A" w:rsidRPr="00CC492A" w:rsidRDefault="00CC492A" w:rsidP="00CC492A">
      <w:pPr>
        <w:numPr>
          <w:ilvl w:val="0"/>
          <w:numId w:val="27"/>
        </w:numPr>
        <w:tabs>
          <w:tab w:val="clear" w:pos="11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lastRenderedPageBreak/>
        <w:t>Ознакомление  с организацией и методами работ бригад дистанции контактной сети.</w:t>
      </w:r>
    </w:p>
    <w:p w:rsidR="00CC492A" w:rsidRPr="00CC492A" w:rsidRDefault="00CC492A" w:rsidP="00CC492A">
      <w:pPr>
        <w:numPr>
          <w:ilvl w:val="0"/>
          <w:numId w:val="27"/>
        </w:numPr>
        <w:tabs>
          <w:tab w:val="clear" w:pos="11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Ознакомление с организацией работы сетевого района, 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>трансформаторных</w:t>
      </w:r>
      <w:proofErr w:type="gramEnd"/>
      <w:r w:rsidRPr="00CC492A">
        <w:rPr>
          <w:rFonts w:ascii="Times New Roman" w:hAnsi="Times New Roman" w:cs="Times New Roman"/>
          <w:sz w:val="28"/>
          <w:szCs w:val="28"/>
        </w:rPr>
        <w:t xml:space="preserve"> подстанции и электростанции.</w:t>
      </w:r>
    </w:p>
    <w:p w:rsidR="00CC492A" w:rsidRPr="00CC492A" w:rsidRDefault="00CC492A" w:rsidP="00CC492A">
      <w:pPr>
        <w:numPr>
          <w:ilvl w:val="0"/>
          <w:numId w:val="27"/>
        </w:numPr>
        <w:tabs>
          <w:tab w:val="clear" w:pos="11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Приобретение организаторских навыков путем дублирования работы непосредственных руководителей и бригад ремонтно-ревизионного цеха, дистанций контактной сети, тяговой подстанции сетевого района, понижающей подстанции, электростанции; оформление рабочей документации, составление планов-графиков профилактического ремонта оборудования.</w:t>
      </w:r>
    </w:p>
    <w:p w:rsidR="00CC492A" w:rsidRPr="00CC492A" w:rsidRDefault="00CC492A" w:rsidP="00CC492A">
      <w:pPr>
        <w:numPr>
          <w:ilvl w:val="0"/>
          <w:numId w:val="27"/>
        </w:numPr>
        <w:tabs>
          <w:tab w:val="clear" w:pos="11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 Ознакомление с производственно-хозяйственной деятельностью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энергоучастка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и его подразделениями, системной  охраны труда, рационализацией и совершенствованием технологии эксплуатации устройств электроснабжения.</w:t>
      </w:r>
    </w:p>
    <w:p w:rsidR="00CC492A" w:rsidRPr="00CC492A" w:rsidRDefault="00CC492A" w:rsidP="00CC492A">
      <w:pPr>
        <w:numPr>
          <w:ilvl w:val="0"/>
          <w:numId w:val="27"/>
        </w:numPr>
        <w:tabs>
          <w:tab w:val="clear" w:pos="11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Сбор материалов для дипломного проекта производится  в соответствии с указанием руководителя проекта.</w:t>
      </w:r>
    </w:p>
    <w:p w:rsidR="00CC492A" w:rsidRPr="00CC492A" w:rsidRDefault="00CC492A" w:rsidP="00CC492A">
      <w:pPr>
        <w:numPr>
          <w:ilvl w:val="0"/>
          <w:numId w:val="27"/>
        </w:numPr>
        <w:tabs>
          <w:tab w:val="clear" w:pos="11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Составление и оформление отчета по преддипломной практике.</w:t>
      </w:r>
    </w:p>
    <w:p w:rsidR="00CC492A" w:rsidRPr="00CC492A" w:rsidRDefault="00CC492A" w:rsidP="00CC49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b/>
          <w:sz w:val="28"/>
          <w:szCs w:val="28"/>
        </w:rPr>
        <w:t>Целью преддипломной практики</w:t>
      </w:r>
      <w:r w:rsidRPr="00CC492A">
        <w:rPr>
          <w:rFonts w:ascii="Times New Roman" w:hAnsi="Times New Roman" w:cs="Times New Roman"/>
          <w:sz w:val="28"/>
          <w:szCs w:val="28"/>
        </w:rPr>
        <w:t xml:space="preserve"> является изучение организации управления производством и проверка возможностей будущего специалиста самостоятельно выполнять профессиональные функции, сбор и подготовка материалов к дипломному проекту.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Во время преддипломной практики учащийся выполняет работы, предусмотренные разделом «Должностные обязанности» по квалификации электромеханик квалификационного справочника должностей служащих, а при наличии вакансий может быть зачислен на должность, подлежащую замещению специалистами со средним специальным образованием.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b/>
          <w:sz w:val="28"/>
          <w:szCs w:val="28"/>
        </w:rPr>
        <w:t>Задачей преддипломной практики</w:t>
      </w:r>
      <w:r w:rsidRPr="00CC492A">
        <w:rPr>
          <w:rFonts w:ascii="Times New Roman" w:hAnsi="Times New Roman" w:cs="Times New Roman"/>
          <w:sz w:val="28"/>
          <w:szCs w:val="28"/>
        </w:rPr>
        <w:t xml:space="preserve"> является глубокое изучение производственной деятельности, основного оборудования предприятия, цеха, участка (отделения)  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энергоучастка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железной дороги и сбор материалов для дипломного проектирования по следующим направлениям: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- технология производственного процесса на примере одного из структурных подразделений ЭЧ;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- состав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электроприёмников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>, типы и технические характеристики электрооборудования, режимы их работы, элементы системы электроснабжения;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- организация монтажа, эксплуатации, ремонта и оперативного обслуживания электроустановок электротехнических устройств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эжд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>;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- экономическая деятельность предприятия, составляющие себестоимости продукции (расценки на трудовые операции  и оплата труда);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- мероприятия по повышению производительности труда, качеству выпускаемой продукции, экономии материальных ресурсов;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-обеспечение надежности работы всех электротехнических систем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эжд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и бесперебойного электроснабжения тяговых и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нетяговых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потребителей;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>- мероприятия по энергосбережению, снижению потерь энергии.</w:t>
      </w:r>
    </w:p>
    <w:p w:rsidR="00CC492A" w:rsidRDefault="00CC492A" w:rsidP="00CC492A">
      <w:pPr>
        <w:pStyle w:val="230"/>
        <w:ind w:firstLine="709"/>
        <w:rPr>
          <w:sz w:val="28"/>
          <w:szCs w:val="28"/>
        </w:rPr>
      </w:pPr>
      <w:r w:rsidRPr="00CC492A">
        <w:rPr>
          <w:b/>
          <w:sz w:val="28"/>
          <w:szCs w:val="28"/>
        </w:rPr>
        <w:lastRenderedPageBreak/>
        <w:t xml:space="preserve">База </w:t>
      </w:r>
      <w:r w:rsidRPr="00CC492A">
        <w:rPr>
          <w:b/>
          <w:bCs/>
          <w:color w:val="000000"/>
          <w:spacing w:val="-10"/>
          <w:sz w:val="28"/>
          <w:szCs w:val="28"/>
        </w:rPr>
        <w:t>преддипломной</w:t>
      </w:r>
      <w:r w:rsidRPr="00CC492A">
        <w:rPr>
          <w:bCs/>
          <w:color w:val="000000"/>
          <w:spacing w:val="-10"/>
          <w:sz w:val="28"/>
          <w:szCs w:val="28"/>
        </w:rPr>
        <w:t xml:space="preserve"> </w:t>
      </w:r>
      <w:r w:rsidRPr="00CC492A">
        <w:rPr>
          <w:b/>
          <w:sz w:val="28"/>
          <w:szCs w:val="28"/>
        </w:rPr>
        <w:t xml:space="preserve"> практики</w:t>
      </w:r>
      <w:r w:rsidRPr="00CC492A">
        <w:rPr>
          <w:sz w:val="28"/>
          <w:szCs w:val="28"/>
        </w:rPr>
        <w:t xml:space="preserve"> </w:t>
      </w:r>
    </w:p>
    <w:p w:rsidR="00CC492A" w:rsidRPr="00CC492A" w:rsidRDefault="00CC492A" w:rsidP="00CC492A">
      <w:pPr>
        <w:pStyle w:val="230"/>
        <w:ind w:firstLine="709"/>
        <w:rPr>
          <w:sz w:val="28"/>
          <w:szCs w:val="28"/>
        </w:rPr>
      </w:pP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b/>
          <w:sz w:val="28"/>
          <w:szCs w:val="28"/>
        </w:rPr>
        <w:t>Место  проведения практики</w:t>
      </w:r>
      <w:r w:rsidRPr="00CC492A">
        <w:rPr>
          <w:rFonts w:ascii="Times New Roman" w:hAnsi="Times New Roman" w:cs="Times New Roman"/>
          <w:sz w:val="28"/>
          <w:szCs w:val="28"/>
        </w:rPr>
        <w:t>. Организации  различных организационно-право</w:t>
      </w:r>
      <w:r w:rsidRPr="00CC492A">
        <w:rPr>
          <w:rFonts w:ascii="Times New Roman" w:hAnsi="Times New Roman" w:cs="Times New Roman"/>
          <w:sz w:val="28"/>
          <w:szCs w:val="28"/>
        </w:rPr>
        <w:softHyphen/>
        <w:t>вых форм на основе пря</w:t>
      </w:r>
      <w:r w:rsidRPr="00CC492A">
        <w:rPr>
          <w:rFonts w:ascii="Times New Roman" w:hAnsi="Times New Roman" w:cs="Times New Roman"/>
          <w:sz w:val="28"/>
          <w:szCs w:val="28"/>
        </w:rPr>
        <w:softHyphen/>
        <w:t>мых договоров, заклю</w:t>
      </w:r>
      <w:r w:rsidRPr="00CC492A">
        <w:rPr>
          <w:rFonts w:ascii="Times New Roman" w:hAnsi="Times New Roman" w:cs="Times New Roman"/>
          <w:sz w:val="28"/>
          <w:szCs w:val="28"/>
        </w:rPr>
        <w:softHyphen/>
        <w:t>чаемых  между  пред</w:t>
      </w:r>
      <w:r w:rsidRPr="00CC492A">
        <w:rPr>
          <w:rFonts w:ascii="Times New Roman" w:hAnsi="Times New Roman" w:cs="Times New Roman"/>
          <w:sz w:val="28"/>
          <w:szCs w:val="28"/>
        </w:rPr>
        <w:softHyphen/>
        <w:t>приятием, учреждением и организацией образо</w:t>
      </w:r>
      <w:r w:rsidRPr="00CC492A">
        <w:rPr>
          <w:rFonts w:ascii="Times New Roman" w:hAnsi="Times New Roman" w:cs="Times New Roman"/>
          <w:sz w:val="28"/>
          <w:szCs w:val="28"/>
        </w:rPr>
        <w:softHyphen/>
        <w:t xml:space="preserve">вания. </w:t>
      </w:r>
    </w:p>
    <w:p w:rsidR="00CC492A" w:rsidRPr="00CC492A" w:rsidRDefault="00CC492A" w:rsidP="00CC49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Базами производственной (технологической) практики могут быть: участки и цехи предприятий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энергоучастка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(ЭЧ): </w:t>
      </w:r>
      <w:r w:rsidRPr="00CC492A">
        <w:rPr>
          <w:rFonts w:ascii="Times New Roman" w:hAnsi="Times New Roman" w:cs="Times New Roman"/>
          <w:bCs/>
          <w:sz w:val="28"/>
          <w:szCs w:val="28"/>
        </w:rPr>
        <w:t xml:space="preserve">ЭЧК – дистанция контактной сети; ЭЧС – сетевой район; ЭЧМ – электромеханические мастерские дистанции электроснабжения; ЭЧЭ – тяговые подстанции дистанции электроснабжения; ЭПУ – </w:t>
      </w:r>
      <w:proofErr w:type="spellStart"/>
      <w:r w:rsidRPr="00CC492A">
        <w:rPr>
          <w:rFonts w:ascii="Times New Roman" w:hAnsi="Times New Roman" w:cs="Times New Roman"/>
          <w:bCs/>
          <w:sz w:val="28"/>
          <w:szCs w:val="28"/>
        </w:rPr>
        <w:t>Электропроизводственный</w:t>
      </w:r>
      <w:proofErr w:type="spellEnd"/>
      <w:r w:rsidRPr="00CC492A">
        <w:rPr>
          <w:rFonts w:ascii="Times New Roman" w:hAnsi="Times New Roman" w:cs="Times New Roman"/>
          <w:bCs/>
          <w:sz w:val="28"/>
          <w:szCs w:val="28"/>
        </w:rPr>
        <w:t xml:space="preserve"> участок с ремонтно-ревизионным цехом; ЮЦТП – центральная электротехническая лаборатория</w:t>
      </w:r>
      <w:r w:rsidRPr="00CC49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92A" w:rsidRPr="00CC492A" w:rsidRDefault="00CC492A" w:rsidP="00CC492A">
      <w:pPr>
        <w:pStyle w:val="230"/>
        <w:ind w:firstLine="709"/>
        <w:rPr>
          <w:sz w:val="28"/>
          <w:szCs w:val="28"/>
        </w:rPr>
      </w:pPr>
      <w:r w:rsidRPr="00CC492A">
        <w:rPr>
          <w:bCs/>
          <w:color w:val="000000"/>
          <w:spacing w:val="-10"/>
          <w:sz w:val="28"/>
          <w:szCs w:val="28"/>
        </w:rPr>
        <w:t xml:space="preserve">Преддипломную </w:t>
      </w:r>
      <w:r w:rsidRPr="00CC492A">
        <w:rPr>
          <w:sz w:val="28"/>
          <w:szCs w:val="28"/>
        </w:rPr>
        <w:t xml:space="preserve">практику обучающиеся должны проходить на предприятиях АО НК «КТЖ», оснащенных современной техникой, применяющих прогрессивную технологию, с высоким уровнем механизации, автоматизации и роботизации производства. </w:t>
      </w:r>
      <w:proofErr w:type="gramStart"/>
      <w:r w:rsidRPr="00CC492A">
        <w:rPr>
          <w:sz w:val="28"/>
          <w:szCs w:val="28"/>
        </w:rPr>
        <w:t xml:space="preserve">Базовыми предприятиями </w:t>
      </w:r>
      <w:r w:rsidRPr="00CC492A">
        <w:rPr>
          <w:bCs/>
          <w:color w:val="000000"/>
          <w:spacing w:val="-10"/>
          <w:sz w:val="28"/>
          <w:szCs w:val="28"/>
        </w:rPr>
        <w:t xml:space="preserve">преддипломной </w:t>
      </w:r>
      <w:r w:rsidRPr="00CC492A">
        <w:rPr>
          <w:sz w:val="28"/>
          <w:szCs w:val="28"/>
        </w:rPr>
        <w:t xml:space="preserve">практики студентов должны быть предприятия, имеющие высокий уровень материально-технической оснащенности, соответствующие экономические показатели трудовой деятельности, успешно применяющие современные методы хозяйствования, где есть возможность ознакомиться с передовой технологией, новой техникой и прогрессивными методами организации труда и управления производством,   </w:t>
      </w:r>
      <w:r w:rsidRPr="00CC492A">
        <w:rPr>
          <w:spacing w:val="-7"/>
          <w:sz w:val="28"/>
          <w:szCs w:val="28"/>
        </w:rPr>
        <w:t xml:space="preserve">возможность проведения практики на  </w:t>
      </w:r>
      <w:r w:rsidRPr="00CC492A">
        <w:rPr>
          <w:sz w:val="28"/>
          <w:szCs w:val="28"/>
        </w:rPr>
        <w:t>других вспомогательных объектах.</w:t>
      </w:r>
      <w:proofErr w:type="gramEnd"/>
    </w:p>
    <w:p w:rsidR="00CC492A" w:rsidRPr="00CC492A" w:rsidRDefault="00CC492A" w:rsidP="00CC492A">
      <w:pPr>
        <w:pStyle w:val="230"/>
        <w:ind w:firstLine="709"/>
        <w:rPr>
          <w:sz w:val="28"/>
          <w:szCs w:val="28"/>
        </w:rPr>
      </w:pPr>
      <w:r w:rsidRPr="00CC492A">
        <w:rPr>
          <w:sz w:val="28"/>
          <w:szCs w:val="28"/>
        </w:rPr>
        <w:t>При выборе базы практики рекомендуется учитывать возможность реализации программы практики, наличие квалифицированного персонала, необходимого для руководства практикой и осуществления контроля.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Кроме того, базовое предприятие практики по возможности должно располагаться как можно ближе к учебному заведению.</w:t>
      </w:r>
    </w:p>
    <w:p w:rsidR="00CC492A" w:rsidRPr="00CC492A" w:rsidRDefault="00CC492A" w:rsidP="00CC492A">
      <w:pPr>
        <w:pStyle w:val="51"/>
        <w:ind w:firstLine="709"/>
        <w:jc w:val="both"/>
        <w:rPr>
          <w:b/>
          <w:sz w:val="28"/>
          <w:szCs w:val="28"/>
        </w:rPr>
      </w:pPr>
    </w:p>
    <w:p w:rsidR="00CC492A" w:rsidRDefault="00CC492A" w:rsidP="00CC492A">
      <w:pPr>
        <w:pStyle w:val="51"/>
        <w:ind w:firstLine="709"/>
        <w:jc w:val="both"/>
        <w:rPr>
          <w:b/>
          <w:sz w:val="28"/>
          <w:szCs w:val="28"/>
        </w:rPr>
      </w:pPr>
      <w:r w:rsidRPr="00CC492A">
        <w:rPr>
          <w:b/>
          <w:sz w:val="28"/>
          <w:szCs w:val="28"/>
        </w:rPr>
        <w:t xml:space="preserve"> Выдача индивидуального задания</w:t>
      </w:r>
    </w:p>
    <w:p w:rsidR="00CC492A" w:rsidRPr="00CC492A" w:rsidRDefault="00CC492A" w:rsidP="00CC492A">
      <w:pPr>
        <w:pStyle w:val="51"/>
        <w:ind w:firstLine="709"/>
        <w:jc w:val="both"/>
        <w:rPr>
          <w:b/>
          <w:sz w:val="28"/>
          <w:szCs w:val="28"/>
        </w:rPr>
      </w:pP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Для более глубокого изучения вопросов технологии и экономики производства, а также сбора материалов для  отчетов и курсовых проектов, студентам при направлении на производственную преддипломную практику необходимо выдавать индивидуальные задания. Тематика их должна быть увязана с темами дипломных проектов.</w:t>
      </w:r>
    </w:p>
    <w:p w:rsidR="00CC492A" w:rsidRPr="00CC492A" w:rsidRDefault="00CC492A" w:rsidP="00CC492A">
      <w:pPr>
        <w:pStyle w:val="27"/>
        <w:ind w:firstLine="709"/>
        <w:rPr>
          <w:b/>
        </w:rPr>
      </w:pPr>
      <w:r w:rsidRPr="00CC492A">
        <w:t>Содержание и перечень необходимого материла для ДП, как раздела  практики, разрабатывается руководителем дипломного проектирования в соответствии с темой дипломного проекта индивидуально для  каждого студента, особое внимание  уделяется  специальному вопросу дипломного проекта и техническим материалам, необходимым для выполнения дипломного проекта, и сообщается руководителю от производства</w:t>
      </w:r>
      <w:r w:rsidRPr="00CC492A">
        <w:rPr>
          <w:b/>
        </w:rPr>
        <w:t>.</w:t>
      </w:r>
    </w:p>
    <w:p w:rsidR="00CC492A" w:rsidRPr="00CC492A" w:rsidRDefault="00CC492A" w:rsidP="00CC492A">
      <w:pPr>
        <w:pStyle w:val="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 xml:space="preserve">Тема дипломного проекта должна быть актуальной и иметь научно-практическую направленность. Темы дипломных проектов ежегодно обновляются и утверждаются на заседании ЦМК  и на заседании  </w:t>
      </w:r>
      <w:r w:rsidRPr="00CC492A">
        <w:rPr>
          <w:sz w:val="28"/>
          <w:szCs w:val="28"/>
        </w:rPr>
        <w:lastRenderedPageBreak/>
        <w:t xml:space="preserve">Методического Совета колледжа.  Темы дипломных проектов могут быть индивидуальными и комплексными. Комплексная тема объединяет ряд индивидуальных тем под одним обобщенным названием. Каждая индивидуальная тема, входящая в </w:t>
      </w:r>
      <w:proofErr w:type="gramStart"/>
      <w:r w:rsidRPr="00CC492A">
        <w:rPr>
          <w:sz w:val="28"/>
          <w:szCs w:val="28"/>
        </w:rPr>
        <w:t>комплексную</w:t>
      </w:r>
      <w:proofErr w:type="gramEnd"/>
      <w:r w:rsidRPr="00CC492A">
        <w:rPr>
          <w:sz w:val="28"/>
          <w:szCs w:val="28"/>
        </w:rPr>
        <w:t xml:space="preserve">, выполняется одним дипломником. </w:t>
      </w:r>
    </w:p>
    <w:p w:rsidR="00CC492A" w:rsidRPr="00CC492A" w:rsidRDefault="00CC492A" w:rsidP="00CC492A">
      <w:pPr>
        <w:pStyle w:val="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 xml:space="preserve">Дипломный проект показывает уровень общеобразовательной и профессиональной подготовки выпускника. Автор дипломного проекта должен продемонстрировать свои способности к исследовательской работе, умение систематизировать, обобщать и анализировать материал, делать правильные в методическом плане выводы, логично излагать свои мысли, аргументировано доказывать свою точку зрения; умение выявлять и отбирать источники информации по теме проекта и работать с ним; продемонстрировать способность к самостоятельной разработке вопросов теории и практики  в области электроснабжения, эксплуатации, технического обслуживания и ремонта электротехнических </w:t>
      </w:r>
      <w:proofErr w:type="gramStart"/>
      <w:r w:rsidRPr="00CC492A">
        <w:rPr>
          <w:sz w:val="28"/>
          <w:szCs w:val="28"/>
        </w:rPr>
        <w:t>систем</w:t>
      </w:r>
      <w:proofErr w:type="gramEnd"/>
      <w:r w:rsidRPr="00CC492A">
        <w:rPr>
          <w:sz w:val="28"/>
          <w:szCs w:val="28"/>
        </w:rPr>
        <w:t xml:space="preserve"> железных дорог и </w:t>
      </w:r>
    </w:p>
    <w:p w:rsidR="00CC492A" w:rsidRPr="00CC492A" w:rsidRDefault="00CC492A" w:rsidP="00CC492A">
      <w:pPr>
        <w:pStyle w:val="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>умение обосновывать развиваемые в работе положения и выводы, умение сформулировать практические рекомендации и дать их обоснование.</w:t>
      </w:r>
    </w:p>
    <w:p w:rsidR="00CC492A" w:rsidRPr="00CC492A" w:rsidRDefault="00CC492A" w:rsidP="00CC492A">
      <w:pPr>
        <w:pStyle w:val="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 xml:space="preserve"> Дипломный прое</w:t>
      </w:r>
      <w:proofErr w:type="gramStart"/>
      <w:r w:rsidRPr="00CC492A">
        <w:rPr>
          <w:sz w:val="28"/>
          <w:szCs w:val="28"/>
        </w:rPr>
        <w:t>кт вкл</w:t>
      </w:r>
      <w:proofErr w:type="gramEnd"/>
      <w:r w:rsidRPr="00CC492A">
        <w:rPr>
          <w:sz w:val="28"/>
          <w:szCs w:val="28"/>
        </w:rPr>
        <w:t xml:space="preserve">ючает теоретическую, экономическую части, охрану труда и технику безопасности и специальный вопрос (этот материал студенты собирают в ходе практики). 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C492A" w:rsidRDefault="00CC492A" w:rsidP="00CC492A">
      <w:pPr>
        <w:pStyle w:val="51"/>
        <w:ind w:firstLine="709"/>
        <w:jc w:val="both"/>
        <w:rPr>
          <w:b/>
          <w:sz w:val="28"/>
          <w:szCs w:val="28"/>
        </w:rPr>
      </w:pPr>
      <w:r w:rsidRPr="00CC492A">
        <w:rPr>
          <w:b/>
          <w:sz w:val="28"/>
          <w:szCs w:val="28"/>
        </w:rPr>
        <w:t>Организация  преддипломной практики</w:t>
      </w:r>
    </w:p>
    <w:p w:rsidR="00CC492A" w:rsidRPr="00CC492A" w:rsidRDefault="00CC492A" w:rsidP="00CC492A">
      <w:pPr>
        <w:pStyle w:val="51"/>
        <w:ind w:firstLine="709"/>
        <w:jc w:val="both"/>
        <w:rPr>
          <w:b/>
          <w:sz w:val="28"/>
          <w:szCs w:val="28"/>
        </w:rPr>
      </w:pP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Организационные мероприятия в колледже преддипломная  практика проводится в конце восьмого семестра четвертого курса. Направление студентов на практику и распределение их по базам практики осуществляется заместителем директора колледжа по производственному обучению и утверждается приказом.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Объем и виды работ определяются   в ходе составления  графика прохождения практики и сбора материалов для дипломного проектирования, куда могут быть включены вопросы для изучения:</w:t>
      </w:r>
    </w:p>
    <w:p w:rsidR="00CC492A" w:rsidRPr="00CC492A" w:rsidRDefault="00CC492A" w:rsidP="00CC492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энергоучастка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 (ЭЧ) и краткая характеристика его подразделений.</w:t>
      </w:r>
    </w:p>
    <w:p w:rsidR="00CC492A" w:rsidRPr="00CC492A" w:rsidRDefault="00CC492A" w:rsidP="00CC492A">
      <w:pPr>
        <w:pStyle w:val="27"/>
        <w:numPr>
          <w:ilvl w:val="0"/>
          <w:numId w:val="26"/>
        </w:numPr>
        <w:ind w:left="0" w:firstLine="709"/>
      </w:pPr>
      <w:r w:rsidRPr="00CC492A">
        <w:t>Краткое  описание  природных условий (рельеф  местности, почвы, осадки, температура, господствующий ветер);</w:t>
      </w:r>
    </w:p>
    <w:p w:rsidR="00CC492A" w:rsidRPr="00CC492A" w:rsidRDefault="00CC492A" w:rsidP="00CC492A">
      <w:pPr>
        <w:pStyle w:val="a5"/>
        <w:numPr>
          <w:ilvl w:val="0"/>
          <w:numId w:val="26"/>
        </w:numPr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>Назначение и роль производственных объектов энергоучастка (тяговых подстанций, дистанций контактной сети, ремонтно-ревизионного цеха, энерго-диспетчерского пункта, сетевых районов, трансформаторных подстанций и электростанций), технологическая связь между ними.</w:t>
      </w:r>
    </w:p>
    <w:p w:rsidR="00CC492A" w:rsidRPr="00CC492A" w:rsidRDefault="00CC492A" w:rsidP="00CC492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Конструктивное выполнение сетей высокого и низкого напряжения: трассы силовых кабелей, их марки, способы прокладки и крепления кабелей, конструкции соединительных муфт и концевых заделок;  трассы контрольных кабелей, способы их прокладки; конструкции крановых троллеев;  трассы и конструкции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шинопроводов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>.</w:t>
      </w:r>
    </w:p>
    <w:p w:rsidR="00CC492A" w:rsidRPr="00CC492A" w:rsidRDefault="00CC492A" w:rsidP="00CC492A">
      <w:pPr>
        <w:pStyle w:val="a5"/>
        <w:numPr>
          <w:ilvl w:val="0"/>
          <w:numId w:val="26"/>
        </w:numPr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lastRenderedPageBreak/>
        <w:t xml:space="preserve"> Конструкция и особенности эксплуатации контактной сети ; токосъем,  износ проводов, взаимодействие КС с токоприемником, борьба с гололедом на дистанциях контактной сети (схемы и токовые режимы для плавки гололеда электрическим способом), особенности эксплуатации узлов и деталей КС , не имеющих резерва,  работа КС в экстремальных условиях.</w:t>
      </w:r>
    </w:p>
    <w:p w:rsidR="00CC492A" w:rsidRPr="00CC492A" w:rsidRDefault="00CC492A" w:rsidP="00CC492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Конструктивное  исполнение тяговых и трансформаторных подстанций ( с классификацией и описанием электрооборудования силового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492A">
        <w:rPr>
          <w:rFonts w:ascii="Times New Roman" w:hAnsi="Times New Roman" w:cs="Times New Roman"/>
          <w:sz w:val="28"/>
          <w:szCs w:val="28"/>
        </w:rPr>
        <w:t xml:space="preserve"> коммутационного  и вспомогательного электрооборудования цепей первичной коммутации). Действующие электрические нагрузки по питающим линиям, силовым трансформаторам, ТП, РП и отдельным энергоёмким потребителям. Технические характеристики электрооборудования, установленного на ГПП, РУ, ТП,  РП. Конструкции распределительных устройств высокого напряжения, ТП, РП.</w:t>
      </w:r>
    </w:p>
    <w:p w:rsidR="00CC492A" w:rsidRPr="00CC492A" w:rsidRDefault="00CC492A" w:rsidP="00CC492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Эксплуатация и ремонт электрооборудования. Ознакомиться с организацией эксплуатации и ремонта электрооборудования, составом электротехнического персонала, распределением и совмещением обязанностей.</w:t>
      </w:r>
    </w:p>
    <w:p w:rsidR="00CC492A" w:rsidRPr="00CC492A" w:rsidRDefault="00CC492A" w:rsidP="00CC492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Конструктивное  и схемное исполнение устрой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>ств вт</w:t>
      </w:r>
      <w:proofErr w:type="gramEnd"/>
      <w:r w:rsidRPr="00CC492A">
        <w:rPr>
          <w:rFonts w:ascii="Times New Roman" w:hAnsi="Times New Roman" w:cs="Times New Roman"/>
          <w:sz w:val="28"/>
          <w:szCs w:val="28"/>
        </w:rPr>
        <w:t xml:space="preserve">оричной коммутации  основных электротехнических систем электрифицированных железных дорог (АСУУЭ - ТУ, ТС, ДУ;  РЗ и др.). Устройства релейной защиты и автоматики. В отчёте следует привести расстановку релейных защит и устройств автоматики на всех видах присоединений выше 1 кВ, охарактеризовать способы обеспечения селективности, чувствительности и резервирования защит. В сетях до 1 кВ показать используемые способы защиты от коротких замыканий, перегруза, снижения напряжения. По заданию руководителя дипломного проекта снять копию схем вторичной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коммутаци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для наиболее характерных присоединений, указать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уставки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устройств защиты и автоматики.</w:t>
      </w:r>
    </w:p>
    <w:p w:rsidR="00CC492A" w:rsidRPr="00CC492A" w:rsidRDefault="00CC492A" w:rsidP="00CC492A">
      <w:pPr>
        <w:pStyle w:val="a5"/>
        <w:numPr>
          <w:ilvl w:val="0"/>
          <w:numId w:val="25"/>
        </w:numPr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>Обязанности и содержание работы должностных лиц (начальников, старших электромехаников и электромехаников тяговых подстанций, дистанций контактной сети, сетевого района, ремонтно-ревизионного цеха, энергодиспетчера и других).</w:t>
      </w:r>
    </w:p>
    <w:p w:rsidR="00CC492A" w:rsidRPr="00CC492A" w:rsidRDefault="00CC492A" w:rsidP="00CC492A">
      <w:pPr>
        <w:pStyle w:val="a5"/>
        <w:numPr>
          <w:ilvl w:val="0"/>
          <w:numId w:val="25"/>
        </w:numPr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 xml:space="preserve">Описание содержания ремонта, мер по  усилению обустройств электроснабжения, обеспечивающих надежность работы эксплуатируемого участка железной дороги. </w:t>
      </w:r>
    </w:p>
    <w:p w:rsidR="00CC492A" w:rsidRPr="00CC492A" w:rsidRDefault="00CC492A" w:rsidP="00CC492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Анализ технико-экономических показателей работы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энергоучастка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, тяговой подстанции, дистанции контактной сети, ремонтно-ревизионного цеха, сетевого района,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электроподстанции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. Основные экономические показатели работы организации  ЭЧ (структурного предприятия) за  2-3 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CC492A">
        <w:rPr>
          <w:rFonts w:ascii="Times New Roman" w:hAnsi="Times New Roman" w:cs="Times New Roman"/>
          <w:sz w:val="28"/>
          <w:szCs w:val="28"/>
        </w:rPr>
        <w:t xml:space="preserve"> года: стоимость электроэнергии, 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количество среднегодовых   работников   занятых    в производстве, производительность    труда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492A">
        <w:rPr>
          <w:rFonts w:ascii="Times New Roman" w:hAnsi="Times New Roman" w:cs="Times New Roman"/>
          <w:sz w:val="28"/>
          <w:szCs w:val="28"/>
        </w:rPr>
        <w:t xml:space="preserve">  себестоимость единицы основных видов продукции, величина прибыли  от  оказания услуг по перевозкам грузов и пассажиров  электрифицированными железными дорогами, уровень  </w:t>
      </w:r>
      <w:r w:rsidRPr="00CC492A">
        <w:rPr>
          <w:rFonts w:ascii="Times New Roman" w:hAnsi="Times New Roman" w:cs="Times New Roman"/>
          <w:sz w:val="28"/>
          <w:szCs w:val="28"/>
        </w:rPr>
        <w:lastRenderedPageBreak/>
        <w:t xml:space="preserve">рентабельности производства в целом по хозяйству. Задание и методику получения материалов по вопросам экономики и организации производства следует получить у консультанта по разделу «Экономические вопросы  в системе электроснабжения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эжд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>».</w:t>
      </w:r>
    </w:p>
    <w:p w:rsidR="00CC492A" w:rsidRPr="00CC492A" w:rsidRDefault="00CC492A" w:rsidP="00CC492A">
      <w:pPr>
        <w:pStyle w:val="a5"/>
        <w:numPr>
          <w:ilvl w:val="0"/>
          <w:numId w:val="25"/>
        </w:numPr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>Применение НОТ (сетевые графики по видам ремонта и так далее).</w:t>
      </w:r>
    </w:p>
    <w:p w:rsidR="00CC492A" w:rsidRPr="00CC492A" w:rsidRDefault="00CC492A" w:rsidP="00CC492A">
      <w:pPr>
        <w:pStyle w:val="a5"/>
        <w:numPr>
          <w:ilvl w:val="0"/>
          <w:numId w:val="25"/>
        </w:numPr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>Состояние рационализаторства и изобретательства.</w:t>
      </w:r>
    </w:p>
    <w:p w:rsidR="00CC492A" w:rsidRPr="00CC492A" w:rsidRDefault="00CC492A" w:rsidP="00CC492A">
      <w:pPr>
        <w:pStyle w:val="a5"/>
        <w:numPr>
          <w:ilvl w:val="0"/>
          <w:numId w:val="25"/>
        </w:numPr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>Состояние техники безопасности, пожарной профилактики, гигиены труда, производственной санитарии и эстетики.</w:t>
      </w:r>
    </w:p>
    <w:p w:rsidR="00CC492A" w:rsidRPr="00CC492A" w:rsidRDefault="00CC492A" w:rsidP="00CC492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Примеры  схемного и конструктивного выполнения производственных объектов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энергоучастка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(по указанию руководителя дипломного проектирования в соответствии с темой дипломного проекта, но без наименования объекта). Схемы распределительных устройств (РУ) выше 1 кВ выполняются в полном</w:t>
      </w:r>
      <w:r w:rsidRPr="00CC492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C492A">
        <w:rPr>
          <w:rFonts w:ascii="Times New Roman" w:hAnsi="Times New Roman" w:cs="Times New Roman"/>
          <w:sz w:val="28"/>
          <w:szCs w:val="28"/>
        </w:rPr>
        <w:t xml:space="preserve">объёме. 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 xml:space="preserve">Схемы РУ до 1 кВ при большом количестве трансформаторных подстанций (ТП) и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электроприёмников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следует представить в следующем виде:  схемы магистралей напряжением 0,38 кВ с указанием мест подключения ТП и распределительных пунктов (РП), секционирования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шинопроводов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>, принципов резервирования; схемы отдельных ТП с характерным составом потребителей;  схемы отдельных РП, щитов станций управления (ЩСУ) со схемными или конструктивными особенностями;</w:t>
      </w:r>
      <w:proofErr w:type="gramEnd"/>
      <w:r w:rsidRPr="00CC492A">
        <w:rPr>
          <w:rFonts w:ascii="Times New Roman" w:hAnsi="Times New Roman" w:cs="Times New Roman"/>
          <w:sz w:val="28"/>
          <w:szCs w:val="28"/>
        </w:rPr>
        <w:t xml:space="preserve">  схемы магистралей постоянного тока напряжением 0,22 кВ с указанием мест подключения преобразовательных подстанций  и РП, секционирования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шинопроводов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>, принципов резервирования.</w:t>
      </w:r>
    </w:p>
    <w:p w:rsidR="00CC492A" w:rsidRPr="00CC492A" w:rsidRDefault="00CC492A" w:rsidP="00CC492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Мероприятия по компенсации реактивной мощности. Нормативные условия потребления реактивной мощности проектируемым узлом электроснабжения. Наличие устройств компенсации реактивных нагрузок (синхронные двигатели и компенсаторы, конденсаторные батареи,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фильтркомпенсирующие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устройства). Их типы, характеристики, располагаемая реактивная мощность. Режимы работы, устройства автоматического регулирования.</w:t>
      </w:r>
    </w:p>
    <w:p w:rsidR="00CC492A" w:rsidRPr="00CC492A" w:rsidRDefault="00CC492A" w:rsidP="00CC492A">
      <w:pPr>
        <w:numPr>
          <w:ilvl w:val="0"/>
          <w:numId w:val="25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Описание  технологического процесса (связанного с темой дипломного проекта) с указанием технологического оборудования и его применения, численности рабочих и их квалификации с приложением выписки тарифно-квалификационного справочника.</w:t>
      </w:r>
    </w:p>
    <w:p w:rsidR="00CC492A" w:rsidRPr="00CC492A" w:rsidRDefault="00CC492A" w:rsidP="00CC492A">
      <w:pPr>
        <w:numPr>
          <w:ilvl w:val="0"/>
          <w:numId w:val="25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C492A">
        <w:rPr>
          <w:rFonts w:ascii="Times New Roman" w:hAnsi="Times New Roman" w:cs="Times New Roman"/>
          <w:sz w:val="28"/>
          <w:szCs w:val="28"/>
        </w:rPr>
        <w:t>Перспективы развития организации электрифицированного железнодорожного транспорта (механизация, обеспеченность основными производственными фондами, их использование и др.</w:t>
      </w:r>
      <w:proofErr w:type="gramEnd"/>
    </w:p>
    <w:p w:rsidR="00CC492A" w:rsidRPr="00CC492A" w:rsidRDefault="00CC492A" w:rsidP="00CC492A">
      <w:pPr>
        <w:numPr>
          <w:ilvl w:val="0"/>
          <w:numId w:val="25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napToGrid w:val="0"/>
          <w:sz w:val="28"/>
          <w:szCs w:val="28"/>
        </w:rPr>
        <w:t>В  характеристике электрификации о</w:t>
      </w:r>
      <w:r w:rsidRPr="00CC492A">
        <w:rPr>
          <w:rFonts w:ascii="Times New Roman" w:hAnsi="Times New Roman" w:cs="Times New Roman"/>
          <w:sz w:val="28"/>
          <w:szCs w:val="28"/>
        </w:rPr>
        <w:t xml:space="preserve">рганизации (предприятия) </w:t>
      </w:r>
      <w:r w:rsidRPr="00CC492A">
        <w:rPr>
          <w:rFonts w:ascii="Times New Roman" w:hAnsi="Times New Roman" w:cs="Times New Roman"/>
          <w:snapToGrid w:val="0"/>
          <w:sz w:val="28"/>
          <w:szCs w:val="28"/>
        </w:rPr>
        <w:t>освещаются следующие вопросы:</w:t>
      </w:r>
      <w:r w:rsidRPr="00CC492A">
        <w:rPr>
          <w:rFonts w:ascii="Times New Roman" w:hAnsi="Times New Roman" w:cs="Times New Roman"/>
          <w:sz w:val="28"/>
          <w:szCs w:val="28"/>
        </w:rPr>
        <w:t xml:space="preserve"> источники электроснабжения предприятия;  наличие и мощность источников питания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492A">
        <w:rPr>
          <w:rFonts w:ascii="Times New Roman" w:hAnsi="Times New Roman" w:cs="Times New Roman"/>
          <w:sz w:val="28"/>
          <w:szCs w:val="28"/>
        </w:rPr>
        <w:t xml:space="preserve"> включая резервные; количество переработанной электрической энергии; расход электроэнергии всего и по видам потребления;  протяжённость  электрических  сетей, типы опор, тип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контакной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подвески, способы компенсации и натяжения проводов; количество подстанций их вид и мощность; вид низковольтной аппаратуры </w:t>
      </w:r>
      <w:r w:rsidRPr="00CC492A">
        <w:rPr>
          <w:rFonts w:ascii="Times New Roman" w:hAnsi="Times New Roman" w:cs="Times New Roman"/>
          <w:sz w:val="28"/>
          <w:szCs w:val="28"/>
        </w:rPr>
        <w:lastRenderedPageBreak/>
        <w:t>управления и защиты, применяемой в организации (на предприятии); объем электрооборудования организации (предприятия) в условных единицах; количество   служб и работников,  обслуживающих  электрооборудование ЭЧ (предприятия), форма обслуживания электрооборудования;  материалы  по объектам одной из бригад (отделений) ЭЧ.</w:t>
      </w:r>
    </w:p>
    <w:p w:rsidR="00CC492A" w:rsidRPr="00CC492A" w:rsidRDefault="00CC492A" w:rsidP="00CC492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Методы регулирования напряжения. Уровни напряжения на шинах ГПП и подстанций, на токоприемнике ЭПС. Существующие устройства регулирования напряжения (РПН, ПБВ, устройства компенсации реактивной мощности). Режимы работы, автоматика.</w:t>
      </w:r>
    </w:p>
    <w:p w:rsidR="00CC492A" w:rsidRPr="00CC492A" w:rsidRDefault="00CC492A" w:rsidP="00CC492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Качество электроэнергии. Наличие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электроприёмников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, ухудшающих качество электроэнергии (полупроводниковые преобразователи,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резкопеременные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нагрузки как при различных режимах  ведениях поезда и т. д.). Фактические значения показателей качества электроэнергии (коэффициенты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несинусоидальности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>, отклонения и колебания напряжения). Мероприятия, проводимые для улучшения качества электроэнергии.</w:t>
      </w:r>
    </w:p>
    <w:p w:rsidR="00CC492A" w:rsidRPr="00CC492A" w:rsidRDefault="00CC492A" w:rsidP="00CC492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Освещение, схемы осветительных сетей и источники питания. Дать общую характеристику осветительных устрой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C492A">
        <w:rPr>
          <w:rFonts w:ascii="Times New Roman" w:hAnsi="Times New Roman" w:cs="Times New Roman"/>
          <w:sz w:val="28"/>
          <w:szCs w:val="28"/>
        </w:rPr>
        <w:t xml:space="preserve">оектируемого объекта, типы светильников, осветительных щитков, источников питания. Способы прокладки и управления осветительными сетями. Для расчёта осветительной сети в дипломном проекте по согласованию с руководителем проекта выбрать производственное помещение (технологический пролёт, цех, щитовая и т. д.), для которого будет производиться расчёт. Для этого помещения снять копию плана сети освещения, определить габариты помещения в плане и  разрезе, нормированную и фактическую освещённость, типы используемых светильников и схему их расстановки, ознакомиться с принципами технического обслуживания осветительных устройств. </w:t>
      </w:r>
    </w:p>
    <w:p w:rsidR="00CC492A" w:rsidRPr="00CC492A" w:rsidRDefault="00CC492A" w:rsidP="00CC492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Заземляющие устройства. При разработке этой темы следует ознакомиться со схемой заземляющих устройств  подстанции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492A">
        <w:rPr>
          <w:rFonts w:ascii="Times New Roman" w:hAnsi="Times New Roman" w:cs="Times New Roman"/>
          <w:sz w:val="28"/>
          <w:szCs w:val="28"/>
        </w:rPr>
        <w:t xml:space="preserve"> цеха и конструкцией наружного контура заземления, естественных и искусственных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заземлителей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, просмотреть паспорт заземляющего устройства и протоколы измерения сопротивления заземляющих устройств и получить следующие результаты измерений:  удельное сопротивление грунта;  сопротивление естественных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заземлителей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;  сопротивление искусственных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заземлителей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>. Ознакомиться с конструкцией внутреннего заземляющего контура и выяснить, как используются металлоконструкции каркаса здания для целей заземляющего устройства. По заданию руководителя дипломного проекта определить объект для разработки заземляющего контура (территория ТП, здание цеха, ГПП и др.) и собрать материалы для расчёта заземляющего устройства.</w:t>
      </w:r>
    </w:p>
    <w:p w:rsidR="00CC492A" w:rsidRPr="00CC492A" w:rsidRDefault="00CC492A" w:rsidP="00CC492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Организация учёта расхода электроэнергии. Ознакомиться с объёмом и расстановкой расчётных счётчиков активной и реактивной энергии, автоматизированными системами учёта, передачи и хранения </w:t>
      </w:r>
      <w:r w:rsidRPr="00CC492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по электропотреблению. Периодичность  учёта электроэнергии и правила обработки первичных показаний счётчиков. </w:t>
      </w:r>
    </w:p>
    <w:p w:rsidR="00CC492A" w:rsidRPr="00CC492A" w:rsidRDefault="00CC492A" w:rsidP="00CC492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Мероприятия по энергосбережению. Ознакомиться с организационными и техническими мероприятиями по экономии электроэнергии и других видов энергии, планами разработки и внедрения энергосберегающих технологий, снижению потерь электрической энергии в сетях.</w:t>
      </w:r>
    </w:p>
    <w:p w:rsidR="00CC492A" w:rsidRPr="00CC492A" w:rsidRDefault="00CC492A" w:rsidP="00CC492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Организация работы по охране труда, технике безопасности и производственной санитарии. Охрана окружающей среды. Помимо общих вопросов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необходимо получить специальный вопрос для углублённой проработки у консультанта по разделу «Охрана труда,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электроезопасность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>».</w:t>
      </w:r>
    </w:p>
    <w:p w:rsidR="00CC492A" w:rsidRPr="00CC492A" w:rsidRDefault="00CC492A" w:rsidP="00CC492A">
      <w:pPr>
        <w:pStyle w:val="27"/>
        <w:ind w:firstLine="709"/>
      </w:pPr>
      <w:r w:rsidRPr="00CC492A">
        <w:t>Показатели организационно-экономической  характеристики   и  показатели электрификации организации (предприятия) и объекта проектирования, которые необходимы для выполнения дипломного проекта, уточняются преподавателем-руководителем дипломного проектирования,   выдачей памятки (перечень вопросов) по сбору материалов на преддипломной практике по конкретной теме.</w:t>
      </w:r>
    </w:p>
    <w:p w:rsidR="00CC492A" w:rsidRPr="00CC492A" w:rsidRDefault="00CC492A" w:rsidP="00CC492A">
      <w:pPr>
        <w:pStyle w:val="51"/>
        <w:ind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 xml:space="preserve">Студенты, проходящие практику на базовых предприятиях, должны соблюдать режим работы и требуемую дисциплину предприятия. 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Настоящая программа является типовой и предусматривает 4 варианта тем практики. Предметные (цикловые) комиссии 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CC492A">
        <w:rPr>
          <w:rFonts w:ascii="Times New Roman" w:hAnsi="Times New Roman" w:cs="Times New Roman"/>
          <w:sz w:val="28"/>
          <w:szCs w:val="28"/>
        </w:rPr>
        <w:t xml:space="preserve"> вносит коррективы и распределение времени по объектам и содержанию  программы, учитывая особенности производственного объекта, тему дипломного проекта, производственный опыт, квалификацию и характер работы (при заочном и вечернем обучении) обучающихся.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ab/>
      </w:r>
      <w:r w:rsidRPr="00CC492A">
        <w:rPr>
          <w:rFonts w:ascii="Times New Roman" w:hAnsi="Times New Roman" w:cs="Times New Roman"/>
          <w:sz w:val="28"/>
          <w:szCs w:val="28"/>
        </w:rPr>
        <w:tab/>
        <w:t xml:space="preserve">Руководство практикой со стороны колледжа поручается преподавателям профилирующих предметов данной специальности. Эти преподаватели принимают участие в организации практики, составлении графика распределения и перемещения студентов по рабочим местам, осуществляют 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492A">
        <w:rPr>
          <w:rFonts w:ascii="Times New Roman" w:hAnsi="Times New Roman" w:cs="Times New Roman"/>
          <w:sz w:val="28"/>
          <w:szCs w:val="28"/>
        </w:rPr>
        <w:t xml:space="preserve"> выполнением индивидуальных планов и сборов материалов для дипломного проектирования, а также оказывают обучающимся методическую помощь в подборе материала и составлении отчетов, подводят итоги преддипломной практики.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ab/>
        <w:t xml:space="preserve">Руководитель  практики от производства, осуществляющий  общее руководство практикой, назначается приказом начальника энергоучастка из числа наиболее опытных инженерно-технических работников – это обычно главный инженер энергоучастка или старший инженер технического отдела. 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>Его задача – обеспечить выполнение студентами программ практики в соответствии с темами дипломных проектов и перемещение обучающихся по объектам согласно индивидуальным графикам, а также обеспечение нормальных условий труда и быта студентов-практикантов.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ab/>
        <w:t xml:space="preserve">Руководитель практики от производства должен в начале ознакомить обучающийся со структурой энергоучастка и его объектами, </w:t>
      </w:r>
      <w:r w:rsidRPr="00CC492A">
        <w:rPr>
          <w:rFonts w:ascii="Times New Roman" w:hAnsi="Times New Roman"/>
          <w:sz w:val="28"/>
          <w:szCs w:val="28"/>
        </w:rPr>
        <w:lastRenderedPageBreak/>
        <w:t>производственными процессами, организацией труда, соответствующей  технической документацией, должностными инструкциями, основными требованиями техники безопасности.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ab/>
        <w:t xml:space="preserve">Руководство практикой по объектам осуществляют начальники объектов или их заместители, назначенные приказом начальника энергоучастка в начале практики. От них обучающиеся практиканты получают подробный инструктаж по технике безопасности. 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ab/>
        <w:t>Каждый обучающийся обязан ежедневно вести дневник, записывая в него работы, выполненные им в течение дня. Дневник за каждый рабочий день подписывается руководителем объекта практики.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ab/>
        <w:t xml:space="preserve">На основании записей в дневниках студенты составляют отчет по практике. </w:t>
      </w:r>
      <w:r w:rsidRPr="00CC492A">
        <w:rPr>
          <w:rFonts w:ascii="Times New Roman" w:hAnsi="Times New Roman"/>
          <w:sz w:val="28"/>
          <w:szCs w:val="28"/>
        </w:rPr>
        <w:tab/>
        <w:t>Основным содержанием отчета должно быть описание личных наблюдений, критический анализ процесса производства, сопоставление и оценка действующих технических средств, технологических процессов, организации работы по эксплуатации и ремонту устройств, описание работы, выполненной самим учащимся в период практики, а также его выводы и предложения по использованию собранного материала в дипломном проекте.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CC492A">
        <w:rPr>
          <w:rFonts w:ascii="Times New Roman" w:hAnsi="Times New Roman"/>
          <w:b/>
          <w:sz w:val="28"/>
          <w:szCs w:val="28"/>
        </w:rPr>
        <w:t xml:space="preserve">Тематический план и содержание </w:t>
      </w:r>
      <w:r w:rsidRPr="00CC492A">
        <w:rPr>
          <w:rFonts w:ascii="Times New Roman" w:hAnsi="Times New Roman"/>
          <w:b/>
          <w:sz w:val="28"/>
          <w:szCs w:val="28"/>
          <w:lang w:val="ru-RU"/>
        </w:rPr>
        <w:t xml:space="preserve">преддипломной </w:t>
      </w:r>
      <w:proofErr w:type="spellStart"/>
      <w:r w:rsidRPr="00CC492A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spellEnd"/>
      <w:r w:rsidRPr="00CC492A">
        <w:rPr>
          <w:rFonts w:ascii="Times New Roman" w:hAnsi="Times New Roman"/>
          <w:b/>
          <w:sz w:val="28"/>
          <w:szCs w:val="28"/>
        </w:rPr>
        <w:t>рофессиональной практики</w:t>
      </w:r>
    </w:p>
    <w:p w:rsidR="00CC492A" w:rsidRPr="00CC492A" w:rsidRDefault="00CC492A" w:rsidP="00CC49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C492A" w:rsidRPr="00CC492A" w:rsidRDefault="00CC492A" w:rsidP="00CC49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2A">
        <w:rPr>
          <w:rFonts w:ascii="Times New Roman" w:hAnsi="Times New Roman" w:cs="Times New Roman"/>
          <w:b/>
          <w:sz w:val="28"/>
          <w:szCs w:val="28"/>
        </w:rPr>
        <w:t>Тематический план преддипломной профессиональной  практики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6110"/>
        <w:gridCol w:w="2739"/>
      </w:tblGrid>
      <w:tr w:rsidR="00CC492A" w:rsidRPr="00CC492A" w:rsidTr="00951A75">
        <w:trPr>
          <w:trHeight w:val="118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92A" w:rsidRPr="00CC492A" w:rsidRDefault="00CC492A" w:rsidP="00CC492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9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492A" w:rsidRPr="00CC492A" w:rsidRDefault="00CC492A" w:rsidP="00CC492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C49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492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C49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92A" w:rsidRPr="00CC492A" w:rsidRDefault="00CC492A" w:rsidP="00CC492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92A" w:rsidRPr="00CC492A" w:rsidRDefault="00CC492A" w:rsidP="00CC492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92A" w:rsidRPr="00CC492A" w:rsidRDefault="00CC492A" w:rsidP="00CC492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92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92A" w:rsidRPr="00CC492A" w:rsidRDefault="00CC492A" w:rsidP="00CC492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92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учебного времени при очной форме обучения (час)</w:t>
            </w:r>
          </w:p>
        </w:tc>
      </w:tr>
      <w:tr w:rsidR="00CC492A" w:rsidRPr="00CC492A" w:rsidTr="00951A7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A" w:rsidRPr="00CC492A" w:rsidRDefault="00CC492A" w:rsidP="00CC49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9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A" w:rsidRPr="00CC492A" w:rsidRDefault="00CC492A" w:rsidP="00CC492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92A">
              <w:rPr>
                <w:rFonts w:ascii="Times New Roman" w:hAnsi="Times New Roman" w:cs="Times New Roman"/>
                <w:sz w:val="28"/>
                <w:szCs w:val="28"/>
              </w:rPr>
              <w:t>СОДЕРЖАНИЕ ПРЕДДИПЛОМНОЙПРАКТИКИ:</w:t>
            </w:r>
          </w:p>
        </w:tc>
      </w:tr>
      <w:tr w:rsidR="00CC492A" w:rsidRPr="00CC492A" w:rsidTr="00951A7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A" w:rsidRPr="00CC492A" w:rsidRDefault="00CC492A" w:rsidP="00CC49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92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A" w:rsidRPr="00CC492A" w:rsidRDefault="00CC492A" w:rsidP="00841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92A">
              <w:rPr>
                <w:rFonts w:ascii="Times New Roman" w:hAnsi="Times New Roman" w:cs="Times New Roman"/>
                <w:sz w:val="28"/>
                <w:szCs w:val="28"/>
              </w:rPr>
              <w:t>Вводное занятие в организации (на предприятии). Инструктаж по  безопасности труда. Общее ознакомление с участком энергоснабжения.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A" w:rsidRPr="00CC492A" w:rsidRDefault="00D46169" w:rsidP="00CC492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C492A" w:rsidRPr="00CC492A" w:rsidTr="00951A7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A" w:rsidRPr="00CC492A" w:rsidRDefault="00CC492A" w:rsidP="00CC49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92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A" w:rsidRPr="00CC492A" w:rsidRDefault="00CC492A" w:rsidP="00841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92A">
              <w:rPr>
                <w:rFonts w:ascii="Times New Roman" w:hAnsi="Times New Roman" w:cs="Times New Roman"/>
                <w:sz w:val="28"/>
                <w:szCs w:val="28"/>
              </w:rPr>
              <w:t>Освоение работы электромеханика одного из  производственных объектов по теме дипломного проекта и ознакомление с организацией работы смежных производственных цехов. Производственные экскурсии по всем подразделениям ЭЧ, сбор материалов к дипломному проектированию.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A" w:rsidRPr="00CC492A" w:rsidRDefault="00D46169" w:rsidP="00CC492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C492A" w:rsidRPr="00CC492A" w:rsidTr="00951A7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A" w:rsidRPr="00CC492A" w:rsidRDefault="00CC492A" w:rsidP="00CC492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92A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2A" w:rsidRPr="00CC492A" w:rsidRDefault="00CC492A" w:rsidP="00841F15">
            <w:pPr>
              <w:pStyle w:val="51"/>
              <w:jc w:val="both"/>
              <w:rPr>
                <w:noProof/>
                <w:sz w:val="28"/>
                <w:szCs w:val="28"/>
              </w:rPr>
            </w:pPr>
            <w:r w:rsidRPr="00CC492A">
              <w:rPr>
                <w:sz w:val="28"/>
                <w:szCs w:val="28"/>
              </w:rPr>
              <w:t>Обобщение и систематизация материалов, оформление дневника-отчета. Зачет по практике.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A" w:rsidRPr="00CC492A" w:rsidRDefault="00D46169" w:rsidP="00CC492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C492A" w:rsidRPr="00CC492A" w:rsidTr="00951A7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A" w:rsidRPr="00CC492A" w:rsidRDefault="00CC492A" w:rsidP="00CC492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A" w:rsidRPr="00CC492A" w:rsidRDefault="00CC492A" w:rsidP="00CC492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92A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преддипломной практике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2A" w:rsidRPr="00D46169" w:rsidRDefault="00CC492A" w:rsidP="00CC492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169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CC492A" w:rsidRPr="00CC492A" w:rsidRDefault="00CC492A" w:rsidP="00CC49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2A">
        <w:rPr>
          <w:rFonts w:ascii="Times New Roman" w:hAnsi="Times New Roman" w:cs="Times New Roman"/>
          <w:b/>
          <w:sz w:val="28"/>
          <w:szCs w:val="28"/>
        </w:rPr>
        <w:t>Основное содержание преддипломной практики</w:t>
      </w:r>
    </w:p>
    <w:p w:rsidR="00CC492A" w:rsidRPr="00CC492A" w:rsidRDefault="00CC492A" w:rsidP="00CC49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92A" w:rsidRPr="00CC492A" w:rsidRDefault="00CC492A" w:rsidP="00CC49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2A">
        <w:rPr>
          <w:rFonts w:ascii="Times New Roman" w:hAnsi="Times New Roman" w:cs="Times New Roman"/>
          <w:b/>
          <w:sz w:val="28"/>
          <w:szCs w:val="28"/>
        </w:rPr>
        <w:lastRenderedPageBreak/>
        <w:t>Вводное занятие в организации (на предприятии). Инструктаж по  безопасности труда. Общее ознакомление с участком энергоснабжения.</w:t>
      </w:r>
    </w:p>
    <w:p w:rsidR="00CC492A" w:rsidRPr="00CC492A" w:rsidRDefault="00CC492A" w:rsidP="00CC49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Перед началом практики  в колледже проводится организационное собрание студентов, на котором сообщается: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– цель и задачи практики;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– сроки прохождения практики;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– порядок оформления на практику;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– программа практики;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–здание на дипломное проектирование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– требования к ведению дневника и составлению отчета по практике;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– права и обязанности студента-практиканта;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– порядок подведения итогов практики;</w:t>
      </w:r>
    </w:p>
    <w:p w:rsidR="00CC492A" w:rsidRPr="00CC492A" w:rsidRDefault="00CC492A" w:rsidP="00CC492A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 крат</w:t>
      </w:r>
      <w:r w:rsidRPr="00CC492A">
        <w:rPr>
          <w:rFonts w:ascii="Times New Roman" w:hAnsi="Times New Roman" w:cs="Times New Roman"/>
          <w:sz w:val="28"/>
          <w:szCs w:val="28"/>
        </w:rPr>
        <w:softHyphen/>
        <w:t>кие сведения о базе  практики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C492A" w:rsidRPr="00CC492A" w:rsidRDefault="00CC492A" w:rsidP="00CC492A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режим работы предприятия, участ</w:t>
      </w:r>
      <w:r w:rsidRPr="00CC492A">
        <w:rPr>
          <w:rFonts w:ascii="Times New Roman" w:hAnsi="Times New Roman" w:cs="Times New Roman"/>
          <w:sz w:val="28"/>
          <w:szCs w:val="28"/>
        </w:rPr>
        <w:softHyphen/>
        <w:t>ка, цеха;</w:t>
      </w:r>
    </w:p>
    <w:p w:rsidR="00CC492A" w:rsidRPr="00CC492A" w:rsidRDefault="00CC492A" w:rsidP="00CC492A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вводный инструктаж по безопасности труда.</w:t>
      </w:r>
    </w:p>
    <w:p w:rsidR="00CC492A" w:rsidRPr="00CC492A" w:rsidRDefault="00CC492A" w:rsidP="00CC492A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C492A">
        <w:rPr>
          <w:sz w:val="28"/>
          <w:szCs w:val="28"/>
        </w:rPr>
        <w:t xml:space="preserve">Ознакомление с организационной структурой </w:t>
      </w:r>
      <w:proofErr w:type="spellStart"/>
      <w:r w:rsidRPr="00CC492A">
        <w:rPr>
          <w:sz w:val="28"/>
          <w:szCs w:val="28"/>
        </w:rPr>
        <w:t>энергоучастка</w:t>
      </w:r>
      <w:proofErr w:type="spellEnd"/>
      <w:r w:rsidRPr="00CC492A">
        <w:rPr>
          <w:sz w:val="28"/>
          <w:szCs w:val="28"/>
        </w:rPr>
        <w:t xml:space="preserve">, его производственной оснащенностью, взаимосвязью между производственными объектами; с производственным и финансовым планом; системой снабжения, оборудованием, материалами и инвентарем, их учетом и мероприятиями по их экономии; методами ускорения оборачиваемости оборотных средств и снижения себестоимости работ; порядком начисления заработной платы работникам </w:t>
      </w:r>
      <w:proofErr w:type="spellStart"/>
      <w:r w:rsidRPr="00CC492A">
        <w:rPr>
          <w:sz w:val="28"/>
          <w:szCs w:val="28"/>
        </w:rPr>
        <w:t>энергоучастка</w:t>
      </w:r>
      <w:proofErr w:type="spellEnd"/>
      <w:r w:rsidRPr="00CC492A">
        <w:rPr>
          <w:sz w:val="28"/>
          <w:szCs w:val="28"/>
        </w:rPr>
        <w:t xml:space="preserve">; формами отчетности; основными показателями работы </w:t>
      </w:r>
      <w:proofErr w:type="spellStart"/>
      <w:r w:rsidRPr="00CC492A">
        <w:rPr>
          <w:sz w:val="28"/>
          <w:szCs w:val="28"/>
        </w:rPr>
        <w:t>энергоучастка</w:t>
      </w:r>
      <w:proofErr w:type="spellEnd"/>
      <w:r w:rsidRPr="00CC492A">
        <w:rPr>
          <w:sz w:val="28"/>
          <w:szCs w:val="28"/>
        </w:rPr>
        <w:t xml:space="preserve"> (прибыль, рентабельность и другие).</w:t>
      </w:r>
      <w:proofErr w:type="gramEnd"/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Ознакомление с мероприятиями по внедрению научной организации труда, в частности, сетевого планирования в пределах всего участка энергоснабжения. Изучение мероприятий по экономии электроэнергии на тягу поездов и собственные нужды.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Инструктаж и экзамен по правилам техники безопасности применительно к объектам практики.</w:t>
      </w:r>
    </w:p>
    <w:p w:rsidR="00CC492A" w:rsidRPr="00CC492A" w:rsidRDefault="00CC492A" w:rsidP="00CC49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 На базовом предприятии  производится оформление на практику.</w:t>
      </w:r>
      <w:r w:rsidRPr="00CC492A">
        <w:rPr>
          <w:rFonts w:ascii="Times New Roman" w:hAnsi="Times New Roman" w:cs="Times New Roman"/>
          <w:noProof/>
          <w:sz w:val="28"/>
          <w:szCs w:val="28"/>
        </w:rPr>
        <w:t xml:space="preserve"> Вводная беседа руководителя практики. </w:t>
      </w:r>
      <w:r w:rsidRPr="00CC492A">
        <w:rPr>
          <w:rFonts w:ascii="Times New Roman" w:hAnsi="Times New Roman" w:cs="Times New Roman"/>
          <w:sz w:val="28"/>
          <w:szCs w:val="28"/>
        </w:rPr>
        <w:t>Общие правила безопасности труда на предприятии. Инструктаж по безопасности труда на территории предприятия, участках ЭЧ и на рабочем месте.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Освоение работы электромеханика одного из  производственных объектов по теме дипломного проекта и ознакомление с организацией работы смежных производственных цехов. Производственные экскурсии по всем подразделениям ЭЧ, сбор материалов к дипломному проектированию.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Студенты, проходящие преддипломную практику, должны проанализировать существующую систему электроснабжения объекта проектирования и изучить технические характеристики её элементов. Это позволит им при проектировании избежать грубых ошибок. Кроме того, при выполнении ряда разделов проекта необходимо использовать некоторые дополнительные данные, связанные с особенностями технологии, </w:t>
      </w:r>
      <w:r w:rsidRPr="00CC492A">
        <w:rPr>
          <w:rFonts w:ascii="Times New Roman" w:hAnsi="Times New Roman" w:cs="Times New Roman"/>
          <w:sz w:val="28"/>
          <w:szCs w:val="28"/>
        </w:rPr>
        <w:lastRenderedPageBreak/>
        <w:t>производственной среды, конструкции зданий, гидрометеорологических условий местности.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Технико-экономические характеристики существующей системы электроснабжения позволяет оценить эффективность технических решений, принятых студентами при проектировании, лучше ориентироваться в вопросах эксплуатации и ремонта электроустановок.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   </w:t>
      </w:r>
      <w:r w:rsidRPr="00CC492A">
        <w:rPr>
          <w:rFonts w:ascii="Times New Roman" w:hAnsi="Times New Roman" w:cs="Times New Roman"/>
          <w:sz w:val="28"/>
          <w:szCs w:val="28"/>
        </w:rPr>
        <w:tab/>
        <w:t>Закрепить умения по применению организационно-нормативной документации,  регламентирующей работу руководителя  производственного подразделения, специалиста среднего звена.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Учащийся должен научиться  соблюдать правила внутреннего трудового распорядка организации  (предприятия),  требования по безопасности  труда на рабочем месте. Познакомится с составом структурных подразделений организации  (предприятия), их соподчиненностью.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Познакомиться с организационной - управленческой структурой энергетической службой   организации  (предприятия). Сформировать знания об организационно-управленческой структуре электротехнической службы организации  (предприятия)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CC492A">
        <w:rPr>
          <w:rFonts w:ascii="Times New Roman" w:hAnsi="Times New Roman" w:cs="Times New Roman"/>
          <w:sz w:val="28"/>
          <w:szCs w:val="28"/>
        </w:rPr>
        <w:t>е ремонтно-обслуживающей базе и основных показателях ее работы.</w:t>
      </w:r>
    </w:p>
    <w:p w:rsidR="00CC492A" w:rsidRPr="00CC492A" w:rsidRDefault="00CC492A" w:rsidP="00CC492A">
      <w:pPr>
        <w:pStyle w:val="31"/>
        <w:spacing w:after="0"/>
        <w:ind w:left="0" w:firstLine="709"/>
        <w:jc w:val="both"/>
        <w:rPr>
          <w:b/>
          <w:sz w:val="28"/>
          <w:szCs w:val="28"/>
        </w:rPr>
      </w:pPr>
      <w:r w:rsidRPr="00CC492A">
        <w:rPr>
          <w:sz w:val="28"/>
          <w:szCs w:val="28"/>
        </w:rPr>
        <w:t>Закрепить умения по определению экономических показателей работы  электротехнической службы организации  (предприятия), анализа ее работы. Закрепить умения по выбору наиболее эффективных форм организации труда с учетом особенностей производства, обеспеченности трудовыми и материально-техническими ресурсами,  местонахождения рабочих мест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Совершенствовать практические умения по составлению и оформлению технической документации применяемой в работе ЭТС предприятия.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Закрепить умения по разработке организационно-технических мероприятий по экономии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>- и ресурсосбережению.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Закрепить умения по организации и проведению работ по ремонту и техническому обслуживания электроустановок организации (предприятия).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Закрепить умения по составлению учетной документации  производственного подразделения  в соответствии  с требованиями  к ее оформлению  и срокам предоставления.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Познакомить с передовыми организациями   (предприятиями) данного района и собрать материал к дипломному проектированию.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Развить умения по обобщению,  систематизации материалов и описанию результатов своей практической деятельности.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Освоение (в качестве дублера) обязанностей и методов работы электромеханика одного из производственных объектов и сбор материала, необходимого для дипломного проекта по одному из следующих направлений:</w:t>
      </w:r>
    </w:p>
    <w:p w:rsidR="00D4299B" w:rsidRDefault="00D4299B" w:rsidP="00CC492A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C492A" w:rsidRPr="00CC492A" w:rsidRDefault="00CC492A" w:rsidP="00CC492A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C492A">
        <w:rPr>
          <w:rFonts w:ascii="Times New Roman" w:hAnsi="Times New Roman" w:cs="Times New Roman"/>
          <w:caps/>
          <w:sz w:val="28"/>
          <w:szCs w:val="28"/>
        </w:rPr>
        <w:t xml:space="preserve">Дипломный проект по сетевому району или  по электроснабжению участка ЭЖД. </w:t>
      </w:r>
    </w:p>
    <w:p w:rsid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2A">
        <w:rPr>
          <w:rFonts w:ascii="Times New Roman" w:hAnsi="Times New Roman" w:cs="Times New Roman"/>
          <w:b/>
          <w:sz w:val="28"/>
          <w:szCs w:val="28"/>
        </w:rPr>
        <w:t>Распределительные устройства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92A" w:rsidRPr="00CC492A" w:rsidRDefault="00CC492A" w:rsidP="00CC492A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>Ознакомление с конструкцией и содержанием оборудования распределительных устройств электростанции или подстанции: высоковольтными выключателями, разъединителями, измерительными трансформаторами тока и напряжения, разрядниками, реакторами и коммутационной аппаратурой собственных нужд. Изучение схем управления основного оборудования.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Наблюдение и анализ нагрузочных и </w:t>
      </w:r>
      <w:proofErr w:type="spellStart"/>
      <w:proofErr w:type="gramStart"/>
      <w:r w:rsidRPr="00CC492A">
        <w:rPr>
          <w:rFonts w:ascii="Times New Roman" w:hAnsi="Times New Roman" w:cs="Times New Roman"/>
          <w:sz w:val="28"/>
          <w:szCs w:val="28"/>
        </w:rPr>
        <w:t>темпе-ратурных</w:t>
      </w:r>
      <w:proofErr w:type="spellEnd"/>
      <w:proofErr w:type="gramEnd"/>
      <w:r w:rsidRPr="00CC492A">
        <w:rPr>
          <w:rFonts w:ascii="Times New Roman" w:hAnsi="Times New Roman" w:cs="Times New Roman"/>
          <w:sz w:val="28"/>
          <w:szCs w:val="28"/>
        </w:rPr>
        <w:t xml:space="preserve"> режимов работы генераторов и силовых трансформаторов.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Осмотры оборудования распределительных устройств во время работы. Наблюдение профилактических ремонтов оборудования – 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>технологическая</w:t>
      </w:r>
      <w:proofErr w:type="gramEnd"/>
      <w:r w:rsidRPr="00CC4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последова-тельность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>, обеспечение безопасности, применяемые материалы и приспособления, стоимостные показатели ремонтов  по отдельным видам оборудования.</w:t>
      </w:r>
    </w:p>
    <w:p w:rsidR="00CC492A" w:rsidRPr="00CC492A" w:rsidRDefault="00CC492A" w:rsidP="00CC492A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92A" w:rsidRDefault="00CC492A" w:rsidP="00CC492A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Щитовая </w:t>
      </w:r>
    </w:p>
    <w:p w:rsidR="00A97D09" w:rsidRPr="00A97D09" w:rsidRDefault="00A97D09" w:rsidP="00A97D09">
      <w:pPr>
        <w:rPr>
          <w:lang w:eastAsia="ru-RU"/>
        </w:rPr>
      </w:pP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Непосредственной изучение мнемонической схемы щита управления, содержания схем управления высоковольтными выключателями, блокировок от неправильных операций с разъединителями и другой коммутационной аппаратурой.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Ознакомление со схемами релейных защит, технологией проверок и наладок реле и комплектов релейных защит, телеуправлением показательными подстанциями.</w:t>
      </w:r>
    </w:p>
    <w:p w:rsidR="00CC492A" w:rsidRPr="00A97D09" w:rsidRDefault="00CC492A" w:rsidP="00CC492A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7D09">
        <w:rPr>
          <w:rFonts w:ascii="Times New Roman" w:hAnsi="Times New Roman" w:cs="Times New Roman"/>
          <w:b w:val="0"/>
          <w:sz w:val="28"/>
          <w:szCs w:val="28"/>
        </w:rPr>
        <w:t xml:space="preserve">Изучение диспетчерских графиков нагрузки электростанции и ознакомление с методикой их составления; участие в распределении нагрузки по графику между отдельными агрегатами и планировка работы отдельных агрегатов. Изучение автоматики агрегатов </w:t>
      </w:r>
      <w:proofErr w:type="spellStart"/>
      <w:proofErr w:type="gramStart"/>
      <w:r w:rsidRPr="00A97D09">
        <w:rPr>
          <w:rFonts w:ascii="Times New Roman" w:hAnsi="Times New Roman" w:cs="Times New Roman"/>
          <w:b w:val="0"/>
          <w:sz w:val="28"/>
          <w:szCs w:val="28"/>
        </w:rPr>
        <w:t>электро-станции</w:t>
      </w:r>
      <w:proofErr w:type="spellEnd"/>
      <w:proofErr w:type="gramEnd"/>
      <w:r w:rsidRPr="00A97D09">
        <w:rPr>
          <w:rFonts w:ascii="Times New Roman" w:hAnsi="Times New Roman" w:cs="Times New Roman"/>
          <w:b w:val="0"/>
          <w:sz w:val="28"/>
          <w:szCs w:val="28"/>
        </w:rPr>
        <w:t>. Ведение суточной документации Воздушные и кабельные сети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Ознакомление  с трассами воздушных и кабельных линий. Изучение конструктивного выполнения </w:t>
      </w:r>
      <w:proofErr w:type="spellStart"/>
      <w:proofErr w:type="gramStart"/>
      <w:r w:rsidRPr="00CC492A">
        <w:rPr>
          <w:rFonts w:ascii="Times New Roman" w:hAnsi="Times New Roman" w:cs="Times New Roman"/>
          <w:sz w:val="28"/>
          <w:szCs w:val="28"/>
        </w:rPr>
        <w:t>воздуш-ных</w:t>
      </w:r>
      <w:proofErr w:type="spellEnd"/>
      <w:proofErr w:type="gramEnd"/>
      <w:r w:rsidRPr="00CC492A">
        <w:rPr>
          <w:rFonts w:ascii="Times New Roman" w:hAnsi="Times New Roman" w:cs="Times New Roman"/>
          <w:sz w:val="28"/>
          <w:szCs w:val="28"/>
        </w:rPr>
        <w:t xml:space="preserve"> сетей, переходов кабельных сетей в воздушные, пересечений с другими сетями и контактной сетью, линий продольного электроснабжения, способов защиты от перенапряжений. Ознакомление с методами борьбы с гололедом.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Изучение технологии текущего содержания, ремонта и профилактических испытаний воздушных и кабельных сетей с применением современных технических средств и  обеспечением безопасности; усиления соответствующих сетей; проверки состояния опорных конструкций, технологии замены опорных конструкций,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фазировки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кабелей и воздушных </w:t>
      </w:r>
      <w:r w:rsidRPr="00CC492A">
        <w:rPr>
          <w:rFonts w:ascii="Times New Roman" w:hAnsi="Times New Roman" w:cs="Times New Roman"/>
          <w:sz w:val="28"/>
          <w:szCs w:val="28"/>
        </w:rPr>
        <w:lastRenderedPageBreak/>
        <w:t>сетей; методов отыскания однофазных замыканий на землю и коротких замыканий в воздушных и кабельных сетях; приборов, применяемых для этой цели, и способов оценки их точности. Изучение способов проверки изоляции и состояния контактных соединений воздушных линий под напряжением, технологии соединения кабелей, работы с кабельными массами и техника безопасности при работе с ними.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2A">
        <w:rPr>
          <w:rFonts w:ascii="Times New Roman" w:hAnsi="Times New Roman" w:cs="Times New Roman"/>
          <w:b/>
          <w:sz w:val="28"/>
          <w:szCs w:val="28"/>
        </w:rPr>
        <w:t>Цех по ремонту оборудования и изготовлению запасных частей.</w:t>
      </w:r>
    </w:p>
    <w:p w:rsidR="00A97D09" w:rsidRPr="00CC492A" w:rsidRDefault="00A97D09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Ознакомление с материально-технической базой цеха по ремонту оборудования и изготовлению запасных частей, снабжением сетевого района 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запасными частями заводского изготовления. Изучение технологии ремонта трансформаторов малой мощности, оборудования напряжением до и выше 1000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C492A">
        <w:rPr>
          <w:rFonts w:ascii="Times New Roman" w:hAnsi="Times New Roman" w:cs="Times New Roman"/>
          <w:sz w:val="28"/>
          <w:szCs w:val="28"/>
        </w:rPr>
        <w:t xml:space="preserve"> и приводов к нему; с восстановлением и изготовлением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оконцевателей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кабелей. Участие в проверке и подготовке всего оборудования к монтажу  и установке.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Должен знать: схемы, содержание и принцип работы электрооборудования подстанций и электростанций, кабельных и воздушных линий, технологию их проверки, осмотра  и ремонта</w:t>
      </w:r>
    </w:p>
    <w:p w:rsidR="00CC492A" w:rsidRPr="00CC492A" w:rsidRDefault="00CC492A" w:rsidP="00CC492A">
      <w:pPr>
        <w:pStyle w:val="4"/>
        <w:spacing w:before="0" w:after="0"/>
        <w:ind w:firstLine="709"/>
        <w:jc w:val="both"/>
        <w:rPr>
          <w:b w:val="0"/>
        </w:rPr>
      </w:pPr>
      <w:r w:rsidRPr="00CC492A">
        <w:rPr>
          <w:b w:val="0"/>
        </w:rPr>
        <w:t>Должен уметь: составлять и планировать все виды работ по эксплуатации и ремонту электрооборудования, наблюдать и анализировать режимы работ электроустановок, обеспечивать мероприятия по технике безопасности при производстве работ.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92A" w:rsidRDefault="00CC492A" w:rsidP="00CC492A">
      <w:pPr>
        <w:pStyle w:val="31"/>
        <w:spacing w:after="0"/>
        <w:ind w:left="0" w:firstLine="709"/>
        <w:jc w:val="both"/>
        <w:rPr>
          <w:b/>
          <w:caps/>
          <w:sz w:val="28"/>
          <w:szCs w:val="28"/>
        </w:rPr>
      </w:pPr>
      <w:r w:rsidRPr="00CC492A">
        <w:rPr>
          <w:b/>
          <w:caps/>
          <w:sz w:val="28"/>
          <w:szCs w:val="28"/>
        </w:rPr>
        <w:t>Дипломный проект по контактной сети переменного тока</w:t>
      </w:r>
    </w:p>
    <w:p w:rsidR="00A97D09" w:rsidRPr="00CC492A" w:rsidRDefault="00A97D09" w:rsidP="00CC492A">
      <w:pPr>
        <w:pStyle w:val="31"/>
        <w:spacing w:after="0"/>
        <w:ind w:left="0" w:firstLine="709"/>
        <w:jc w:val="both"/>
        <w:rPr>
          <w:b/>
          <w:caps/>
          <w:sz w:val="28"/>
          <w:szCs w:val="28"/>
        </w:rPr>
      </w:pP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492A">
        <w:rPr>
          <w:rFonts w:ascii="Times New Roman" w:hAnsi="Times New Roman" w:cs="Times New Roman"/>
          <w:b/>
          <w:sz w:val="28"/>
          <w:szCs w:val="28"/>
        </w:rPr>
        <w:t>Энергодиспетчерский</w:t>
      </w:r>
      <w:proofErr w:type="spellEnd"/>
      <w:r w:rsidRPr="00CC492A">
        <w:rPr>
          <w:rFonts w:ascii="Times New Roman" w:hAnsi="Times New Roman" w:cs="Times New Roman"/>
          <w:b/>
          <w:sz w:val="28"/>
          <w:szCs w:val="28"/>
        </w:rPr>
        <w:t xml:space="preserve"> пункт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Ознакомление с диспетчерским щитом телесигнализации и стойкой передачи приказов, организационной работы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энергодиспетчера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, его правами и обязанностями. Наблюдение за оперативной работой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энергодиспетчера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>, дублирование его операций по оперативной работе и ведению документации. Ознакомление с порядком подачи заявок по контактной сети.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92A" w:rsidRPr="00CC492A" w:rsidRDefault="00CC492A" w:rsidP="00CC492A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 </w:t>
      </w:r>
      <w:r w:rsidRPr="00CC492A">
        <w:rPr>
          <w:rFonts w:ascii="Times New Roman" w:hAnsi="Times New Roman" w:cs="Times New Roman"/>
          <w:b w:val="0"/>
          <w:sz w:val="28"/>
          <w:szCs w:val="28"/>
        </w:rPr>
        <w:t>Дистанция контактной сети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Изучение устройств дистанции контактной по технической документации и в натуре. Практическое освоение (под контролем) правил безопасности при ремонте контактной сети.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Ознакомление с инструкциями монтера контактной сети, электромеханика и начальника  дистанции и организацией дежурства на дистанции КС.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Ознакомление с организацией работ, изучение технической оснащенности и приспособлений малой механизации на дистанции. Ознакомление с порядком содержания контактной сети, планами периодичных осмотров, организацией труда и заработной платы, внедрение </w:t>
      </w:r>
      <w:r w:rsidRPr="00CC492A">
        <w:rPr>
          <w:rFonts w:ascii="Times New Roman" w:hAnsi="Times New Roman" w:cs="Times New Roman"/>
          <w:sz w:val="28"/>
          <w:szCs w:val="28"/>
        </w:rPr>
        <w:lastRenderedPageBreak/>
        <w:t>научной организации труда и, в частности, сетевого планирования, рационализаторской деятельностью работников дистанции, направленной на обеспечение надежности, долговечности, безопасности и экономичности работы устройств контактной сети. Ознакомление с мерами, имеющими целью обеспечение безаварийной  работы сети. Ознакомление с мерами, имеющими целью обеспечение безаварийной работы контактной сети.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Изучение токосъема, ознакомление с нормами износа и положения контактного провода и способами замера.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Ознакомление с элементами экономики на дистанции КС; штатным расписанием, месячным фондом заработной платы, премиальным фондом и его распределением; показателями, определяющими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бальность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контактной сети; влиянием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бальности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на стимулирование труда работников дистанции.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Изучение организации аварийно-восстановительных работ на станциях, перегонах и искусственных сооружениях. Изучение методов механических испытаний защитных средств, применяемых на контактной сети.</w:t>
      </w:r>
    </w:p>
    <w:p w:rsidR="00A97D09" w:rsidRDefault="00A97D09" w:rsidP="00CC492A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92A" w:rsidRDefault="00CC492A" w:rsidP="00CC492A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Ремонтно-ревизионный цех </w:t>
      </w:r>
    </w:p>
    <w:p w:rsidR="00A97D09" w:rsidRPr="00A97D09" w:rsidRDefault="00A97D09" w:rsidP="00A97D09">
      <w:pPr>
        <w:rPr>
          <w:lang w:eastAsia="ru-RU"/>
        </w:rPr>
      </w:pP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Ознакомление со структурой ремонтно-ревизионного цеха, планированием и организацией работ по всему цеху, специализированным и комплексным  бригадам. Изучение испытания защитных средств, применяемых при ремонте на контактной сети. Изучение правил безопасности при выполнении работ по испытанию защитных средств и оборудования. Изучение должностных инструкций работников ремонтно-ревизионного цеха. 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Ознакомление с мероприятиями по внедрению научной организации труда и, в частности, сетевого планирования, рационализаторской деятельностью работников ремонтно-ревизионного цеха, влиянием рационализации на обеспечение надежности, долговечности, безопасности и экономичности  устройств электроснабжения.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Изучение показателей, характеризующих работу ремонтно-ревизионного цеха, его бригад и лабораторий, показателей, стимулирующих повышение качества выполненных работ. 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Должен знать:  оперативную работу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энергодиспетчера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; структуру и организацию работ на дистанции КС и РРЦ; должностные инструкции 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электромонтера, материально-техническую базу, методы организации и планирования, обслуживания и ремонта объектов КС, их анализ.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Должен уметь: дублировать работу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энергодиспетчера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и электромеханика, оформлять техническую и оперативную документацию;</w:t>
      </w:r>
      <w:r w:rsidRPr="00CC4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92A">
        <w:rPr>
          <w:rFonts w:ascii="Times New Roman" w:hAnsi="Times New Roman" w:cs="Times New Roman"/>
          <w:sz w:val="28"/>
          <w:szCs w:val="28"/>
        </w:rPr>
        <w:t>выполнять мероприятия по охране труда и технике безопасности.</w:t>
      </w:r>
    </w:p>
    <w:p w:rsidR="00CC492A" w:rsidRPr="00CC492A" w:rsidRDefault="00CC492A" w:rsidP="00CC492A">
      <w:pPr>
        <w:pStyle w:val="4"/>
        <w:spacing w:before="0" w:after="0"/>
        <w:ind w:firstLine="709"/>
        <w:jc w:val="both"/>
        <w:rPr>
          <w:b w:val="0"/>
        </w:rPr>
      </w:pPr>
    </w:p>
    <w:p w:rsidR="00CC492A" w:rsidRPr="00CC492A" w:rsidRDefault="00CC492A" w:rsidP="00CC492A">
      <w:pPr>
        <w:pStyle w:val="31"/>
        <w:spacing w:after="0"/>
        <w:ind w:left="0" w:firstLine="709"/>
        <w:jc w:val="both"/>
        <w:rPr>
          <w:b/>
          <w:caps/>
          <w:sz w:val="28"/>
          <w:szCs w:val="28"/>
        </w:rPr>
      </w:pPr>
      <w:r w:rsidRPr="00CC492A">
        <w:rPr>
          <w:b/>
          <w:caps/>
          <w:sz w:val="28"/>
          <w:szCs w:val="28"/>
        </w:rPr>
        <w:t>Дипломный проект по тяговой  (трансформаторной) подстанции переменного (постоянног) тока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Pr="00CC492A">
        <w:rPr>
          <w:rFonts w:ascii="Times New Roman" w:hAnsi="Times New Roman" w:cs="Times New Roman"/>
          <w:b/>
          <w:sz w:val="28"/>
          <w:szCs w:val="28"/>
        </w:rPr>
        <w:t>Энергодиспетчерский</w:t>
      </w:r>
      <w:proofErr w:type="spellEnd"/>
      <w:r w:rsidRPr="00CC492A">
        <w:rPr>
          <w:rFonts w:ascii="Times New Roman" w:hAnsi="Times New Roman" w:cs="Times New Roman"/>
          <w:b/>
          <w:sz w:val="28"/>
          <w:szCs w:val="28"/>
        </w:rPr>
        <w:t xml:space="preserve"> пункт</w:t>
      </w:r>
    </w:p>
    <w:p w:rsidR="00CC492A" w:rsidRPr="00CC492A" w:rsidRDefault="00CC492A" w:rsidP="00CC492A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>Ознакомление с диспетчерским щитом телесигнализации и стойкой передачи приказов, организацией</w:t>
      </w:r>
      <w:r w:rsidRPr="00CC492A">
        <w:rPr>
          <w:sz w:val="28"/>
          <w:szCs w:val="28"/>
        </w:rPr>
        <w:tab/>
        <w:t xml:space="preserve"> работы </w:t>
      </w:r>
      <w:proofErr w:type="spellStart"/>
      <w:r w:rsidRPr="00CC492A">
        <w:rPr>
          <w:sz w:val="28"/>
          <w:szCs w:val="28"/>
        </w:rPr>
        <w:t>энергодиспетчера</w:t>
      </w:r>
      <w:proofErr w:type="spellEnd"/>
      <w:r w:rsidRPr="00CC492A">
        <w:rPr>
          <w:sz w:val="28"/>
          <w:szCs w:val="28"/>
        </w:rPr>
        <w:t>, его обязанностями и правами. Наблюдение за оперативной работой, дублирование его операций по оперативной работе и ведению документации. Знакомство с порядком и формой заявок для работ на тяговой подстанции.</w:t>
      </w:r>
    </w:p>
    <w:p w:rsidR="00A97D09" w:rsidRDefault="00A97D09" w:rsidP="00CC492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CC492A" w:rsidRDefault="00CC492A" w:rsidP="00CC492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CC492A">
        <w:rPr>
          <w:b/>
          <w:sz w:val="28"/>
          <w:szCs w:val="28"/>
        </w:rPr>
        <w:t xml:space="preserve">Тяговая подстанция и посты секционирования </w:t>
      </w:r>
    </w:p>
    <w:p w:rsidR="00A97D09" w:rsidRPr="00CC492A" w:rsidRDefault="00A97D09" w:rsidP="00CC492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CC492A" w:rsidRPr="00CC492A" w:rsidRDefault="00CC492A" w:rsidP="00CC492A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>Изучение  на натуре однолинейной схемы и всех распределительных устройств подстанции, щита управления и сигнализации. Изучение инструкций электромеханика и начальника тяговой подстанции. Изучение оперативной работы электромеханика и технологических процессов ремонта основного оборудования, силовых и тяговых трансформаторов, устройств собственных нужд.</w:t>
      </w:r>
    </w:p>
    <w:p w:rsidR="00CC492A" w:rsidRPr="00CC492A" w:rsidRDefault="00CC492A" w:rsidP="00CC492A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 xml:space="preserve">Ознакомление с типами защит и их </w:t>
      </w:r>
      <w:proofErr w:type="spellStart"/>
      <w:r w:rsidRPr="00CC492A">
        <w:rPr>
          <w:sz w:val="28"/>
          <w:szCs w:val="28"/>
        </w:rPr>
        <w:t>уставками</w:t>
      </w:r>
      <w:proofErr w:type="spellEnd"/>
      <w:r w:rsidRPr="00CC492A">
        <w:rPr>
          <w:sz w:val="28"/>
          <w:szCs w:val="28"/>
        </w:rPr>
        <w:t>, обеспечивающими избирательное отключение поврежденных участков.</w:t>
      </w:r>
    </w:p>
    <w:p w:rsidR="00CC492A" w:rsidRPr="00CC492A" w:rsidRDefault="00CC492A" w:rsidP="00CC492A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>Изучение состояния техники безопасности, пожарной профилактики, гигиены труда и производственной санитарии при эксплуатации подстанции; защитных средств, области их применения и порядка пользования ими.</w:t>
      </w:r>
    </w:p>
    <w:p w:rsidR="00CC492A" w:rsidRPr="00CC492A" w:rsidRDefault="00CC492A" w:rsidP="00CC492A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>Ознакомление с ведением суточной документации и отчетностью подстанции по установленным показателям. Анализ отчетности. Изучение: внедрения научной организации труда, сетевого планирования и управления, осуществления рационализации на подстанции, и ее эффективности; обеспечения надежности, долговечности, безопасности и экономичности работы оборудования; методов экономии электроэнергии на тягу поездов и собственные нужды; схем плавки гололеда.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 Должен знать:  оперативную работу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энергодис-петчера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; структуру и организацию работ на тяговой подстанции; схемы первичной и вторичной коммутации, принципы работы электрооборудования РУ;  </w:t>
      </w:r>
      <w:proofErr w:type="spellStart"/>
      <w:proofErr w:type="gramStart"/>
      <w:r w:rsidRPr="00CC492A">
        <w:rPr>
          <w:rFonts w:ascii="Times New Roman" w:hAnsi="Times New Roman" w:cs="Times New Roman"/>
          <w:sz w:val="28"/>
          <w:szCs w:val="28"/>
        </w:rPr>
        <w:t>должност-ные</w:t>
      </w:r>
      <w:proofErr w:type="spellEnd"/>
      <w:proofErr w:type="gramEnd"/>
      <w:r w:rsidRPr="00CC492A">
        <w:rPr>
          <w:rFonts w:ascii="Times New Roman" w:hAnsi="Times New Roman" w:cs="Times New Roman"/>
          <w:sz w:val="28"/>
          <w:szCs w:val="28"/>
        </w:rPr>
        <w:t xml:space="preserve"> инструкции дежурного по ТП, электромонтера РРЦ; материально-техническую базу; методы организации и планирования, обслуживания и ремонта объектов ТП, их анализ.</w:t>
      </w:r>
    </w:p>
    <w:p w:rsidR="00CC492A" w:rsidRPr="00CC492A" w:rsidRDefault="00CC492A" w:rsidP="00CC492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 xml:space="preserve">Должен уметь: дублировать работу </w:t>
      </w:r>
      <w:proofErr w:type="spellStart"/>
      <w:r w:rsidRPr="00CC492A">
        <w:rPr>
          <w:sz w:val="28"/>
          <w:szCs w:val="28"/>
        </w:rPr>
        <w:t>энергодиспетчера</w:t>
      </w:r>
      <w:proofErr w:type="spellEnd"/>
      <w:r w:rsidRPr="00CC492A">
        <w:rPr>
          <w:sz w:val="28"/>
          <w:szCs w:val="28"/>
        </w:rPr>
        <w:t xml:space="preserve"> и электромеханика ТП,  оформлять техническую и оперативную документацию; выполнять мероприятия по охране труда и технике безопасности. </w:t>
      </w:r>
    </w:p>
    <w:p w:rsidR="00CC492A" w:rsidRPr="00CC492A" w:rsidRDefault="00CC492A" w:rsidP="00CC492A">
      <w:pPr>
        <w:widowControl w:val="0"/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92A" w:rsidRPr="00CC492A" w:rsidRDefault="00CC492A" w:rsidP="00CC492A">
      <w:pPr>
        <w:pStyle w:val="31"/>
        <w:spacing w:after="0"/>
        <w:ind w:left="0" w:firstLine="709"/>
        <w:jc w:val="both"/>
        <w:rPr>
          <w:b/>
          <w:caps/>
          <w:sz w:val="28"/>
          <w:szCs w:val="28"/>
        </w:rPr>
      </w:pPr>
      <w:r w:rsidRPr="00CC492A">
        <w:rPr>
          <w:b/>
          <w:caps/>
          <w:sz w:val="28"/>
          <w:szCs w:val="28"/>
        </w:rPr>
        <w:t>Дипломный проект по автоматике и телемеханике, РЕЛЕЙНОЙ ЗАЩИТЕ  электроснабжающих устройств</w:t>
      </w:r>
    </w:p>
    <w:p w:rsidR="00CC492A" w:rsidRPr="00CC492A" w:rsidRDefault="00CC492A" w:rsidP="00CC492A">
      <w:pPr>
        <w:pStyle w:val="2"/>
        <w:spacing w:before="0" w:after="0"/>
        <w:ind w:firstLine="709"/>
        <w:jc w:val="both"/>
        <w:rPr>
          <w:rFonts w:ascii="Times New Roman" w:hAnsi="Times New Roman"/>
        </w:rPr>
      </w:pPr>
      <w:r w:rsidRPr="00CC492A">
        <w:rPr>
          <w:rFonts w:ascii="Times New Roman" w:hAnsi="Times New Roman"/>
        </w:rPr>
        <w:t>Дистанция контактной сети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 xml:space="preserve">Изучение устройств дистанции контактной сети по технической документации и на натуре. Изучение  правил безопасности при ремонте  контактной сети. Изучение приводов разъединителей контактной сети и схем </w:t>
      </w:r>
      <w:r w:rsidRPr="00CC492A">
        <w:rPr>
          <w:rFonts w:ascii="Times New Roman" w:hAnsi="Times New Roman"/>
          <w:sz w:val="28"/>
          <w:szCs w:val="28"/>
        </w:rPr>
        <w:lastRenderedPageBreak/>
        <w:t>расположения разъединителей контактной сети и схем управления ими. Участие в обходах контактной сети с целью изучения расположения разъединителей контактной сети на станциях и перегонах. Изучение должностных инструкций работников контактной сети.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CC492A" w:rsidRDefault="00CC492A" w:rsidP="00CC492A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CC492A">
        <w:rPr>
          <w:rFonts w:ascii="Times New Roman" w:hAnsi="Times New Roman"/>
          <w:i w:val="0"/>
        </w:rPr>
        <w:t xml:space="preserve"> </w:t>
      </w:r>
      <w:r w:rsidRPr="00CC492A">
        <w:rPr>
          <w:rFonts w:ascii="Times New Roman" w:hAnsi="Times New Roman"/>
          <w:i w:val="0"/>
        </w:rPr>
        <w:tab/>
        <w:t xml:space="preserve">Тяговая подстанция и посты секционирования. </w:t>
      </w:r>
    </w:p>
    <w:p w:rsidR="0036237A" w:rsidRPr="0036237A" w:rsidRDefault="0036237A" w:rsidP="0036237A">
      <w:pPr>
        <w:rPr>
          <w:lang w:eastAsia="ru-RU"/>
        </w:rPr>
      </w:pP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 xml:space="preserve">Изучение по натуре однолинейной схемы и всех распределительных устройств подстанции, щита управления и сигнализации. Изучение должностных инструкций электромеханика и начальника тяговой подстанции. 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 xml:space="preserve">Изучение оперативной работы электромеханика и режимов работы основного оборудования, силовых и тяговых трансформаторов, преобразователей, высоковольтного оборудования и приводов к нему, устройств собственных нужд.   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>Изучение типов защит и их уставок,  их согласования по избирательному отключению поврежденных участков. Изучение автоматики: вводов подстанции, трансформаторов,  фидеров  переменного тока всех напряжений, собственных нужд тяговой подстанции.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>Изучение схем гололеда и токовых нагрузок.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>Изучение устройств телеуправления, телесигнализации и телеизмерения, установленных на подстанции.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>Изучение техники безопасности, пожарной профилактики, гигиены труда и производственной санитарии на подстанции, защитных средств, области их применения и порядка пользования.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>Изучение мероприятий по научной организации труда и, в частности, сетевому планированию. Ознакомление с рационализаторской работой на подстанции и их влиянием на обеспечение надежности, долговечности, безопасности и экономичности работы оборудования.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>Изучение однолинейной схемы, схем управления и автоматики постов секционирования.</w:t>
      </w:r>
    </w:p>
    <w:p w:rsidR="00A97D09" w:rsidRDefault="00A97D09" w:rsidP="00CC492A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CC492A" w:rsidRDefault="00CC492A" w:rsidP="00CC492A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CC492A">
        <w:rPr>
          <w:rFonts w:ascii="Times New Roman" w:hAnsi="Times New Roman"/>
          <w:i w:val="0"/>
        </w:rPr>
        <w:t>Ремонтно-ревизионный цех</w:t>
      </w:r>
    </w:p>
    <w:p w:rsidR="0036237A" w:rsidRPr="0036237A" w:rsidRDefault="0036237A" w:rsidP="0036237A">
      <w:pPr>
        <w:rPr>
          <w:lang w:eastAsia="ru-RU"/>
        </w:rPr>
      </w:pP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>Ознакомление со структурой ремонтно-ревизионного цеха, планированием и организацией работ по всему цеху, специализированным комплексным бригадам. Изучение должностных инструкций работников РРЦ. Изучение правил безопасности при выполнении работ в устройствах автоматики и телемеханики.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>Изучение методики настройки отдельных реле, комплектов защит и автоматики на электромагнитных и полупроводниковых элементах.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>Изучение комплекса  приборов, применяемых при проверках и настройках релейной защиты, автоматики и телемеханики.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lastRenderedPageBreak/>
        <w:t>Ознакомление с мероприятиями по научной организаций труда и в частности сетевому планированию, рационализаторской работы и ремонтно-ревизионного цеха и ее влиянию на обеспечение надежности, долговечности, безопасности и экономичности устройств электроснабжения.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 xml:space="preserve">Изучение показателей, характеризующих работу ремонтно-ревизионного цеха, его бригад и лаборатории, показателей, стимулирующих повышение качества работ. 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CC492A" w:rsidRPr="00CC492A" w:rsidRDefault="00CC492A" w:rsidP="00CC492A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CC492A">
        <w:rPr>
          <w:rFonts w:ascii="Times New Roman" w:hAnsi="Times New Roman"/>
          <w:i w:val="0"/>
        </w:rPr>
        <w:t xml:space="preserve"> </w:t>
      </w:r>
      <w:proofErr w:type="spellStart"/>
      <w:r w:rsidRPr="00CC492A">
        <w:rPr>
          <w:rFonts w:ascii="Times New Roman" w:hAnsi="Times New Roman"/>
          <w:i w:val="0"/>
        </w:rPr>
        <w:t>Энергодиспетчерский</w:t>
      </w:r>
      <w:proofErr w:type="spellEnd"/>
      <w:r w:rsidRPr="00CC492A">
        <w:rPr>
          <w:rFonts w:ascii="Times New Roman" w:hAnsi="Times New Roman"/>
          <w:i w:val="0"/>
        </w:rPr>
        <w:t xml:space="preserve">  пункт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 xml:space="preserve">Изучение диспетчерского щита телесигнализации, его схемы блоков и взаимосвязей между ними; стоек телеуправления и пульта – манипулятора; схемы нормального и аварийного питания, комплекта 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>аппаратуры, применяемой, при профилактических и ремонтных работ. Изучение ремонта и наладки отдельных моделей, блоков и комплекса устройств телеуправления и телесигнализации (ТУ-ТС).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>Изучение аппаратуры каналов связи и методики проверки и настройки их элементов и узлов. Изучение периодичности профилактически проверок всех звеньев системы телеуправления и телесигнализации.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>Ознакомление с мероприятиями по научной организации труда и в частности сетевому планированию, рационализаторской работой и ее влиянию на обеспечение надежности и безопасности работ ТУ-ТС.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Должен знать:  оперативную работу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энергодиспетчера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>; структуру и организацию работ на тяговой подстанции; схемы первичной и вторичной коммутации, принципы работы электрооборудования РУ;  должностные инструкции дежурного по ТП, электромонтера РРЦ; материально-техническую базу; методы организации и планирования, обслуживания и ремонта объектов ТП, их анализ.</w:t>
      </w:r>
    </w:p>
    <w:p w:rsidR="00CC492A" w:rsidRPr="00CC492A" w:rsidRDefault="00CC492A" w:rsidP="00CC492A">
      <w:pPr>
        <w:pStyle w:val="4"/>
        <w:spacing w:before="0" w:after="0"/>
        <w:ind w:firstLine="709"/>
        <w:jc w:val="both"/>
        <w:rPr>
          <w:b w:val="0"/>
        </w:rPr>
      </w:pPr>
      <w:r w:rsidRPr="00CC492A">
        <w:rPr>
          <w:b w:val="0"/>
        </w:rPr>
        <w:t>Должен уметь:</w:t>
      </w:r>
      <w:r w:rsidRPr="00CC492A">
        <w:t xml:space="preserve"> </w:t>
      </w:r>
      <w:r w:rsidRPr="00CC492A">
        <w:rPr>
          <w:b w:val="0"/>
        </w:rPr>
        <w:t xml:space="preserve">дублировать работу </w:t>
      </w:r>
      <w:proofErr w:type="spellStart"/>
      <w:r w:rsidRPr="00CC492A">
        <w:rPr>
          <w:b w:val="0"/>
        </w:rPr>
        <w:t>энергодиспетчера</w:t>
      </w:r>
      <w:proofErr w:type="spellEnd"/>
      <w:r w:rsidRPr="00CC492A">
        <w:rPr>
          <w:b w:val="0"/>
        </w:rPr>
        <w:t xml:space="preserve"> и электромеханика ТП,  оформлять техническую и оперативную документацию; выполнять мероприятия по охране труда и технике безопасности.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2A">
        <w:rPr>
          <w:rFonts w:ascii="Times New Roman" w:hAnsi="Times New Roman" w:cs="Times New Roman"/>
          <w:b/>
          <w:sz w:val="28"/>
          <w:szCs w:val="28"/>
        </w:rPr>
        <w:t>Контроль планируемого результата практики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Во время практики студент обязан вести дневник практики, в который ежедневно записываются все виды выполняемых работ, пояснения руководителей практики, наблюдения за технологическим процессом, особенностями эксплуатации оборудования системы электроснабжения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эжд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>,  объекта проектирования. Еженедельно дневник просматривается. Ежедневно дневник просматривается и заверяется руководителями практики от предприятия. Правильное и систематическое ведение дневника облегчает написание отчёта по практике.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 Отчёт по практике является основным документом, подтверждающим выполнение студентом программы практики. К составлению отчёта необходимо приступать с первых дней работы на предприятии. При </w:t>
      </w:r>
      <w:r w:rsidRPr="00CC492A">
        <w:rPr>
          <w:rFonts w:ascii="Times New Roman" w:hAnsi="Times New Roman" w:cs="Times New Roman"/>
          <w:sz w:val="28"/>
          <w:szCs w:val="28"/>
        </w:rPr>
        <w:lastRenderedPageBreak/>
        <w:t>составлении отчёта студент должен руководствоваться программой преддипломной практики, заданием на практику и дневником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492A">
        <w:rPr>
          <w:rFonts w:ascii="Times New Roman" w:hAnsi="Times New Roman" w:cs="Times New Roman"/>
          <w:sz w:val="28"/>
          <w:szCs w:val="28"/>
        </w:rPr>
        <w:t xml:space="preserve"> Отчёт выполняется в виде сброшюрованной записки с титульным листом и оглавлением. Текст отчёта разбивается на разделы, отражающие ответы на все вопросы, предусмотренные программой практики и заданием на практику. Рисунки и схемы в тексте должны выполняться аккуратно и иметь соответствующие пояснения.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Копии крупных чертежей, полученных на предприятии, а также чертежи, выполненные студентами, представляются в виде приложения к отчёту. В пояснительной записке приводится их описание.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Оформление отчёта производится в соответствии с требованиями ЕСКД. Качество оформления, содержание дневника и отчёта учитывается при оценке итогов практики студента.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 Ежедневный 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492A">
        <w:rPr>
          <w:rFonts w:ascii="Times New Roman" w:hAnsi="Times New Roman" w:cs="Times New Roman"/>
          <w:sz w:val="28"/>
          <w:szCs w:val="28"/>
        </w:rPr>
        <w:t xml:space="preserve"> работой студента осуществляет руководитель практики от предприятия, который не только заверяет дневник, но и записывает в него свои замечания по выполнению программы практики.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Руководитель практики от колледжа контролирует работу студента при посещении им предприятия, проводит совместно с руководителем от предприятия собеседования со студентами, проверяет объём и качество собранных материалов, ведение дневника, знакомится с особенностями технологического процесса и системы электроснабжения объекта проектирования. Руководители практики обязаны систематически проводить консультации по вопросам, возникающим у студента во время сбора материалов для дипломного проектирования.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 Отчёт по практике рассматривается руководителем от предприятия, который даёт на каждого студента письменный отзыв. В отзыве должны быть отражены: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- характеристика работы студента;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- уровень теоретической и практической подготовки;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- выполнение задания по практике;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- качество оформления дневника и отчёта;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- общая оценка практики студента.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Подписанный руководителем практики от предприятия и заверенный печатью отчёт представляется для оценки в колледж. Защита отчётов  в колледже производится  комиссией, назначаемой председателем ЦМК. Для защиты студент должен представить следующие документы, заверенные печатью предприятия: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а) дневник прохождения практики;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б) отчёт по практике;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в) отзыв руководителя практики от предприятия.</w:t>
      </w:r>
    </w:p>
    <w:p w:rsidR="00CC492A" w:rsidRPr="00CC492A" w:rsidRDefault="00CC492A" w:rsidP="00CC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Получение неудовлетворительной оценки или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отчёта влечёт за собой повторное прохождение практики, а в случае проявления студентом недобросовестного отношения к практике, нарушения производственной и трудовой дисциплины, невыполнение программы практики – оставление на второй год или наложение дисциплинарного </w:t>
      </w:r>
      <w:r w:rsidRPr="00CC492A">
        <w:rPr>
          <w:rFonts w:ascii="Times New Roman" w:hAnsi="Times New Roman" w:cs="Times New Roman"/>
          <w:sz w:val="28"/>
          <w:szCs w:val="28"/>
        </w:rPr>
        <w:lastRenderedPageBreak/>
        <w:t>взыскания вплоть до исключения из колледжа в зависимости от характера нарушения.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2A">
        <w:rPr>
          <w:rFonts w:ascii="Times New Roman" w:hAnsi="Times New Roman" w:cs="Times New Roman"/>
          <w:b/>
          <w:sz w:val="28"/>
          <w:szCs w:val="28"/>
        </w:rPr>
        <w:t>Критерии оценки  выполнения программы,  оформления дневника-отчета и  защиты отчета  по производственной преддипломной практике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2A">
        <w:rPr>
          <w:rFonts w:ascii="Times New Roman" w:hAnsi="Times New Roman" w:cs="Times New Roman"/>
          <w:b/>
          <w:sz w:val="28"/>
          <w:szCs w:val="28"/>
        </w:rPr>
        <w:t>Контроль планируемого результата практики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92A" w:rsidRPr="00CC492A" w:rsidRDefault="00CC492A" w:rsidP="00CC492A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>По окончанию учебного производственного обучения и профессиональной  технологической  практики (по профилю специальности),  по результатам   защиты дипломного проекта, в соответствии с учебным планом по данной специальности,   учащимся присваивается  квалификация «электромеханик».</w:t>
      </w:r>
    </w:p>
    <w:p w:rsidR="00CC492A" w:rsidRPr="00CC492A" w:rsidRDefault="00CC492A" w:rsidP="00CC49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492A">
        <w:rPr>
          <w:rFonts w:ascii="Times New Roman" w:hAnsi="Times New Roman"/>
          <w:sz w:val="28"/>
          <w:szCs w:val="28"/>
        </w:rPr>
        <w:t>По итогам выполнения программы технологической практики обучающийся предоставляет в колледж следующие виды отчетности: письменный отчет о практике; дневник практики; производственную характеристику с указанием рекомендуемого уровня квалификации с места прохождения практики.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Оформление дневника-отчета. Законченный и оформленный дневник-отчет, подписанный обучающимся практикантом, проверяет руководитель практики от производства. Он дает заключение о полноте и качестве отчета и подробный отзыв о работе обучающегося (степень выполнения программы практики, качество приобретенных им практических умений, навыков, отношение к труду, участие в массово-политической и общественной работе предприятия).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Дневник-отчет с выполненным индивидуальным заданием и заключением руководителя практики от предприятия обучающийся представляет  в колледж. На основании этих материалов учащемуся ставится зачет по практике с дифференцированной оценкой.</w:t>
      </w:r>
    </w:p>
    <w:p w:rsidR="00CC492A" w:rsidRPr="00CC492A" w:rsidRDefault="00CC492A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Зачет по практике.</w:t>
      </w:r>
      <w:r w:rsidRPr="00CC4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>Итогом технологической практики (по профилю специальности) является оценка, которая выставляется руководителем практики от колледжа на основании собеседования с учащимися по программе практики, с учетом личных наблюдений за самостоятельной работой практикантов, текущих оценок дневника-отчета, характеристики, составленной руководителем практики от предприятия, организации, выполнения индивидуального задания, составленного в соответствии с программой практики, темами, рассмотренными на заседании соответствующей цикловой комиссии, утвержденными заместителем директора по</w:t>
      </w:r>
      <w:proofErr w:type="gramEnd"/>
      <w:r w:rsidRPr="00CC492A">
        <w:rPr>
          <w:rFonts w:ascii="Times New Roman" w:hAnsi="Times New Roman" w:cs="Times New Roman"/>
          <w:sz w:val="28"/>
          <w:szCs w:val="28"/>
        </w:rPr>
        <w:t xml:space="preserve"> учебно-производственной работе.</w:t>
      </w:r>
    </w:p>
    <w:p w:rsidR="00CC492A" w:rsidRPr="00CC492A" w:rsidRDefault="00CC492A" w:rsidP="00CC492A">
      <w:pPr>
        <w:pStyle w:val="a8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CC492A">
        <w:rPr>
          <w:sz w:val="28"/>
          <w:szCs w:val="28"/>
        </w:rPr>
        <w:t xml:space="preserve">Студенты, не выполнившие без уважительной причины требования программы практики по профилю специальности или получившие неудовлетворительную оценку, отчисляются из учебного заведения как имеющие академическую </w:t>
      </w:r>
      <w:proofErr w:type="spellStart"/>
      <w:r w:rsidRPr="00CC492A">
        <w:rPr>
          <w:sz w:val="28"/>
          <w:szCs w:val="28"/>
        </w:rPr>
        <w:t>задолжность</w:t>
      </w:r>
      <w:proofErr w:type="spellEnd"/>
      <w:r w:rsidRPr="00CC492A">
        <w:rPr>
          <w:sz w:val="28"/>
          <w:szCs w:val="28"/>
        </w:rPr>
        <w:t>.</w:t>
      </w:r>
      <w:proofErr w:type="gramEnd"/>
      <w:r w:rsidRPr="00CC492A">
        <w:rPr>
          <w:sz w:val="28"/>
          <w:szCs w:val="28"/>
        </w:rPr>
        <w:t xml:space="preserve"> В случае уважительной причины студенты направляются на практику вторично, в свободное от учебы время. </w:t>
      </w:r>
    </w:p>
    <w:p w:rsidR="00CC492A" w:rsidRPr="00CC492A" w:rsidRDefault="00CC492A" w:rsidP="00CC49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E4D13" w:rsidRPr="00CC492A" w:rsidRDefault="00DE4D13" w:rsidP="00CC49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C492A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Учебная литература и средства обучения</w:t>
      </w:r>
    </w:p>
    <w:p w:rsidR="00DE4D13" w:rsidRPr="00CC492A" w:rsidRDefault="00DE4D13" w:rsidP="00CC49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</w:p>
    <w:p w:rsidR="00DE4D13" w:rsidRPr="00CC492A" w:rsidRDefault="00DE4D13" w:rsidP="00CC49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C492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Основная </w:t>
      </w:r>
    </w:p>
    <w:p w:rsidR="00DE4D13" w:rsidRPr="00CC492A" w:rsidRDefault="00DE4D13" w:rsidP="00CC492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492A"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Pr="00CC492A">
        <w:rPr>
          <w:rFonts w:ascii="Times New Roman" w:hAnsi="Times New Roman" w:cs="Times New Roman"/>
          <w:iCs/>
          <w:sz w:val="28"/>
          <w:szCs w:val="28"/>
        </w:rPr>
        <w:t>осударственный общеобязательный стандарт  образования Республики Казахстан. Профессиональная практика. ГОСО РК 5.03.005-2006. Министерство образования и науки Республики Казахстан. Астана</w:t>
      </w:r>
    </w:p>
    <w:p w:rsidR="00DE4D13" w:rsidRPr="00CC492A" w:rsidRDefault="00DE4D13" w:rsidP="00CC492A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CC492A">
        <w:rPr>
          <w:sz w:val="28"/>
          <w:szCs w:val="28"/>
        </w:rPr>
        <w:t>Карнилов</w:t>
      </w:r>
      <w:proofErr w:type="spellEnd"/>
      <w:r w:rsidRPr="00CC492A">
        <w:rPr>
          <w:sz w:val="28"/>
          <w:szCs w:val="28"/>
        </w:rPr>
        <w:t xml:space="preserve"> Ю.В. Слесарь электромеханик. М.: Высшая школа, 1981. </w:t>
      </w:r>
    </w:p>
    <w:p w:rsidR="00DE4D13" w:rsidRPr="00CC492A" w:rsidRDefault="00DE4D13" w:rsidP="00CC492A">
      <w:pPr>
        <w:pStyle w:val="2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>Под  редакцией Хацкелевича М.Н. Общий курс и Правила технической эксплуатации железных дорог. М.: Транспорт, 1983 г.</w:t>
      </w:r>
    </w:p>
    <w:p w:rsidR="00DE4D13" w:rsidRPr="00CC492A" w:rsidRDefault="00DE4D13" w:rsidP="00CC492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Горецкая Г.Т. Основы организации  и методики  проведения производственной практики учащихся средних специальных учебных заведений. М: Высшая школа, 1989.</w:t>
      </w:r>
    </w:p>
    <w:p w:rsidR="00DE4D13" w:rsidRPr="00CC492A" w:rsidRDefault="00DE4D13" w:rsidP="00CC492A">
      <w:pPr>
        <w:pStyle w:val="2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>Под  редакцией Хацкелевича М.Н. Общий курс и Правила технической эксплуатации железных дорог. М.: Транспорт, 1983 г.</w:t>
      </w:r>
    </w:p>
    <w:p w:rsidR="00DE4D13" w:rsidRPr="00CC492A" w:rsidRDefault="00DE4D13" w:rsidP="00CC492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Исаев   И.П., А.В.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Фрайфельд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''Беседы об электрической железной дороге''. М. Транспорт 1989</w:t>
      </w:r>
    </w:p>
    <w:p w:rsidR="00DE4D13" w:rsidRPr="00CC492A" w:rsidRDefault="00DE4D13" w:rsidP="00CC492A">
      <w:pPr>
        <w:pStyle w:val="2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 xml:space="preserve">Правила технической эксплуатации железных дорог  Казахстана, </w:t>
      </w:r>
      <w:proofErr w:type="spellStart"/>
      <w:r w:rsidRPr="00CC492A">
        <w:rPr>
          <w:sz w:val="28"/>
          <w:szCs w:val="28"/>
        </w:rPr>
        <w:t>Алматы</w:t>
      </w:r>
      <w:proofErr w:type="spellEnd"/>
      <w:r w:rsidRPr="00CC492A">
        <w:rPr>
          <w:sz w:val="28"/>
          <w:szCs w:val="28"/>
        </w:rPr>
        <w:t>, 2007 г.</w:t>
      </w:r>
    </w:p>
    <w:p w:rsidR="00DE4D13" w:rsidRPr="00CC492A" w:rsidRDefault="00DE4D13" w:rsidP="00CC492A">
      <w:pPr>
        <w:pStyle w:val="2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 xml:space="preserve">Мамошин Р.Р., </w:t>
      </w:r>
      <w:proofErr w:type="spellStart"/>
      <w:r w:rsidRPr="00CC492A">
        <w:rPr>
          <w:sz w:val="28"/>
          <w:szCs w:val="28"/>
        </w:rPr>
        <w:t>Зимакова</w:t>
      </w:r>
      <w:proofErr w:type="spellEnd"/>
      <w:r w:rsidRPr="00CC492A">
        <w:rPr>
          <w:sz w:val="28"/>
          <w:szCs w:val="28"/>
        </w:rPr>
        <w:t xml:space="preserve"> А.И. Электроснабжение электрифицированных железных дорог. М. Транспорт, 1980</w:t>
      </w:r>
    </w:p>
    <w:p w:rsidR="00DE4D13" w:rsidRPr="00CC492A" w:rsidRDefault="00DE4D13" w:rsidP="00CC492A">
      <w:pPr>
        <w:pStyle w:val="2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>Воронин А.В..  Электроснабжение электрифицированных железных дорог. М.Транспорт, 1965</w:t>
      </w:r>
    </w:p>
    <w:p w:rsidR="00DE4D13" w:rsidRPr="00CC492A" w:rsidRDefault="00DE4D13" w:rsidP="00CC492A">
      <w:pPr>
        <w:pStyle w:val="11"/>
        <w:tabs>
          <w:tab w:val="num" w:pos="567"/>
        </w:tabs>
        <w:ind w:firstLine="709"/>
        <w:jc w:val="both"/>
        <w:rPr>
          <w:b/>
          <w:sz w:val="28"/>
          <w:szCs w:val="28"/>
          <w:lang w:val="kk-KZ"/>
        </w:rPr>
      </w:pPr>
    </w:p>
    <w:p w:rsidR="00DE4D13" w:rsidRPr="00CC492A" w:rsidRDefault="00DE4D13" w:rsidP="00CC492A">
      <w:pPr>
        <w:pStyle w:val="11"/>
        <w:tabs>
          <w:tab w:val="num" w:pos="567"/>
        </w:tabs>
        <w:ind w:firstLine="709"/>
        <w:jc w:val="both"/>
        <w:rPr>
          <w:b/>
          <w:sz w:val="28"/>
          <w:szCs w:val="28"/>
          <w:lang w:val="kk-KZ"/>
        </w:rPr>
      </w:pPr>
      <w:r w:rsidRPr="00CC492A">
        <w:rPr>
          <w:b/>
          <w:sz w:val="28"/>
          <w:szCs w:val="28"/>
        </w:rPr>
        <w:t>Дополнительная</w:t>
      </w:r>
    </w:p>
    <w:p w:rsidR="00DE4D13" w:rsidRPr="00CC492A" w:rsidRDefault="00DE4D13" w:rsidP="00CC492A">
      <w:pPr>
        <w:pStyle w:val="23"/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>Инструкции от 17.10.96 г. № ЦЭ-402.</w:t>
      </w:r>
    </w:p>
    <w:p w:rsidR="00DE4D13" w:rsidRPr="00CC492A" w:rsidRDefault="00DE4D13" w:rsidP="00CC492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ЦЭ-197/273 – 05. Правила устройства и технической эксплуатации контактной сети электрифицированных линий  железнодорожной магистральной сети. АСТАНА 2005г</w:t>
      </w:r>
    </w:p>
    <w:p w:rsidR="00DE4D13" w:rsidRPr="00CC492A" w:rsidRDefault="00DE4D13" w:rsidP="00CC492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ЦЭ-48/207-04. Правила безопасности  для  работников  железнодорожного  транспорта  на электрифицированных  линиях магистральной сети. АСТАНА 2004г</w:t>
      </w:r>
    </w:p>
    <w:p w:rsidR="00DE4D13" w:rsidRPr="00CC492A" w:rsidRDefault="00DE4D13" w:rsidP="00CC492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Style w:val="s1"/>
          <w:b w:val="0"/>
          <w:sz w:val="28"/>
          <w:szCs w:val="28"/>
        </w:rPr>
        <w:t>ЦЭ/4373.</w:t>
      </w:r>
      <w:r w:rsidRPr="00CC492A">
        <w:rPr>
          <w:rStyle w:val="s1"/>
          <w:sz w:val="28"/>
          <w:szCs w:val="28"/>
        </w:rPr>
        <w:t xml:space="preserve"> </w:t>
      </w:r>
      <w:r w:rsidRPr="00CC492A">
        <w:rPr>
          <w:rFonts w:ascii="Times New Roman" w:hAnsi="Times New Roman" w:cs="Times New Roman"/>
          <w:sz w:val="28"/>
          <w:szCs w:val="28"/>
        </w:rPr>
        <w:t xml:space="preserve">"Инструкции по обеспечению безопасности движения поездов при производстве работ на контактной сети с изолирующих съемных вышек". Инструкция выпущена по заказу Министерства транспорта и коммуникаций Республики Казахстан (приказ N 376 от 10.02.97 г.). </w:t>
      </w:r>
    </w:p>
    <w:p w:rsidR="00DE4D13" w:rsidRPr="00CC492A" w:rsidRDefault="00DE4D13" w:rsidP="00CC492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ЦЭ/4430. Инструкция по техническому обслуживанию и ремонту устройств электроснабжения СЦБ. Инструкция выпущена по заказу Министерства транспорта и коммуникаций Республики Казахстан </w:t>
      </w:r>
      <w:r w:rsidRPr="00CC492A">
        <w:rPr>
          <w:rStyle w:val="s1"/>
          <w:b w:val="0"/>
          <w:sz w:val="28"/>
          <w:szCs w:val="28"/>
        </w:rPr>
        <w:t>от 18 июня 1997 г. N 489.</w:t>
      </w:r>
    </w:p>
    <w:p w:rsidR="00DE4D13" w:rsidRPr="00CC492A" w:rsidRDefault="00DE4D13" w:rsidP="00CC492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ЦЭ-39/278-05. Инструкция по техническому обслуживанию и ремонту оборудования тяговых подстанций, пунктов питания и секционирования электрифицированной магистральной сети. АСТАНА 2005г</w:t>
      </w:r>
    </w:p>
    <w:p w:rsidR="00DE4D13" w:rsidRPr="00CC492A" w:rsidRDefault="00DE4D13" w:rsidP="00CC492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lastRenderedPageBreak/>
        <w:t xml:space="preserve">Временный Устав железных дорог Республики Казахстан (Утвержден Постановлением Правительства РК 18 января 1996 г. №70).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>, 1996 г.</w:t>
      </w:r>
    </w:p>
    <w:p w:rsidR="00DE4D13" w:rsidRPr="00CC492A" w:rsidRDefault="00DE4D13" w:rsidP="00CC492A">
      <w:pPr>
        <w:pStyle w:val="23"/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 xml:space="preserve">Инструкция по движению поездов и маневровой работе на железных дорогах Казахстана. </w:t>
      </w:r>
      <w:proofErr w:type="spellStart"/>
      <w:r w:rsidRPr="00CC492A">
        <w:rPr>
          <w:sz w:val="28"/>
          <w:szCs w:val="28"/>
        </w:rPr>
        <w:t>Алматы</w:t>
      </w:r>
      <w:proofErr w:type="spellEnd"/>
      <w:r w:rsidRPr="00CC492A">
        <w:rPr>
          <w:sz w:val="28"/>
          <w:szCs w:val="28"/>
        </w:rPr>
        <w:t>, 1997 г.</w:t>
      </w:r>
    </w:p>
    <w:p w:rsidR="00DE4D13" w:rsidRPr="00CC492A" w:rsidRDefault="00DE4D13" w:rsidP="00CC492A">
      <w:pPr>
        <w:pStyle w:val="23"/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 xml:space="preserve">ПТЭ контактной сети. </w:t>
      </w:r>
      <w:proofErr w:type="spellStart"/>
      <w:r w:rsidRPr="00CC492A">
        <w:rPr>
          <w:sz w:val="28"/>
          <w:szCs w:val="28"/>
        </w:rPr>
        <w:t>Алматы</w:t>
      </w:r>
      <w:proofErr w:type="spellEnd"/>
      <w:r w:rsidRPr="00CC492A">
        <w:rPr>
          <w:sz w:val="28"/>
          <w:szCs w:val="28"/>
        </w:rPr>
        <w:t>, 2000г.</w:t>
      </w:r>
    </w:p>
    <w:p w:rsidR="00DE4D13" w:rsidRPr="00CC492A" w:rsidRDefault="00DE4D13" w:rsidP="00CC492A">
      <w:pPr>
        <w:pStyle w:val="23"/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 xml:space="preserve">Инструкция по сигнализации на железных дорогах Казахстана. </w:t>
      </w:r>
      <w:proofErr w:type="spellStart"/>
      <w:r w:rsidRPr="00CC492A">
        <w:rPr>
          <w:sz w:val="28"/>
          <w:szCs w:val="28"/>
        </w:rPr>
        <w:t>Алматы</w:t>
      </w:r>
      <w:proofErr w:type="spellEnd"/>
      <w:r w:rsidRPr="00CC492A">
        <w:rPr>
          <w:sz w:val="28"/>
          <w:szCs w:val="28"/>
        </w:rPr>
        <w:t>, 1997 г.</w:t>
      </w:r>
    </w:p>
    <w:p w:rsidR="00DE4D13" w:rsidRPr="00CC492A" w:rsidRDefault="00DE4D13" w:rsidP="00CC492A">
      <w:pPr>
        <w:pStyle w:val="23"/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>Инструкция по обеспечению безопасности движения поездов при производстве путевых работ. ЦП.</w:t>
      </w:r>
    </w:p>
    <w:p w:rsidR="00DE4D13" w:rsidRPr="00CC492A" w:rsidRDefault="00DE4D13" w:rsidP="00CC492A">
      <w:pPr>
        <w:pStyle w:val="23"/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>Инструкция по обеспечению безопасности движения  поездов при производстве работ на контактной сети с изолирующей съемной вышки. ЦЭ.: Транспорт, 1986 г.</w:t>
      </w:r>
    </w:p>
    <w:p w:rsidR="00DE4D13" w:rsidRPr="00CC492A" w:rsidRDefault="00DE4D13" w:rsidP="00CC492A">
      <w:pPr>
        <w:pStyle w:val="23"/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>Филиппов М.М и др.</w:t>
      </w:r>
      <w:r w:rsidRPr="00CC492A">
        <w:rPr>
          <w:sz w:val="28"/>
          <w:szCs w:val="28"/>
          <w:lang w:val="kk-KZ"/>
        </w:rPr>
        <w:t xml:space="preserve"> «Общий курс железных дорог». М: «Транспорт», 1973. </w:t>
      </w:r>
    </w:p>
    <w:p w:rsidR="00DE4D13" w:rsidRPr="00CC492A" w:rsidRDefault="00DE4D13" w:rsidP="00CC492A">
      <w:pPr>
        <w:pStyle w:val="23"/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  <w:lang w:val="kk-KZ"/>
        </w:rPr>
        <w:t>Хацкелевич М.Н.и др. Общий курс и правила технической эксплуатации железных дорог М: «Транспорт», 1973</w:t>
      </w:r>
    </w:p>
    <w:p w:rsidR="00DE4D13" w:rsidRPr="00CC492A" w:rsidRDefault="00DE4D13" w:rsidP="00CC492A">
      <w:pPr>
        <w:pStyle w:val="2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 xml:space="preserve">Мамошин Р.Р., </w:t>
      </w:r>
      <w:proofErr w:type="spellStart"/>
      <w:r w:rsidRPr="00CC492A">
        <w:rPr>
          <w:sz w:val="28"/>
          <w:szCs w:val="28"/>
        </w:rPr>
        <w:t>Зимакова</w:t>
      </w:r>
      <w:proofErr w:type="spellEnd"/>
      <w:r w:rsidRPr="00CC492A">
        <w:rPr>
          <w:sz w:val="28"/>
          <w:szCs w:val="28"/>
        </w:rPr>
        <w:t xml:space="preserve"> А.И. Электроснабжение электрифицированных железных дорог. М. Транспорт, 1980</w:t>
      </w:r>
    </w:p>
    <w:p w:rsidR="00DE4D13" w:rsidRPr="00CC492A" w:rsidRDefault="00DE4D13" w:rsidP="00CC492A">
      <w:pPr>
        <w:pStyle w:val="2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>Воронин А.В..  Электроснабжение электрифицированных железных дорог. М.Транспорт, 1965</w:t>
      </w:r>
    </w:p>
    <w:p w:rsidR="00DE4D13" w:rsidRPr="00CC492A" w:rsidRDefault="00DE4D13" w:rsidP="00CC492A">
      <w:pPr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М.П., 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>Могилевский</w:t>
      </w:r>
      <w:proofErr w:type="gramEnd"/>
      <w:r w:rsidRPr="00CC492A">
        <w:rPr>
          <w:rFonts w:ascii="Times New Roman" w:hAnsi="Times New Roman" w:cs="Times New Roman"/>
          <w:sz w:val="28"/>
          <w:szCs w:val="28"/>
        </w:rPr>
        <w:t xml:space="preserve"> Е.Л. Электроснабжение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нетяговых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потребителей железных дорог. М: Транспорт, 1985</w:t>
      </w:r>
    </w:p>
    <w:p w:rsidR="00DE4D13" w:rsidRPr="00CC492A" w:rsidRDefault="00DE4D13" w:rsidP="00CC492A">
      <w:pPr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Герман Л.А., Калинин А.Л.  Электроснабжение автоблокировки и электрической централизации. М: Транспорт, 1974</w:t>
      </w:r>
    </w:p>
    <w:p w:rsidR="00DE4D13" w:rsidRPr="00CC492A" w:rsidRDefault="00DE4D13" w:rsidP="00CC492A">
      <w:pPr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Справочник по электроснабжению железных дорог под редакцией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Марквардта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К.Г.в 2 т. М: Транспорт, 1980г.</w:t>
      </w:r>
    </w:p>
    <w:p w:rsidR="00DE4D13" w:rsidRPr="00CC492A" w:rsidRDefault="00DE4D13" w:rsidP="00CC492A">
      <w:pPr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Марквардт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К.Г.  Электроснабжение 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>электрических</w:t>
      </w:r>
      <w:proofErr w:type="gramEnd"/>
      <w:r w:rsidRPr="00CC492A">
        <w:rPr>
          <w:rFonts w:ascii="Times New Roman" w:hAnsi="Times New Roman" w:cs="Times New Roman"/>
          <w:sz w:val="28"/>
          <w:szCs w:val="28"/>
        </w:rPr>
        <w:t xml:space="preserve"> ж.д.  М.Транспорт.</w:t>
      </w:r>
    </w:p>
    <w:p w:rsidR="00DE4D13" w:rsidRPr="00CC492A" w:rsidRDefault="00DE4D13" w:rsidP="00CC492A">
      <w:pPr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Поплавский А.Н., Краснов Б.Д.,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Недачин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В.В. Стационарная электроэнергетика железнодорожного узла, М: Транспорт, 1986</w:t>
      </w:r>
    </w:p>
    <w:p w:rsidR="00DE4D13" w:rsidRPr="00CC492A" w:rsidRDefault="00DE4D13" w:rsidP="00CC492A">
      <w:pPr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Звёздкин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М.Н. ''Электроснабжение железных дорог'' М. Транспорт 1979</w:t>
      </w:r>
    </w:p>
    <w:p w:rsidR="00DE4D13" w:rsidRPr="00CC492A" w:rsidRDefault="00DE4D13" w:rsidP="00CC492A">
      <w:pPr>
        <w:pStyle w:val="23"/>
        <w:numPr>
          <w:ilvl w:val="0"/>
          <w:numId w:val="3"/>
        </w:numPr>
        <w:tabs>
          <w:tab w:val="clear" w:pos="1068"/>
          <w:tab w:val="num" w:pos="567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492A">
        <w:rPr>
          <w:sz w:val="28"/>
          <w:szCs w:val="28"/>
        </w:rPr>
        <w:t>Под редакцией Осипова   Подвижной состав и основы тяги поездов. М.: Транспорт, 1983 г.</w:t>
      </w:r>
    </w:p>
    <w:p w:rsidR="00DE4D13" w:rsidRPr="00CC492A" w:rsidRDefault="00DE4D13" w:rsidP="00CC492A">
      <w:pPr>
        <w:numPr>
          <w:ilvl w:val="0"/>
          <w:numId w:val="3"/>
        </w:numPr>
        <w:tabs>
          <w:tab w:val="left" w:pos="851"/>
          <w:tab w:val="num" w:pos="17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Исаев   И.П., А.В.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Фрайфельд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''Беседы об электрической железной дороге''. М. Транспорт 1989</w:t>
      </w:r>
    </w:p>
    <w:p w:rsidR="00DE4D13" w:rsidRPr="00CC492A" w:rsidRDefault="00DE4D13" w:rsidP="00CC492A">
      <w:pPr>
        <w:numPr>
          <w:ilvl w:val="0"/>
          <w:numId w:val="3"/>
        </w:numPr>
        <w:tabs>
          <w:tab w:val="left" w:pos="851"/>
          <w:tab w:val="num" w:pos="17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Соколов В.Н. Общий курс железных дорог (только электронная версия). СПО. М: Издательство «Маршрут»</w:t>
      </w:r>
    </w:p>
    <w:p w:rsidR="00DE4D13" w:rsidRPr="00CC492A" w:rsidRDefault="00DE4D13" w:rsidP="00CC492A">
      <w:pPr>
        <w:pStyle w:val="ab"/>
        <w:tabs>
          <w:tab w:val="left" w:pos="851"/>
        </w:tabs>
        <w:ind w:firstLine="709"/>
        <w:rPr>
          <w:color w:val="auto"/>
          <w:sz w:val="28"/>
          <w:szCs w:val="28"/>
        </w:rPr>
      </w:pPr>
      <w:r w:rsidRPr="00CC492A">
        <w:rPr>
          <w:color w:val="auto"/>
          <w:sz w:val="28"/>
          <w:szCs w:val="28"/>
        </w:rPr>
        <w:t>ГОУ «Учебно-методический центр по образованию</w:t>
      </w:r>
    </w:p>
    <w:p w:rsidR="00DE4D13" w:rsidRPr="00CC492A" w:rsidRDefault="00DE4D13" w:rsidP="00CC492A">
      <w:pPr>
        <w:pStyle w:val="ab"/>
        <w:tabs>
          <w:tab w:val="left" w:pos="851"/>
        </w:tabs>
        <w:ind w:firstLine="709"/>
        <w:rPr>
          <w:color w:val="auto"/>
          <w:sz w:val="28"/>
          <w:szCs w:val="28"/>
        </w:rPr>
      </w:pPr>
      <w:r w:rsidRPr="00CC492A">
        <w:rPr>
          <w:color w:val="auto"/>
          <w:sz w:val="28"/>
          <w:szCs w:val="28"/>
        </w:rPr>
        <w:t>на железнодорожном транспорте», 2007год</w:t>
      </w:r>
    </w:p>
    <w:p w:rsidR="00DE4D13" w:rsidRPr="00CC492A" w:rsidRDefault="00DE4D13" w:rsidP="00CC492A">
      <w:pPr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Ефимова О., Морозов В.,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Шафрин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 Ю. Курс компьютерной технологии. Учебное пособие для старших классов по курсу «Информатика и 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CC492A">
        <w:rPr>
          <w:rFonts w:ascii="Times New Roman" w:hAnsi="Times New Roman" w:cs="Times New Roman"/>
          <w:sz w:val="28"/>
          <w:szCs w:val="28"/>
        </w:rPr>
        <w:t>». M.: Издательство «АБФ», 1998</w:t>
      </w:r>
    </w:p>
    <w:p w:rsidR="00DE4D13" w:rsidRPr="00CC492A" w:rsidRDefault="00DE4D13" w:rsidP="00CC492A">
      <w:pPr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 xml:space="preserve">». А.Д.Иванников, В.П.Кулагин, А.Н.Тихонов,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В.Я.Цветков-М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>.: МАКС Пресс, 2001</w:t>
      </w:r>
    </w:p>
    <w:p w:rsidR="00DE4D13" w:rsidRPr="00CC492A" w:rsidRDefault="00DE4D13" w:rsidP="00CC492A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E4D13" w:rsidRPr="00CC492A" w:rsidRDefault="00DE4D13" w:rsidP="00CC492A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D13" w:rsidRPr="00CC492A" w:rsidRDefault="00DE4D13" w:rsidP="00CC492A">
      <w:pPr>
        <w:pStyle w:val="3"/>
        <w:numPr>
          <w:ilvl w:val="1"/>
          <w:numId w:val="0"/>
        </w:numPr>
        <w:tabs>
          <w:tab w:val="num" w:pos="360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492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C492A">
        <w:rPr>
          <w:rFonts w:ascii="Times New Roman" w:hAnsi="Times New Roman" w:cs="Times New Roman"/>
          <w:sz w:val="28"/>
          <w:szCs w:val="28"/>
        </w:rPr>
        <w:t>Перечень рекомендуемых средств обучения:</w:t>
      </w:r>
    </w:p>
    <w:p w:rsidR="00DE4D13" w:rsidRPr="00CC492A" w:rsidRDefault="00DE4D13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4D13" w:rsidRPr="00CC492A" w:rsidRDefault="00DE4D13" w:rsidP="00CC492A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Структурная схема  АОНК «КТЖ» и хозяйств электрификации и электроснабжения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>;</w:t>
      </w:r>
    </w:p>
    <w:p w:rsidR="00DE4D13" w:rsidRPr="00CC492A" w:rsidRDefault="00DE4D13" w:rsidP="00CC492A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 Схемы, планы, разрезы обслуживаемых участков и объектов электрифицированного участка железной дороги, где  была пройдена практика 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492A">
        <w:rPr>
          <w:rFonts w:ascii="Times New Roman" w:hAnsi="Times New Roman" w:cs="Times New Roman"/>
          <w:sz w:val="28"/>
          <w:szCs w:val="28"/>
        </w:rPr>
        <w:t>базы практики);</w:t>
      </w:r>
    </w:p>
    <w:p w:rsidR="00DE4D13" w:rsidRPr="00CC492A" w:rsidRDefault="00DE4D13" w:rsidP="00CC492A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Нормативные  и правовые акты  и документы, связанные с профессиональной деятельностью Технологические карты производственных процессов и технологии работ по монтажу, строительству, наладке, ремонту и эксплуатации устройств электроснабжения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эжд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>;</w:t>
      </w:r>
    </w:p>
    <w:p w:rsidR="00DE4D13" w:rsidRPr="00CC492A" w:rsidRDefault="00DE4D13" w:rsidP="00CC492A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Компьютерные прикладные программы</w:t>
      </w:r>
    </w:p>
    <w:p w:rsidR="00DE4D13" w:rsidRPr="00CC492A" w:rsidRDefault="00DE4D13" w:rsidP="00CC492A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 xml:space="preserve">Компьютерные обучающие программы (демонстрационные, </w:t>
      </w:r>
      <w:proofErr w:type="spellStart"/>
      <w:r w:rsidRPr="00CC492A">
        <w:rPr>
          <w:rFonts w:ascii="Times New Roman" w:hAnsi="Times New Roman" w:cs="Times New Roman"/>
          <w:sz w:val="28"/>
          <w:szCs w:val="28"/>
        </w:rPr>
        <w:t>имитационные</w:t>
      </w:r>
      <w:proofErr w:type="gramStart"/>
      <w:r w:rsidRPr="00CC492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C492A">
        <w:rPr>
          <w:rFonts w:ascii="Times New Roman" w:hAnsi="Times New Roman" w:cs="Times New Roman"/>
          <w:sz w:val="28"/>
          <w:szCs w:val="28"/>
        </w:rPr>
        <w:t>правочно-информационные</w:t>
      </w:r>
      <w:proofErr w:type="spellEnd"/>
      <w:r w:rsidRPr="00CC492A">
        <w:rPr>
          <w:rFonts w:ascii="Times New Roman" w:hAnsi="Times New Roman" w:cs="Times New Roman"/>
          <w:sz w:val="28"/>
          <w:szCs w:val="28"/>
        </w:rPr>
        <w:t>)</w:t>
      </w:r>
    </w:p>
    <w:p w:rsidR="00DE4D13" w:rsidRPr="00CC492A" w:rsidRDefault="00DE4D13" w:rsidP="00CC492A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2A">
        <w:rPr>
          <w:rFonts w:ascii="Times New Roman" w:hAnsi="Times New Roman" w:cs="Times New Roman"/>
          <w:sz w:val="28"/>
          <w:szCs w:val="28"/>
        </w:rPr>
        <w:t>Натурные образцы и макеты устройств электрифицированных железных дорог.</w:t>
      </w:r>
    </w:p>
    <w:p w:rsidR="00DE4D13" w:rsidRPr="00CC492A" w:rsidRDefault="00DE4D13" w:rsidP="00CC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4D13" w:rsidRPr="00CC492A" w:rsidSect="00D9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KK E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A5B"/>
    <w:multiLevelType w:val="hybridMultilevel"/>
    <w:tmpl w:val="C6BA7DB0"/>
    <w:lvl w:ilvl="0" w:tplc="29A04B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60A4"/>
    <w:multiLevelType w:val="multilevel"/>
    <w:tmpl w:val="B8088A6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">
    <w:nsid w:val="0E1146B1"/>
    <w:multiLevelType w:val="hybridMultilevel"/>
    <w:tmpl w:val="E4E2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B21F5"/>
    <w:multiLevelType w:val="hybridMultilevel"/>
    <w:tmpl w:val="4364E62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E8F0262"/>
    <w:multiLevelType w:val="multilevel"/>
    <w:tmpl w:val="E5FA627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1946096"/>
    <w:multiLevelType w:val="hybridMultilevel"/>
    <w:tmpl w:val="39D4CAA0"/>
    <w:lvl w:ilvl="0" w:tplc="29A04B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272D6"/>
    <w:multiLevelType w:val="hybridMultilevel"/>
    <w:tmpl w:val="BE346C20"/>
    <w:lvl w:ilvl="0" w:tplc="29A04B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A06A3"/>
    <w:multiLevelType w:val="hybridMultilevel"/>
    <w:tmpl w:val="8F3A0FF6"/>
    <w:lvl w:ilvl="0" w:tplc="AAD0638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340BF"/>
    <w:multiLevelType w:val="hybridMultilevel"/>
    <w:tmpl w:val="3B708B02"/>
    <w:lvl w:ilvl="0" w:tplc="D7AEE3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D3CD7"/>
    <w:multiLevelType w:val="hybridMultilevel"/>
    <w:tmpl w:val="6F28C6F6"/>
    <w:lvl w:ilvl="0" w:tplc="29A04B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6520B"/>
    <w:multiLevelType w:val="hybridMultilevel"/>
    <w:tmpl w:val="87D0C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D1EE1"/>
    <w:multiLevelType w:val="hybridMultilevel"/>
    <w:tmpl w:val="EE3E7190"/>
    <w:lvl w:ilvl="0" w:tplc="D7AEE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1546B6"/>
    <w:multiLevelType w:val="multilevel"/>
    <w:tmpl w:val="EC20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94A6E"/>
    <w:multiLevelType w:val="multilevel"/>
    <w:tmpl w:val="3AE257F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480B0488"/>
    <w:multiLevelType w:val="hybridMultilevel"/>
    <w:tmpl w:val="E4C2802C"/>
    <w:lvl w:ilvl="0" w:tplc="29A04B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E3C31"/>
    <w:multiLevelType w:val="hybridMultilevel"/>
    <w:tmpl w:val="A3020BB4"/>
    <w:lvl w:ilvl="0" w:tplc="29A04BB0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B21562"/>
    <w:multiLevelType w:val="hybridMultilevel"/>
    <w:tmpl w:val="6B921B30"/>
    <w:lvl w:ilvl="0" w:tplc="D7AEE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7AEE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C7C58"/>
    <w:multiLevelType w:val="hybridMultilevel"/>
    <w:tmpl w:val="61CE7206"/>
    <w:lvl w:ilvl="0" w:tplc="3744A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82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B36A64"/>
    <w:multiLevelType w:val="singleLevel"/>
    <w:tmpl w:val="F9BE98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8C41933"/>
    <w:multiLevelType w:val="hybridMultilevel"/>
    <w:tmpl w:val="CFA2F890"/>
    <w:lvl w:ilvl="0" w:tplc="D7AEE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F6CEA"/>
    <w:multiLevelType w:val="hybridMultilevel"/>
    <w:tmpl w:val="2B9AFB9A"/>
    <w:lvl w:ilvl="0" w:tplc="FD22B892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5F6F6BC9"/>
    <w:multiLevelType w:val="hybridMultilevel"/>
    <w:tmpl w:val="9FDC2D24"/>
    <w:lvl w:ilvl="0" w:tplc="3744AB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22">
    <w:nsid w:val="61775EC8"/>
    <w:multiLevelType w:val="hybridMultilevel"/>
    <w:tmpl w:val="3B348918"/>
    <w:lvl w:ilvl="0" w:tplc="29A04B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12C58"/>
    <w:multiLevelType w:val="multilevel"/>
    <w:tmpl w:val="466AC88C"/>
    <w:lvl w:ilvl="0">
      <w:start w:val="2"/>
      <w:numFmt w:val="decimal"/>
      <w:pStyle w:val="8"/>
      <w:lvlText w:val="%1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4">
    <w:nsid w:val="6C7F22EA"/>
    <w:multiLevelType w:val="hybridMultilevel"/>
    <w:tmpl w:val="B85E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F46AFF"/>
    <w:multiLevelType w:val="hybridMultilevel"/>
    <w:tmpl w:val="936E58FC"/>
    <w:lvl w:ilvl="0" w:tplc="29A04BB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B721012"/>
    <w:multiLevelType w:val="hybridMultilevel"/>
    <w:tmpl w:val="1AEE625A"/>
    <w:lvl w:ilvl="0" w:tplc="29A04BB0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17"/>
  </w:num>
  <w:num w:numId="7">
    <w:abstractNumId w:val="21"/>
  </w:num>
  <w:num w:numId="8">
    <w:abstractNumId w:val="9"/>
  </w:num>
  <w:num w:numId="9">
    <w:abstractNumId w:val="26"/>
  </w:num>
  <w:num w:numId="10">
    <w:abstractNumId w:val="22"/>
  </w:num>
  <w:num w:numId="11">
    <w:abstractNumId w:val="14"/>
  </w:num>
  <w:num w:numId="12">
    <w:abstractNumId w:val="5"/>
  </w:num>
  <w:num w:numId="13">
    <w:abstractNumId w:val="0"/>
  </w:num>
  <w:num w:numId="14">
    <w:abstractNumId w:val="25"/>
  </w:num>
  <w:num w:numId="15">
    <w:abstractNumId w:val="6"/>
  </w:num>
  <w:num w:numId="16">
    <w:abstractNumId w:val="24"/>
  </w:num>
  <w:num w:numId="17">
    <w:abstractNumId w:val="19"/>
  </w:num>
  <w:num w:numId="18">
    <w:abstractNumId w:val="13"/>
  </w:num>
  <w:num w:numId="19">
    <w:abstractNumId w:val="1"/>
  </w:num>
  <w:num w:numId="20">
    <w:abstractNumId w:val="20"/>
  </w:num>
  <w:num w:numId="21">
    <w:abstractNumId w:val="8"/>
  </w:num>
  <w:num w:numId="22">
    <w:abstractNumId w:val="12"/>
  </w:num>
  <w:num w:numId="23">
    <w:abstractNumId w:val="15"/>
  </w:num>
  <w:num w:numId="24">
    <w:abstractNumId w:val="18"/>
  </w:num>
  <w:num w:numId="25">
    <w:abstractNumId w:val="16"/>
  </w:num>
  <w:num w:numId="26">
    <w:abstractNumId w:val="1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0F23"/>
    <w:rsid w:val="0001741B"/>
    <w:rsid w:val="00146433"/>
    <w:rsid w:val="00187C71"/>
    <w:rsid w:val="001B0F23"/>
    <w:rsid w:val="00304847"/>
    <w:rsid w:val="0036237A"/>
    <w:rsid w:val="003C0FC2"/>
    <w:rsid w:val="00422C14"/>
    <w:rsid w:val="00486B5C"/>
    <w:rsid w:val="004B6A97"/>
    <w:rsid w:val="00654F11"/>
    <w:rsid w:val="006B681E"/>
    <w:rsid w:val="00735E0C"/>
    <w:rsid w:val="0073730D"/>
    <w:rsid w:val="00841F15"/>
    <w:rsid w:val="008D4CE8"/>
    <w:rsid w:val="0091615D"/>
    <w:rsid w:val="009A1C68"/>
    <w:rsid w:val="009D2DB1"/>
    <w:rsid w:val="00A90EB4"/>
    <w:rsid w:val="00A97D09"/>
    <w:rsid w:val="00AA1FD5"/>
    <w:rsid w:val="00AE2979"/>
    <w:rsid w:val="00B043D0"/>
    <w:rsid w:val="00BC4776"/>
    <w:rsid w:val="00C1237E"/>
    <w:rsid w:val="00C318DA"/>
    <w:rsid w:val="00C479F1"/>
    <w:rsid w:val="00C76DE4"/>
    <w:rsid w:val="00CC492A"/>
    <w:rsid w:val="00D4299B"/>
    <w:rsid w:val="00D46169"/>
    <w:rsid w:val="00D8581A"/>
    <w:rsid w:val="00D95323"/>
    <w:rsid w:val="00DD49A4"/>
    <w:rsid w:val="00DE4D13"/>
    <w:rsid w:val="00EA0204"/>
    <w:rsid w:val="00EF5FA8"/>
    <w:rsid w:val="00F069C8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23"/>
  </w:style>
  <w:style w:type="paragraph" w:styleId="1">
    <w:name w:val="heading 1"/>
    <w:basedOn w:val="a"/>
    <w:next w:val="a"/>
    <w:link w:val="10"/>
    <w:qFormat/>
    <w:rsid w:val="006B68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68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E4D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B68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B68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B681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B681E"/>
    <w:pPr>
      <w:keepNext/>
      <w:widowControl w:val="0"/>
      <w:shd w:val="clear" w:color="auto" w:fill="FFFFFF"/>
      <w:tabs>
        <w:tab w:val="left" w:pos="2995"/>
      </w:tabs>
      <w:spacing w:before="1464"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  <w:shd w:val="clear" w:color="auto" w:fill="FFFFFF"/>
      <w:lang w:eastAsia="ru-RU"/>
    </w:rPr>
  </w:style>
  <w:style w:type="paragraph" w:styleId="8">
    <w:name w:val="heading 8"/>
    <w:basedOn w:val="a"/>
    <w:next w:val="a"/>
    <w:link w:val="80"/>
    <w:qFormat/>
    <w:rsid w:val="001B0F23"/>
    <w:pPr>
      <w:keepNext/>
      <w:numPr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B681E"/>
    <w:pPr>
      <w:keepNext/>
      <w:suppressAutoHyphens/>
      <w:spacing w:after="0" w:line="240" w:lineRule="auto"/>
      <w:ind w:firstLine="555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F23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1B0F23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styleId="a5">
    <w:name w:val="Body Text"/>
    <w:basedOn w:val="a"/>
    <w:link w:val="a6"/>
    <w:rsid w:val="001B0F23"/>
    <w:pPr>
      <w:suppressAutoHyphens/>
      <w:spacing w:after="0" w:line="240" w:lineRule="auto"/>
      <w:jc w:val="both"/>
    </w:pPr>
    <w:rPr>
      <w:rFonts w:ascii="Times New Roman KK EK" w:eastAsia="Times New Roman" w:hAnsi="Times New Roman KK EK" w:cs="Times New Roman"/>
      <w:sz w:val="24"/>
      <w:szCs w:val="20"/>
      <w:lang w:val="be-BY" w:eastAsia="ar-SA"/>
    </w:rPr>
  </w:style>
  <w:style w:type="character" w:customStyle="1" w:styleId="a6">
    <w:name w:val="Основной текст Знак"/>
    <w:basedOn w:val="a0"/>
    <w:link w:val="a5"/>
    <w:rsid w:val="001B0F23"/>
    <w:rPr>
      <w:rFonts w:ascii="Times New Roman KK EK" w:eastAsia="Times New Roman" w:hAnsi="Times New Roman KK EK" w:cs="Times New Roman"/>
      <w:sz w:val="24"/>
      <w:szCs w:val="20"/>
      <w:lang w:val="be-BY" w:eastAsia="ar-SA"/>
    </w:rPr>
  </w:style>
  <w:style w:type="paragraph" w:styleId="21">
    <w:name w:val="Body Text 2"/>
    <w:basedOn w:val="a"/>
    <w:link w:val="22"/>
    <w:unhideWhenUsed/>
    <w:rsid w:val="001B0F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B0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1B0F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0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B0F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B0F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1B0F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E29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E29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2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D1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DE4D1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rsid w:val="00DE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DE4D1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b">
    <w:name w:val="Осн. текст"/>
    <w:rsid w:val="00DE4D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B68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68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68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68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68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681E"/>
    <w:rPr>
      <w:rFonts w:ascii="Times New Roman" w:eastAsia="Times New Roman" w:hAnsi="Times New Roman" w:cs="Times New Roman"/>
      <w:b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B68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footer"/>
    <w:basedOn w:val="a"/>
    <w:link w:val="ad"/>
    <w:uiPriority w:val="99"/>
    <w:rsid w:val="006B6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B6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6B681E"/>
  </w:style>
  <w:style w:type="paragraph" w:styleId="af">
    <w:name w:val="Normal (Web)"/>
    <w:basedOn w:val="a"/>
    <w:rsid w:val="006B681E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6B68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B6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列出段落"/>
    <w:basedOn w:val="a"/>
    <w:qFormat/>
    <w:rsid w:val="006B681E"/>
    <w:pPr>
      <w:widowControl w:val="0"/>
      <w:spacing w:after="0" w:line="240" w:lineRule="auto"/>
      <w:ind w:firstLineChars="200" w:firstLine="420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25">
    <w:name w:val="Обычный2"/>
    <w:rsid w:val="006B681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6B68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8Num5z0">
    <w:name w:val="WW8Num5z0"/>
    <w:rsid w:val="006B681E"/>
    <w:rPr>
      <w:rFonts w:ascii="Times New Roman" w:hAnsi="Times New Roman" w:cs="Times New Roman"/>
    </w:rPr>
  </w:style>
  <w:style w:type="paragraph" w:styleId="af5">
    <w:name w:val="Subtitle"/>
    <w:basedOn w:val="a"/>
    <w:link w:val="af6"/>
    <w:qFormat/>
    <w:rsid w:val="006B681E"/>
    <w:pPr>
      <w:spacing w:after="0" w:line="360" w:lineRule="auto"/>
      <w:ind w:firstLine="39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6B68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7">
    <w:name w:val="Текст в заданном формате"/>
    <w:basedOn w:val="a"/>
    <w:rsid w:val="006B681E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6B681E"/>
    <w:pPr>
      <w:ind w:left="720"/>
    </w:pPr>
    <w:rPr>
      <w:rFonts w:ascii="Calibri" w:eastAsia="Times New Roman" w:hAnsi="Calibri" w:cs="Times New Roman"/>
    </w:rPr>
  </w:style>
  <w:style w:type="paragraph" w:styleId="af8">
    <w:name w:val="caption"/>
    <w:basedOn w:val="a"/>
    <w:qFormat/>
    <w:rsid w:val="006B68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">
    <w:name w:val="text"/>
    <w:basedOn w:val="a"/>
    <w:rsid w:val="006B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6B681E"/>
    <w:rPr>
      <w:rFonts w:ascii="Consolas" w:hAnsi="Consolas" w:cs="Consolas" w:hint="default"/>
      <w:spacing w:val="-10"/>
      <w:sz w:val="20"/>
      <w:szCs w:val="20"/>
    </w:rPr>
  </w:style>
  <w:style w:type="paragraph" w:customStyle="1" w:styleId="13">
    <w:name w:val="Знак Знак Знак1 Знак Знак Знак Знак Знак Знак Знак"/>
    <w:basedOn w:val="a"/>
    <w:autoRedefine/>
    <w:rsid w:val="006B681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9">
    <w:name w:val="Title"/>
    <w:basedOn w:val="a"/>
    <w:link w:val="afa"/>
    <w:qFormat/>
    <w:rsid w:val="006B68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6B68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6B68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B68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6B68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autoRedefine/>
    <w:rsid w:val="006B681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WW-TableContents12">
    <w:name w:val="WW-Table Contents12"/>
    <w:basedOn w:val="a"/>
    <w:rsid w:val="006B681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WW8Num3z0">
    <w:name w:val="WW8Num3z0"/>
    <w:rsid w:val="006B681E"/>
    <w:rPr>
      <w:rFonts w:ascii="Times New Roman" w:hAnsi="Times New Roman" w:cs="Times New Roman"/>
    </w:rPr>
  </w:style>
  <w:style w:type="paragraph" w:customStyle="1" w:styleId="210">
    <w:name w:val="Основной текст с отступом 21"/>
    <w:basedOn w:val="a"/>
    <w:rsid w:val="006B681E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20">
    <w:name w:val="Основной текст с отступом 22"/>
    <w:basedOn w:val="25"/>
    <w:rsid w:val="006B681E"/>
    <w:pPr>
      <w:ind w:firstLine="284"/>
      <w:jc w:val="both"/>
    </w:pPr>
    <w:rPr>
      <w:snapToGrid/>
      <w:sz w:val="22"/>
    </w:rPr>
  </w:style>
  <w:style w:type="paragraph" w:customStyle="1" w:styleId="FR2">
    <w:name w:val="FR2"/>
    <w:rsid w:val="006B681E"/>
    <w:pPr>
      <w:widowControl w:val="0"/>
      <w:spacing w:before="80" w:after="0" w:line="240" w:lineRule="auto"/>
      <w:jc w:val="both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character" w:customStyle="1" w:styleId="35">
    <w:name w:val="Знак Знак3"/>
    <w:basedOn w:val="a0"/>
    <w:rsid w:val="006B681E"/>
    <w:rPr>
      <w:rFonts w:ascii="Calibri" w:eastAsia="Times New Roman" w:hAnsi="Calibri" w:cs="Times New Roman"/>
      <w:i/>
      <w:iCs/>
      <w:sz w:val="24"/>
      <w:szCs w:val="24"/>
    </w:rPr>
  </w:style>
  <w:style w:type="character" w:styleId="afc">
    <w:name w:val="Hyperlink"/>
    <w:basedOn w:val="a0"/>
    <w:unhideWhenUsed/>
    <w:rsid w:val="006B681E"/>
    <w:rPr>
      <w:color w:val="0000FF"/>
      <w:u w:val="single"/>
    </w:rPr>
  </w:style>
  <w:style w:type="paragraph" w:customStyle="1" w:styleId="14">
    <w:name w:val="Основной текст1"/>
    <w:basedOn w:val="25"/>
    <w:rsid w:val="006B681E"/>
    <w:pPr>
      <w:jc w:val="both"/>
    </w:pPr>
    <w:rPr>
      <w:snapToGrid/>
      <w:sz w:val="22"/>
    </w:rPr>
  </w:style>
  <w:style w:type="paragraph" w:customStyle="1" w:styleId="15">
    <w:name w:val="Текст сноски1"/>
    <w:basedOn w:val="25"/>
    <w:rsid w:val="006B681E"/>
    <w:rPr>
      <w:snapToGrid/>
    </w:rPr>
  </w:style>
  <w:style w:type="character" w:customStyle="1" w:styleId="af4">
    <w:name w:val="Без интервала Знак"/>
    <w:basedOn w:val="a0"/>
    <w:link w:val="af3"/>
    <w:rsid w:val="006B681E"/>
    <w:rPr>
      <w:rFonts w:ascii="Calibri" w:eastAsia="Times New Roman" w:hAnsi="Calibri" w:cs="Times New Roman"/>
      <w:lang w:eastAsia="ru-RU"/>
    </w:rPr>
  </w:style>
  <w:style w:type="paragraph" w:customStyle="1" w:styleId="afd">
    <w:name w:val="Содержимое таблицы"/>
    <w:basedOn w:val="a"/>
    <w:rsid w:val="006B68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B6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список с точками"/>
    <w:basedOn w:val="a"/>
    <w:rsid w:val="006B681E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6B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Обычный3"/>
    <w:rsid w:val="006B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rsid w:val="006B68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6B681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1">
    <w:name w:val="Обычный4"/>
    <w:rsid w:val="006B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Block Text"/>
    <w:basedOn w:val="a"/>
    <w:rsid w:val="006B681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7">
    <w:name w:val="List Bullet 2"/>
    <w:basedOn w:val="a"/>
    <w:autoRedefine/>
    <w:rsid w:val="006B681E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List 2"/>
    <w:basedOn w:val="a"/>
    <w:rsid w:val="006B68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justify">
    <w:name w:val="justify"/>
    <w:basedOn w:val="a"/>
    <w:rsid w:val="006B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бычный5"/>
    <w:rsid w:val="00CC492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">
    <w:name w:val="Абзац списка2"/>
    <w:basedOn w:val="a"/>
    <w:rsid w:val="00CC492A"/>
    <w:pPr>
      <w:ind w:left="720"/>
    </w:pPr>
    <w:rPr>
      <w:rFonts w:ascii="Calibri" w:eastAsia="Times New Roman" w:hAnsi="Calibri" w:cs="Times New Roman"/>
    </w:rPr>
  </w:style>
  <w:style w:type="paragraph" w:customStyle="1" w:styleId="230">
    <w:name w:val="Основной текст с отступом 23"/>
    <w:basedOn w:val="51"/>
    <w:rsid w:val="00CC492A"/>
    <w:pPr>
      <w:ind w:firstLine="284"/>
      <w:jc w:val="both"/>
    </w:pPr>
    <w:rPr>
      <w:snapToGrid/>
      <w:sz w:val="22"/>
    </w:rPr>
  </w:style>
  <w:style w:type="character" w:customStyle="1" w:styleId="37">
    <w:name w:val="Знак Знак3"/>
    <w:basedOn w:val="a0"/>
    <w:rsid w:val="00CC492A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a">
    <w:name w:val="Основной текст2"/>
    <w:basedOn w:val="51"/>
    <w:rsid w:val="00CC492A"/>
    <w:pPr>
      <w:jc w:val="both"/>
    </w:pPr>
    <w:rPr>
      <w:snapToGrid/>
      <w:sz w:val="22"/>
    </w:rPr>
  </w:style>
  <w:style w:type="paragraph" w:customStyle="1" w:styleId="2b">
    <w:name w:val="Текст сноски2"/>
    <w:basedOn w:val="51"/>
    <w:rsid w:val="00CC492A"/>
    <w:rPr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25</Pages>
  <Words>7920</Words>
  <Characters>45146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</dc:creator>
  <cp:keywords/>
  <dc:description/>
  <cp:lastModifiedBy>Гость</cp:lastModifiedBy>
  <cp:revision>32</cp:revision>
  <dcterms:created xsi:type="dcterms:W3CDTF">2018-04-04T15:42:00Z</dcterms:created>
  <dcterms:modified xsi:type="dcterms:W3CDTF">2019-05-13T03:19:00Z</dcterms:modified>
</cp:coreProperties>
</file>