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9F" w:rsidRPr="00D9739F" w:rsidRDefault="00D9739F" w:rsidP="003712C7">
      <w:pPr>
        <w:pStyle w:val="30"/>
        <w:shd w:val="clear" w:color="auto" w:fill="auto"/>
        <w:spacing w:line="0" w:lineRule="atLeast"/>
        <w:rPr>
          <w:sz w:val="24"/>
          <w:szCs w:val="24"/>
        </w:rPr>
      </w:pPr>
      <w:r w:rsidRPr="00D9739F">
        <w:rPr>
          <w:sz w:val="24"/>
          <w:szCs w:val="24"/>
        </w:rPr>
        <w:t>МИНИСТЕРСТВО ОБРАЗОВАНИЯ И НАУКИ РЕСПУБЛИКИ</w:t>
      </w:r>
      <w:r w:rsidRPr="00D9739F">
        <w:rPr>
          <w:sz w:val="24"/>
          <w:szCs w:val="24"/>
        </w:rPr>
        <w:br/>
        <w:t>КАЗАХСТАН</w:t>
      </w:r>
    </w:p>
    <w:p w:rsidR="00D9739F" w:rsidRPr="00D9739F" w:rsidRDefault="00D9739F" w:rsidP="003712C7">
      <w:pPr>
        <w:spacing w:line="0" w:lineRule="atLeast"/>
        <w:jc w:val="center"/>
        <w:rPr>
          <w:rFonts w:ascii="Times New Roman" w:hAnsi="Times New Roman" w:cs="Times New Roman"/>
        </w:rPr>
      </w:pPr>
      <w:r w:rsidRPr="00D9739F">
        <w:rPr>
          <w:rFonts w:ascii="Times New Roman" w:hAnsi="Times New Roman" w:cs="Times New Roman"/>
        </w:rPr>
        <w:t>Техническое и профессиональное образование</w:t>
      </w: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Style w:val="295pt"/>
          <w:rFonts w:eastAsia="Arial Unicode MS"/>
          <w:sz w:val="24"/>
          <w:szCs w:val="24"/>
          <w:lang w:val="kk-KZ"/>
        </w:rPr>
      </w:pPr>
    </w:p>
    <w:p w:rsidR="00D9739F" w:rsidRPr="00D9739F" w:rsidRDefault="00D9739F" w:rsidP="003712C7">
      <w:pPr>
        <w:spacing w:line="0" w:lineRule="atLeast"/>
        <w:jc w:val="center"/>
        <w:rPr>
          <w:rFonts w:ascii="Times New Roman" w:hAnsi="Times New Roman" w:cs="Times New Roman"/>
        </w:rPr>
      </w:pPr>
      <w:r w:rsidRPr="00D9739F">
        <w:rPr>
          <w:rFonts w:ascii="Times New Roman" w:hAnsi="Times New Roman" w:cs="Times New Roman"/>
          <w:b/>
        </w:rPr>
        <w:t>КОНТРОЛЬНЫЕ ЗАДАНИЯ 1-2</w:t>
      </w:r>
      <w:r w:rsidRPr="00D9739F">
        <w:rPr>
          <w:rFonts w:ascii="Times New Roman" w:hAnsi="Times New Roman" w:cs="Times New Roman"/>
          <w:b/>
        </w:rPr>
        <w:br/>
        <w:t>И ЗАДАНИЕ НА КУРСОВОЙ ПРОЕКТ</w:t>
      </w:r>
      <w:r w:rsidRPr="00D9739F">
        <w:rPr>
          <w:rFonts w:ascii="Times New Roman" w:hAnsi="Times New Roman" w:cs="Times New Roman"/>
          <w:b/>
        </w:rPr>
        <w:br/>
        <w:t>С ПРОГРАММОЙ И КРАТКИМИ</w:t>
      </w:r>
      <w:r w:rsidRPr="00D9739F">
        <w:rPr>
          <w:rFonts w:ascii="Times New Roman" w:hAnsi="Times New Roman" w:cs="Times New Roman"/>
          <w:b/>
        </w:rPr>
        <w:br/>
        <w:t>МЕТОДИЧЕСКИМИ УКАЗАНИЯМИ</w:t>
      </w:r>
      <w:r w:rsidRPr="00D9739F">
        <w:rPr>
          <w:rFonts w:ascii="Times New Roman" w:hAnsi="Times New Roman" w:cs="Times New Roman"/>
        </w:rPr>
        <w:br/>
        <w:t>(по заочной форме обучения)</w:t>
      </w:r>
    </w:p>
    <w:p w:rsidR="00D9739F" w:rsidRPr="001B12FB" w:rsidRDefault="00D9739F" w:rsidP="003712C7">
      <w:pPr>
        <w:pStyle w:val="40"/>
        <w:shd w:val="clear" w:color="auto" w:fill="auto"/>
        <w:spacing w:before="0"/>
        <w:jc w:val="center"/>
        <w:rPr>
          <w:b/>
          <w:i w:val="0"/>
          <w:sz w:val="24"/>
          <w:szCs w:val="24"/>
        </w:rPr>
      </w:pPr>
      <w:r w:rsidRPr="001B12FB">
        <w:rPr>
          <w:b/>
          <w:i w:val="0"/>
          <w:sz w:val="24"/>
          <w:szCs w:val="24"/>
        </w:rPr>
        <w:t>ПО ДИСЦИПЛИНЕ:</w:t>
      </w:r>
    </w:p>
    <w:p w:rsidR="00D9739F" w:rsidRPr="001B12FB" w:rsidRDefault="00D9739F" w:rsidP="003712C7">
      <w:pPr>
        <w:pStyle w:val="40"/>
        <w:shd w:val="clear" w:color="auto" w:fill="auto"/>
        <w:spacing w:before="0"/>
        <w:jc w:val="center"/>
        <w:rPr>
          <w:b/>
          <w:i w:val="0"/>
          <w:sz w:val="24"/>
          <w:szCs w:val="24"/>
        </w:rPr>
      </w:pPr>
      <w:r w:rsidRPr="001B12FB">
        <w:rPr>
          <w:b/>
          <w:i w:val="0"/>
          <w:sz w:val="24"/>
          <w:szCs w:val="24"/>
        </w:rPr>
        <w:t>«ЭЛЕКТРИЧЕСКИЕ ПОДСТАНЦИИ»</w:t>
      </w:r>
    </w:p>
    <w:p w:rsidR="00D9739F" w:rsidRPr="001B12FB" w:rsidRDefault="00D9739F" w:rsidP="003712C7">
      <w:pPr>
        <w:pStyle w:val="30"/>
        <w:shd w:val="clear" w:color="auto" w:fill="auto"/>
        <w:spacing w:line="0" w:lineRule="atLeast"/>
        <w:rPr>
          <w:sz w:val="24"/>
          <w:szCs w:val="24"/>
          <w:lang w:val="kk-KZ"/>
        </w:rPr>
      </w:pPr>
    </w:p>
    <w:p w:rsidR="00D9739F" w:rsidRPr="00D9739F" w:rsidRDefault="00D9739F" w:rsidP="003712C7">
      <w:pPr>
        <w:pStyle w:val="30"/>
        <w:shd w:val="clear" w:color="auto" w:fill="auto"/>
        <w:spacing w:line="0" w:lineRule="atLeast"/>
        <w:rPr>
          <w:sz w:val="24"/>
          <w:szCs w:val="24"/>
        </w:rPr>
      </w:pPr>
      <w:r w:rsidRPr="00D9739F">
        <w:rPr>
          <w:sz w:val="24"/>
          <w:szCs w:val="24"/>
        </w:rPr>
        <w:t>СПЕЦИАЛЬНОСТЬ:</w:t>
      </w:r>
    </w:p>
    <w:p w:rsidR="00D9739F" w:rsidRPr="00D9739F" w:rsidRDefault="00D9739F" w:rsidP="003712C7">
      <w:pPr>
        <w:pStyle w:val="30"/>
        <w:shd w:val="clear" w:color="auto" w:fill="auto"/>
        <w:spacing w:line="0" w:lineRule="atLeast"/>
        <w:rPr>
          <w:sz w:val="24"/>
          <w:szCs w:val="24"/>
        </w:rPr>
      </w:pPr>
      <w:r w:rsidRPr="00D9739F">
        <w:rPr>
          <w:sz w:val="24"/>
          <w:szCs w:val="24"/>
        </w:rPr>
        <w:t>0904000 «ЭЛЕКТРОСНАБЖЕНИЕ, ЭКСПЛУАТАЦИЯ, ТЕХНИЧЕСКОЕ ОБСЛУЖИВАНИЕ И РЕМОНТ ЭЛЕКТРОТЕХНИЧЕСКИХ СИСТЕМ ЖЕЛЕЗНЫХ ДОРОГ»</w:t>
      </w: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Pr="000D5D53" w:rsidRDefault="003712C7" w:rsidP="003712C7">
      <w:pPr>
        <w:spacing w:line="0" w:lineRule="atLeast"/>
        <w:jc w:val="center"/>
        <w:rPr>
          <w:rFonts w:ascii="Times New Roman" w:hAnsi="Times New Roman" w:cs="Times New Roman"/>
        </w:rPr>
      </w:pPr>
    </w:p>
    <w:p w:rsidR="003712C7" w:rsidRDefault="003712C7" w:rsidP="003712C7">
      <w:pPr>
        <w:spacing w:line="0" w:lineRule="atLeast"/>
        <w:rPr>
          <w:rFonts w:ascii="Times New Roman" w:hAnsi="Times New Roman" w:cs="Times New Roman"/>
          <w:lang w:val="kk-KZ"/>
        </w:rPr>
      </w:pPr>
    </w:p>
    <w:p w:rsidR="004A00F0" w:rsidRPr="004A00F0" w:rsidRDefault="004A00F0" w:rsidP="003712C7">
      <w:pPr>
        <w:spacing w:line="0" w:lineRule="atLeast"/>
        <w:rPr>
          <w:rFonts w:ascii="Times New Roman" w:hAnsi="Times New Roman" w:cs="Times New Roman"/>
          <w:lang w:val="kk-KZ"/>
        </w:rPr>
      </w:pPr>
    </w:p>
    <w:p w:rsidR="00D9739F" w:rsidRPr="00D9739F" w:rsidRDefault="00D9739F" w:rsidP="003712C7">
      <w:pPr>
        <w:spacing w:line="0" w:lineRule="atLeast"/>
        <w:jc w:val="center"/>
        <w:rPr>
          <w:rFonts w:ascii="Times New Roman" w:hAnsi="Times New Roman" w:cs="Times New Roman"/>
        </w:rPr>
      </w:pPr>
      <w:r w:rsidRPr="00D9739F">
        <w:rPr>
          <w:rFonts w:ascii="Times New Roman" w:hAnsi="Times New Roman" w:cs="Times New Roman"/>
        </w:rPr>
        <w:br/>
      </w:r>
      <w:r w:rsidR="000D5D53" w:rsidRPr="00D9739F">
        <w:rPr>
          <w:rFonts w:ascii="Times New Roman" w:hAnsi="Times New Roman" w:cs="Times New Roman"/>
        </w:rPr>
        <w:t>Алматы</w:t>
      </w:r>
      <w:r w:rsidR="000D5D53">
        <w:rPr>
          <w:rFonts w:ascii="Times New Roman" w:hAnsi="Times New Roman" w:cs="Times New Roman"/>
          <w:lang w:val="kk-KZ"/>
        </w:rPr>
        <w:t>,</w:t>
      </w:r>
      <w:r w:rsidR="004A00F0">
        <w:rPr>
          <w:rFonts w:ascii="Times New Roman" w:hAnsi="Times New Roman" w:cs="Times New Roman"/>
          <w:lang w:val="kk-KZ"/>
        </w:rPr>
        <w:t xml:space="preserve"> </w:t>
      </w:r>
      <w:r w:rsidRPr="00D9739F">
        <w:rPr>
          <w:rFonts w:ascii="Times New Roman" w:hAnsi="Times New Roman" w:cs="Times New Roman"/>
        </w:rPr>
        <w:t>201</w:t>
      </w:r>
      <w:r w:rsidRPr="00D9739F">
        <w:rPr>
          <w:rFonts w:ascii="Times New Roman" w:hAnsi="Times New Roman" w:cs="Times New Roman"/>
          <w:lang w:val="kk-KZ"/>
        </w:rPr>
        <w:t>7</w:t>
      </w:r>
      <w:r w:rsidR="000D5D53">
        <w:rPr>
          <w:rFonts w:ascii="Times New Roman" w:hAnsi="Times New Roman" w:cs="Times New Roman"/>
          <w:lang w:val="kk-KZ"/>
        </w:rPr>
        <w:t>г</w:t>
      </w:r>
      <w:r w:rsidRPr="00D9739F">
        <w:rPr>
          <w:rFonts w:ascii="Times New Roman" w:hAnsi="Times New Roman" w:cs="Times New Roman"/>
        </w:rPr>
        <w:br w:type="page"/>
      </w:r>
    </w:p>
    <w:p w:rsidR="00D9739F" w:rsidRPr="00D9739F" w:rsidRDefault="00D9739F" w:rsidP="00D9739F">
      <w:pPr>
        <w:tabs>
          <w:tab w:val="left" w:pos="3501"/>
        </w:tabs>
        <w:spacing w:line="0" w:lineRule="atLeast"/>
        <w:jc w:val="both"/>
        <w:rPr>
          <w:rFonts w:ascii="Times New Roman" w:hAnsi="Times New Roman" w:cs="Times New Roman"/>
        </w:rPr>
      </w:pPr>
      <w:r w:rsidRPr="00D9739F">
        <w:rPr>
          <w:rFonts w:ascii="Times New Roman" w:hAnsi="Times New Roman" w:cs="Times New Roman"/>
        </w:rPr>
        <w:lastRenderedPageBreak/>
        <w:t>Программа разработана</w:t>
      </w:r>
      <w:r w:rsidRPr="00D9739F">
        <w:rPr>
          <w:rFonts w:ascii="Times New Roman" w:hAnsi="Times New Roman" w:cs="Times New Roman"/>
        </w:rPr>
        <w:tab/>
        <w:t>преподавателем</w:t>
      </w:r>
    </w:p>
    <w:p w:rsidR="00D9739F" w:rsidRPr="000D5D53" w:rsidRDefault="000D5D53" w:rsidP="00D9739F">
      <w:pPr>
        <w:spacing w:line="0" w:lineRule="atLeast"/>
        <w:jc w:val="both"/>
        <w:rPr>
          <w:rFonts w:ascii="Times New Roman" w:hAnsi="Times New Roman" w:cs="Times New Roman"/>
          <w:lang w:val="kk-KZ"/>
        </w:rPr>
      </w:pPr>
      <w:r>
        <w:rPr>
          <w:rFonts w:ascii="Times New Roman" w:hAnsi="Times New Roman" w:cs="Times New Roman"/>
        </w:rPr>
        <w:t xml:space="preserve">Алматинского </w:t>
      </w:r>
      <w:r>
        <w:rPr>
          <w:rFonts w:ascii="Times New Roman" w:hAnsi="Times New Roman" w:cs="Times New Roman"/>
          <w:lang w:val="kk-KZ"/>
        </w:rPr>
        <w:t>колледжа железнодорожного транспорта Нуржанова Г.Е.</w:t>
      </w:r>
    </w:p>
    <w:p w:rsidR="00D9739F" w:rsidRDefault="00D9739F" w:rsidP="00D9739F">
      <w:pPr>
        <w:spacing w:line="0" w:lineRule="atLeast"/>
        <w:rPr>
          <w:rFonts w:ascii="Times New Roman" w:hAnsi="Times New Roman" w:cs="Times New Roman"/>
          <w:lang w:val="kk-KZ"/>
        </w:rPr>
      </w:pPr>
      <w:r w:rsidRPr="00D9739F">
        <w:rPr>
          <w:rFonts w:ascii="Times New Roman" w:hAnsi="Times New Roman" w:cs="Times New Roman"/>
        </w:rPr>
        <w:t>Обсуждено и одобрено Учебно-методическим объединением по специальностям железнодорожного транспорта.</w:t>
      </w: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Default="00D9739F" w:rsidP="00D9739F">
      <w:pPr>
        <w:spacing w:line="0" w:lineRule="atLeast"/>
        <w:rPr>
          <w:rFonts w:ascii="Times New Roman" w:hAnsi="Times New Roman" w:cs="Times New Roman"/>
          <w:lang w:val="kk-KZ"/>
        </w:rPr>
      </w:pPr>
    </w:p>
    <w:p w:rsidR="00D9739F" w:rsidRPr="00D9739F" w:rsidRDefault="00D9739F" w:rsidP="00D9739F">
      <w:pPr>
        <w:spacing w:line="0" w:lineRule="atLeast"/>
        <w:rPr>
          <w:rFonts w:ascii="Times New Roman" w:hAnsi="Times New Roman" w:cs="Times New Roman"/>
          <w:lang w:val="kk-KZ"/>
        </w:rPr>
      </w:pPr>
    </w:p>
    <w:p w:rsidR="00D9739F" w:rsidRPr="000D5D53" w:rsidRDefault="00D9739F" w:rsidP="00D9739F">
      <w:pPr>
        <w:tabs>
          <w:tab w:val="left" w:pos="2779"/>
        </w:tabs>
        <w:spacing w:line="0" w:lineRule="atLeast"/>
        <w:jc w:val="both"/>
        <w:rPr>
          <w:rFonts w:ascii="Times New Roman" w:hAnsi="Times New Roman" w:cs="Times New Roman"/>
          <w:lang w:val="kk-KZ"/>
        </w:rPr>
      </w:pPr>
      <w:r w:rsidRPr="00D9739F">
        <w:rPr>
          <w:rFonts w:ascii="Times New Roman" w:hAnsi="Times New Roman" w:cs="Times New Roman"/>
        </w:rPr>
        <w:t>Ответственный за выпуск</w:t>
      </w:r>
      <w:r w:rsidRPr="00D9739F">
        <w:rPr>
          <w:rFonts w:ascii="Times New Roman" w:hAnsi="Times New Roman" w:cs="Times New Roman"/>
        </w:rPr>
        <w:tab/>
      </w:r>
      <w:r w:rsidR="000D5D53">
        <w:rPr>
          <w:rFonts w:ascii="Times New Roman" w:hAnsi="Times New Roman" w:cs="Times New Roman"/>
          <w:lang w:val="kk-KZ"/>
        </w:rPr>
        <w:t>Нуржанова Г.Е.</w:t>
      </w: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Default="00D9739F" w:rsidP="00D9739F">
      <w:pPr>
        <w:tabs>
          <w:tab w:val="left" w:pos="2779"/>
        </w:tabs>
        <w:spacing w:line="0" w:lineRule="atLeast"/>
        <w:jc w:val="both"/>
        <w:rPr>
          <w:rFonts w:ascii="Times New Roman" w:hAnsi="Times New Roman" w:cs="Times New Roman"/>
          <w:lang w:val="kk-KZ"/>
        </w:rPr>
      </w:pPr>
    </w:p>
    <w:p w:rsidR="00D9739F" w:rsidRPr="00D9739F" w:rsidRDefault="00D9739F" w:rsidP="00D9739F">
      <w:pPr>
        <w:tabs>
          <w:tab w:val="left" w:pos="2779"/>
        </w:tabs>
        <w:spacing w:line="0" w:lineRule="atLeast"/>
        <w:jc w:val="both"/>
        <w:rPr>
          <w:rFonts w:ascii="Times New Roman" w:hAnsi="Times New Roman" w:cs="Times New Roman"/>
          <w:lang w:val="kk-KZ"/>
        </w:rPr>
      </w:pPr>
    </w:p>
    <w:p w:rsidR="00D9739F" w:rsidRPr="00D9739F" w:rsidRDefault="00D9739F" w:rsidP="00D9739F">
      <w:pPr>
        <w:pStyle w:val="40"/>
        <w:shd w:val="clear" w:color="auto" w:fill="auto"/>
        <w:spacing w:before="0"/>
        <w:rPr>
          <w:sz w:val="24"/>
          <w:szCs w:val="24"/>
        </w:rPr>
      </w:pPr>
      <w:r w:rsidRPr="00D9739F">
        <w:rPr>
          <w:rStyle w:val="41"/>
          <w:sz w:val="24"/>
          <w:szCs w:val="24"/>
        </w:rPr>
        <w:t>Уважаемые коллегии! Все Ваши замечания и предложения по улучшению качества типовой учебной программы, просим высылать по адресу:</w:t>
      </w:r>
      <w:r w:rsidR="000D5D53">
        <w:rPr>
          <w:sz w:val="24"/>
          <w:szCs w:val="24"/>
        </w:rPr>
        <w:t xml:space="preserve"> г.Алматы, ул.</w:t>
      </w:r>
      <w:r w:rsidR="000D5D53">
        <w:rPr>
          <w:sz w:val="24"/>
          <w:szCs w:val="24"/>
          <w:lang w:val="kk-KZ"/>
        </w:rPr>
        <w:t>Достык</w:t>
      </w:r>
      <w:r w:rsidR="000D5D53">
        <w:rPr>
          <w:sz w:val="24"/>
          <w:szCs w:val="24"/>
        </w:rPr>
        <w:t xml:space="preserve"> 10</w:t>
      </w:r>
      <w:r w:rsidR="000D5D53">
        <w:rPr>
          <w:sz w:val="24"/>
          <w:szCs w:val="24"/>
          <w:lang w:val="kk-KZ"/>
        </w:rPr>
        <w:t>8</w:t>
      </w:r>
      <w:r w:rsidR="000D5D53">
        <w:rPr>
          <w:sz w:val="24"/>
          <w:szCs w:val="24"/>
        </w:rPr>
        <w:t xml:space="preserve">, Алматинский </w:t>
      </w:r>
      <w:r w:rsidR="000D5D53">
        <w:rPr>
          <w:sz w:val="24"/>
          <w:szCs w:val="24"/>
          <w:lang w:val="kk-KZ"/>
        </w:rPr>
        <w:t xml:space="preserve">колледж железнодорожного транспорта </w:t>
      </w:r>
      <w:r w:rsidRPr="00D9739F">
        <w:rPr>
          <w:sz w:val="24"/>
          <w:szCs w:val="24"/>
        </w:rPr>
        <w:t>Учебно-Методическое объединение по железнодорожным специальностям.</w:t>
      </w:r>
    </w:p>
    <w:p w:rsidR="00D9739F" w:rsidRPr="00D9739F" w:rsidRDefault="00D9739F" w:rsidP="00D9739F">
      <w:pPr>
        <w:pStyle w:val="50"/>
        <w:pBdr>
          <w:top w:val="single" w:sz="4" w:space="1" w:color="auto"/>
        </w:pBdr>
        <w:shd w:val="clear" w:color="auto" w:fill="auto"/>
        <w:spacing w:before="0" w:line="0" w:lineRule="atLeast"/>
        <w:ind w:firstLine="0"/>
        <w:rPr>
          <w:sz w:val="24"/>
          <w:szCs w:val="24"/>
        </w:rPr>
        <w:sectPr w:rsidR="00D9739F" w:rsidRPr="00D9739F" w:rsidSect="00D9739F">
          <w:type w:val="nextColumn"/>
          <w:pgSz w:w="16840" w:h="11907" w:code="9"/>
          <w:pgMar w:top="567" w:right="851" w:bottom="1134" w:left="851" w:header="0" w:footer="6" w:gutter="0"/>
          <w:cols w:num="2" w:space="720"/>
          <w:noEndnote/>
          <w:docGrid w:linePitch="360"/>
        </w:sectPr>
      </w:pPr>
      <w:r w:rsidRPr="00D9739F">
        <w:rPr>
          <w:sz w:val="24"/>
          <w:szCs w:val="24"/>
        </w:rPr>
        <w:t>Прог</w:t>
      </w:r>
      <w:r w:rsidR="000D5D53">
        <w:rPr>
          <w:sz w:val="24"/>
          <w:szCs w:val="24"/>
        </w:rPr>
        <w:t>рамма без оригинальной печати</w:t>
      </w:r>
      <w:r w:rsidR="000D5D53">
        <w:rPr>
          <w:sz w:val="24"/>
          <w:szCs w:val="24"/>
          <w:lang w:val="kk-KZ"/>
        </w:rPr>
        <w:t xml:space="preserve"> Алматинского колледжа железнодорожного транспорта</w:t>
      </w:r>
      <w:r w:rsidRPr="00D9739F">
        <w:rPr>
          <w:sz w:val="24"/>
          <w:szCs w:val="24"/>
        </w:rPr>
        <w:t xml:space="preserve"> не действительна</w:t>
      </w:r>
    </w:p>
    <w:p w:rsidR="00D9739F" w:rsidRDefault="00D9739F" w:rsidP="00D9739F">
      <w:pPr>
        <w:spacing w:line="0" w:lineRule="atLeast"/>
        <w:rPr>
          <w:rFonts w:ascii="Times New Roman" w:hAnsi="Times New Roman" w:cs="Times New Roman"/>
          <w:b/>
          <w:lang w:val="kk-KZ"/>
        </w:rPr>
      </w:pPr>
      <w:r w:rsidRPr="00D9739F">
        <w:rPr>
          <w:rFonts w:ascii="Times New Roman" w:hAnsi="Times New Roman" w:cs="Times New Roman"/>
          <w:b/>
        </w:rPr>
        <w:lastRenderedPageBreak/>
        <w:t>ПОЯСНИТЕЛЬНАЯ ЗАПИСКА</w:t>
      </w:r>
    </w:p>
    <w:p w:rsidR="000D5D53" w:rsidRPr="000D5D53" w:rsidRDefault="000D5D53" w:rsidP="00D9739F">
      <w:pPr>
        <w:spacing w:line="0" w:lineRule="atLeast"/>
        <w:rPr>
          <w:rFonts w:ascii="Times New Roman" w:hAnsi="Times New Roman" w:cs="Times New Roman"/>
          <w:b/>
          <w:lang w:val="kk-KZ"/>
        </w:rPr>
      </w:pP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Программой предмета предусматривается изучение принципов действия и устройства- электрического оборудовании и аппаратуры, схем, компоновок распределительных устройств, монтажа и эксплуатации электрооборудования, правил содержания тяговых и трансформаторных подстанций, а также условий, обеспечивающих электробезопасность.</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Основное внимание следует сосредоточить на изучении электроаппаратуры и устройств, которые эксплуатируются в настоящее время или получат широкое применение на железнодорожном транспорте в ближайшем будущем.</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Большое значение имеет ознакомление с новейшими научно-техническими достижениями в РК и за рубежом в области создания новых типов аппаратуры, принципов и схем автоматизации управления, а также монтажа и эксплуатации электроснабжающих устройств.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С этой целью необходимо постоянно следить за вновь выходящей технической литературой и периодической пе</w:t>
      </w:r>
      <w:r w:rsidRPr="00D9739F">
        <w:rPr>
          <w:rFonts w:ascii="Times New Roman" w:hAnsi="Times New Roman" w:cs="Times New Roman"/>
        </w:rPr>
        <w:softHyphen/>
        <w:t>чатью, изучать все новое, прогрессивное в области техниче</w:t>
      </w:r>
      <w:r w:rsidRPr="00D9739F">
        <w:rPr>
          <w:rFonts w:ascii="Times New Roman" w:hAnsi="Times New Roman" w:cs="Times New Roman"/>
        </w:rPr>
        <w:softHyphen/>
        <w:t>ского оснащения, монтажа и эксплуатации электроустановок.</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При рассмотрении отдельных элементов устройств электрооборудования тяговых и трансформаторных подстанций следует обстоятельно изучать правила техники безопасности при их обслуживании, используя при этом свой практический опыт работы на</w:t>
      </w:r>
      <w:r>
        <w:rPr>
          <w:rFonts w:ascii="Times New Roman" w:hAnsi="Times New Roman" w:cs="Times New Roman"/>
          <w:lang w:val="kk-KZ"/>
        </w:rPr>
        <w:t xml:space="preserve"> </w:t>
      </w:r>
      <w:r w:rsidRPr="00D9739F">
        <w:rPr>
          <w:rFonts w:ascii="Times New Roman" w:hAnsi="Times New Roman" w:cs="Times New Roman"/>
        </w:rPr>
        <w:t>электроустановках.</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 результате изучения предмета учащийся должен знать: принципы действия и конструкции аппаратов; компоновку электроустановок различного напряжения и назначения; расчет токов короткого замыкания и выбор оборудования; принципы действия основных релейных защит и методику их расчета; технику безопасности при эксплуатации и ремонте оборудования электроустановок; способы технико-экономических расчетов по выбору аппаратуры.</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 брошюре приводится полный список лабораторных работ. Конкретный перечень лабораторных работ определяет цикловая комиссия техникума в соответствии с учебным планом.</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lastRenderedPageBreak/>
        <w:t>После изучения материала каждого задания необходимо выполнить контрольную работу.</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Задания на контрольные работы 1-2 составлены в 50 вариантах. Номер варианта определяется двумя последними цифрами шифра учащегося. Для определения номеров задач и вопросов, соответствующих заданному варианту, следует пользоваться табл. 1.</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Задание на курсовой проект помещено в конце брошюры.</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Программой предмета предусмотрено выполнение лабораторных работ и сдача зачета по ним. Лабораторные работы выполняются в сроки, предусмотренныеучебным планом.</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Полный перечень лабораторных работ и практических занятий:</w:t>
      </w:r>
    </w:p>
    <w:p w:rsidR="00D9739F" w:rsidRPr="00481619" w:rsidRDefault="00D9739F" w:rsidP="00D9739F">
      <w:pPr>
        <w:spacing w:line="0" w:lineRule="atLeast"/>
        <w:jc w:val="both"/>
        <w:rPr>
          <w:rFonts w:ascii="Times New Roman" w:hAnsi="Times New Roman" w:cs="Times New Roman"/>
          <w:b/>
        </w:rPr>
      </w:pPr>
      <w:r w:rsidRPr="00481619">
        <w:rPr>
          <w:rFonts w:ascii="Times New Roman" w:hAnsi="Times New Roman" w:cs="Times New Roman"/>
          <w:b/>
        </w:rPr>
        <w:t>Лабораторная работа № 1</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Осмотр, регулировка и оперативные переключения камерой КСО (КВВО)=10кВ.</w:t>
      </w:r>
    </w:p>
    <w:p w:rsidR="00D9739F" w:rsidRPr="00481619" w:rsidRDefault="00D9739F" w:rsidP="00D9739F">
      <w:pPr>
        <w:pStyle w:val="60"/>
        <w:shd w:val="clear" w:color="auto" w:fill="auto"/>
        <w:spacing w:line="0" w:lineRule="atLeast"/>
        <w:rPr>
          <w:b/>
          <w:sz w:val="24"/>
          <w:szCs w:val="24"/>
        </w:rPr>
      </w:pPr>
      <w:r w:rsidRPr="00481619">
        <w:rPr>
          <w:b/>
          <w:sz w:val="24"/>
          <w:szCs w:val="24"/>
        </w:rPr>
        <w:t>Лабораторная работа № 2</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Осмотр и настройка высоковольтного выключателя переменного тока.</w:t>
      </w:r>
    </w:p>
    <w:p w:rsidR="00D9739F" w:rsidRPr="00481619" w:rsidRDefault="00D9739F" w:rsidP="00D9739F">
      <w:pPr>
        <w:pStyle w:val="60"/>
        <w:shd w:val="clear" w:color="auto" w:fill="auto"/>
        <w:spacing w:line="0" w:lineRule="atLeast"/>
        <w:rPr>
          <w:b/>
          <w:sz w:val="24"/>
          <w:szCs w:val="24"/>
        </w:rPr>
      </w:pPr>
      <w:r w:rsidRPr="00481619">
        <w:rPr>
          <w:b/>
          <w:sz w:val="24"/>
          <w:szCs w:val="24"/>
        </w:rPr>
        <w:t>Лабораторная работа № 3</w:t>
      </w:r>
    </w:p>
    <w:p w:rsidR="00D9739F" w:rsidRDefault="00D9739F" w:rsidP="00D9739F">
      <w:pPr>
        <w:spacing w:line="0" w:lineRule="atLeast"/>
        <w:rPr>
          <w:rFonts w:ascii="Times New Roman" w:hAnsi="Times New Roman" w:cs="Times New Roman"/>
          <w:lang w:val="kk-KZ"/>
        </w:rPr>
      </w:pPr>
      <w:r w:rsidRPr="00D9739F">
        <w:rPr>
          <w:rFonts w:ascii="Times New Roman" w:hAnsi="Times New Roman" w:cs="Times New Roman"/>
        </w:rPr>
        <w:t>Осмотр и настройка разъединителя с дистанционным управлением.</w:t>
      </w:r>
    </w:p>
    <w:p w:rsidR="00286A0F" w:rsidRDefault="00286A0F"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481619" w:rsidRDefault="00481619" w:rsidP="00D9739F">
      <w:pPr>
        <w:spacing w:line="0" w:lineRule="atLeast"/>
        <w:rPr>
          <w:rFonts w:ascii="Times New Roman" w:hAnsi="Times New Roman" w:cs="Times New Roman"/>
          <w:lang w:val="kk-KZ"/>
        </w:rPr>
      </w:pPr>
    </w:p>
    <w:p w:rsidR="00D9739F" w:rsidRDefault="00D9739F" w:rsidP="00D9739F">
      <w:pPr>
        <w:spacing w:line="0" w:lineRule="atLeast"/>
        <w:rPr>
          <w:rStyle w:val="2Exact"/>
          <w:rFonts w:eastAsia="Arial Unicode MS"/>
          <w:sz w:val="24"/>
          <w:szCs w:val="24"/>
          <w:lang w:val="kk-KZ"/>
        </w:rPr>
      </w:pPr>
      <w:r w:rsidRPr="00D9739F">
        <w:rPr>
          <w:rStyle w:val="2Exact"/>
          <w:rFonts w:eastAsia="Arial Unicode MS"/>
          <w:sz w:val="24"/>
          <w:szCs w:val="24"/>
        </w:rPr>
        <w:t>Таблица №1 - варианты заданий на контрольные работы 1, 2</w:t>
      </w:r>
    </w:p>
    <w:p w:rsidR="00286A0F" w:rsidRDefault="00286A0F" w:rsidP="00D9739F">
      <w:pPr>
        <w:spacing w:line="0" w:lineRule="atLeast"/>
        <w:rPr>
          <w:rStyle w:val="2Exact"/>
          <w:rFonts w:eastAsia="Arial Unicode MS"/>
          <w:sz w:val="24"/>
          <w:szCs w:val="24"/>
          <w:lang w:val="kk-KZ"/>
        </w:rPr>
      </w:pPr>
    </w:p>
    <w:tbl>
      <w:tblPr>
        <w:tblStyle w:val="af0"/>
        <w:tblW w:w="7905" w:type="dxa"/>
        <w:tblLayout w:type="fixed"/>
        <w:tblLook w:val="04A0"/>
      </w:tblPr>
      <w:tblGrid>
        <w:gridCol w:w="534"/>
        <w:gridCol w:w="425"/>
        <w:gridCol w:w="425"/>
        <w:gridCol w:w="567"/>
        <w:gridCol w:w="567"/>
        <w:gridCol w:w="562"/>
        <w:gridCol w:w="572"/>
        <w:gridCol w:w="425"/>
        <w:gridCol w:w="426"/>
        <w:gridCol w:w="425"/>
        <w:gridCol w:w="441"/>
        <w:gridCol w:w="551"/>
        <w:gridCol w:w="425"/>
        <w:gridCol w:w="567"/>
        <w:gridCol w:w="426"/>
        <w:gridCol w:w="567"/>
      </w:tblGrid>
      <w:tr w:rsidR="00481619" w:rsidTr="00481619">
        <w:tc>
          <w:tcPr>
            <w:tcW w:w="959" w:type="dxa"/>
            <w:gridSpan w:val="2"/>
          </w:tcPr>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Две</w:t>
            </w:r>
          </w:p>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последние</w:t>
            </w:r>
          </w:p>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цифры</w:t>
            </w:r>
          </w:p>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шифра</w:t>
            </w:r>
          </w:p>
        </w:tc>
        <w:tc>
          <w:tcPr>
            <w:tcW w:w="425" w:type="dxa"/>
            <w:textDirection w:val="btLr"/>
          </w:tcPr>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вариант</w:t>
            </w:r>
          </w:p>
        </w:tc>
        <w:tc>
          <w:tcPr>
            <w:tcW w:w="2693" w:type="dxa"/>
            <w:gridSpan w:val="5"/>
          </w:tcPr>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 задач и вопросов</w:t>
            </w:r>
          </w:p>
        </w:tc>
        <w:tc>
          <w:tcPr>
            <w:tcW w:w="851" w:type="dxa"/>
            <w:gridSpan w:val="2"/>
          </w:tcPr>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Две</w:t>
            </w:r>
          </w:p>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последние</w:t>
            </w:r>
          </w:p>
          <w:p w:rsidR="00481619" w:rsidRPr="00D9739F" w:rsidRDefault="00481619" w:rsidP="001C7231">
            <w:pPr>
              <w:spacing w:line="0" w:lineRule="atLeast"/>
              <w:rPr>
                <w:rFonts w:ascii="Times New Roman" w:hAnsi="Times New Roman" w:cs="Times New Roman"/>
                <w:b/>
                <w:sz w:val="24"/>
                <w:szCs w:val="24"/>
              </w:rPr>
            </w:pPr>
            <w:r w:rsidRPr="00D9739F">
              <w:rPr>
                <w:rStyle w:val="275pt"/>
                <w:rFonts w:eastAsia="Arial Unicode MS"/>
                <w:b w:val="0"/>
                <w:sz w:val="24"/>
                <w:szCs w:val="24"/>
              </w:rPr>
              <w:t>цифры</w:t>
            </w:r>
          </w:p>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шифра</w:t>
            </w:r>
          </w:p>
        </w:tc>
        <w:tc>
          <w:tcPr>
            <w:tcW w:w="441" w:type="dxa"/>
            <w:textDirection w:val="btLr"/>
          </w:tcPr>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вариант</w:t>
            </w:r>
          </w:p>
        </w:tc>
        <w:tc>
          <w:tcPr>
            <w:tcW w:w="2536" w:type="dxa"/>
            <w:gridSpan w:val="5"/>
          </w:tcPr>
          <w:p w:rsidR="00481619" w:rsidRDefault="00481619" w:rsidP="001C7231">
            <w:pPr>
              <w:spacing w:line="0" w:lineRule="atLeast"/>
              <w:jc w:val="center"/>
              <w:rPr>
                <w:rStyle w:val="8pt"/>
                <w:rFonts w:eastAsia="Arial Unicode MS"/>
                <w:b/>
                <w:sz w:val="24"/>
                <w:szCs w:val="24"/>
                <w:lang w:val="kk-KZ"/>
              </w:rPr>
            </w:pPr>
            <w:r w:rsidRPr="00D9739F">
              <w:rPr>
                <w:rStyle w:val="275pt"/>
                <w:rFonts w:eastAsia="Arial Unicode MS"/>
                <w:b w:val="0"/>
                <w:sz w:val="24"/>
                <w:szCs w:val="24"/>
              </w:rPr>
              <w:t>№№ задач и вопросов</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1а</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2а</w:t>
            </w:r>
          </w:p>
        </w:tc>
        <w:tc>
          <w:tcPr>
            <w:tcW w:w="56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За</w:t>
            </w:r>
          </w:p>
        </w:tc>
        <w:tc>
          <w:tcPr>
            <w:tcW w:w="57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4а</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26</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76</w:t>
            </w:r>
          </w:p>
        </w:tc>
        <w:tc>
          <w:tcPr>
            <w:tcW w:w="44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26</w:t>
            </w:r>
          </w:p>
        </w:tc>
        <w:tc>
          <w:tcPr>
            <w:tcW w:w="55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1е</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2з</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Зк</w:t>
            </w:r>
          </w:p>
        </w:tc>
        <w:tc>
          <w:tcPr>
            <w:tcW w:w="426"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4</w:t>
            </w:r>
            <w:r>
              <w:rPr>
                <w:rStyle w:val="275pt"/>
                <w:rFonts w:eastAsia="Arial Unicode MS"/>
                <w:b w:val="0"/>
                <w:sz w:val="20"/>
                <w:szCs w:val="20"/>
                <w:lang w:val="kk-KZ"/>
              </w:rPr>
              <w:t>б</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5и</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02</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w:t>
            </w:r>
          </w:p>
        </w:tc>
        <w:tc>
          <w:tcPr>
            <w:tcW w:w="567"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Pr>
                <w:rStyle w:val="275pt"/>
                <w:rFonts w:eastAsia="Arial Unicode MS"/>
                <w:b w:val="0"/>
                <w:sz w:val="20"/>
                <w:szCs w:val="20"/>
                <w:lang w:val="kk-KZ"/>
              </w:rPr>
              <w:t>б</w:t>
            </w:r>
          </w:p>
        </w:tc>
        <w:tc>
          <w:tcPr>
            <w:tcW w:w="567"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б</w:t>
            </w:r>
          </w:p>
        </w:tc>
        <w:tc>
          <w:tcPr>
            <w:tcW w:w="562"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3</w:t>
            </w:r>
            <w:r>
              <w:rPr>
                <w:rStyle w:val="275pt"/>
                <w:rFonts w:eastAsia="Arial Unicode MS"/>
                <w:b w:val="0"/>
                <w:sz w:val="20"/>
                <w:szCs w:val="20"/>
                <w:lang w:val="kk-KZ"/>
              </w:rPr>
              <w:t>б</w:t>
            </w:r>
          </w:p>
        </w:tc>
        <w:tc>
          <w:tcPr>
            <w:tcW w:w="572"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4</w:t>
            </w:r>
            <w:r>
              <w:rPr>
                <w:rStyle w:val="275pt"/>
                <w:rFonts w:eastAsia="Arial Unicode MS"/>
                <w:b w:val="0"/>
                <w:sz w:val="20"/>
                <w:szCs w:val="20"/>
                <w:lang w:val="kk-KZ"/>
              </w:rPr>
              <w:t>б</w:t>
            </w:r>
          </w:p>
        </w:tc>
        <w:tc>
          <w:tcPr>
            <w:tcW w:w="425"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5</w:t>
            </w:r>
            <w:r>
              <w:rPr>
                <w:rStyle w:val="275pt"/>
                <w:rFonts w:eastAsia="Arial Unicode MS"/>
                <w:b w:val="0"/>
                <w:sz w:val="20"/>
                <w:szCs w:val="20"/>
                <w:lang w:val="kk-KZ"/>
              </w:rPr>
              <w:t>б</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77</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27</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1ж</w:t>
            </w:r>
          </w:p>
        </w:tc>
        <w:tc>
          <w:tcPr>
            <w:tcW w:w="425"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б</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За</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5к</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03</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53</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1в</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2в</w:t>
            </w:r>
          </w:p>
        </w:tc>
        <w:tc>
          <w:tcPr>
            <w:tcW w:w="56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Зв</w:t>
            </w:r>
          </w:p>
        </w:tc>
        <w:tc>
          <w:tcPr>
            <w:tcW w:w="57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4в</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5в</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28</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78</w:t>
            </w:r>
          </w:p>
        </w:tc>
        <w:tc>
          <w:tcPr>
            <w:tcW w:w="44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28</w:t>
            </w:r>
          </w:p>
        </w:tc>
        <w:tc>
          <w:tcPr>
            <w:tcW w:w="55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1з</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4г</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04</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54</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1г</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2г</w:t>
            </w:r>
          </w:p>
        </w:tc>
        <w:tc>
          <w:tcPr>
            <w:tcW w:w="56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Зг</w:t>
            </w:r>
          </w:p>
        </w:tc>
        <w:tc>
          <w:tcPr>
            <w:tcW w:w="57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4г</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5г</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29</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79</w:t>
            </w:r>
          </w:p>
        </w:tc>
        <w:tc>
          <w:tcPr>
            <w:tcW w:w="44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29</w:t>
            </w:r>
          </w:p>
        </w:tc>
        <w:tc>
          <w:tcPr>
            <w:tcW w:w="55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и</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в</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Зв</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4д</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5ж</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05</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55</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1д</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2д</w:t>
            </w:r>
          </w:p>
        </w:tc>
        <w:tc>
          <w:tcPr>
            <w:tcW w:w="56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Зд</w:t>
            </w:r>
          </w:p>
        </w:tc>
        <w:tc>
          <w:tcPr>
            <w:tcW w:w="572"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4д</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30</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80</w:t>
            </w:r>
          </w:p>
        </w:tc>
        <w:tc>
          <w:tcPr>
            <w:tcW w:w="44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30</w:t>
            </w:r>
          </w:p>
        </w:tc>
        <w:tc>
          <w:tcPr>
            <w:tcW w:w="551"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к</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г</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Зг</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4е</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06</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56</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2е</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Зе</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4е</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81</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31</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1а</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Зж</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4к</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5и</w:t>
            </w:r>
          </w:p>
        </w:tc>
      </w:tr>
      <w:tr w:rsidR="00481619" w:rsidTr="00481619">
        <w:tc>
          <w:tcPr>
            <w:tcW w:w="534"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w:t>
            </w:r>
          </w:p>
        </w:tc>
        <w:tc>
          <w:tcPr>
            <w:tcW w:w="567"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 xml:space="preserve">1 </w:t>
            </w:r>
            <w:r>
              <w:rPr>
                <w:rStyle w:val="275pt"/>
                <w:rFonts w:eastAsia="Arial Unicode MS"/>
                <w:b w:val="0"/>
                <w:sz w:val="20"/>
                <w:szCs w:val="20"/>
                <w:lang w:val="kk-KZ"/>
              </w:rPr>
              <w:t>ж</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2ж</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Зж</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4ж</w:t>
            </w:r>
          </w:p>
        </w:tc>
        <w:tc>
          <w:tcPr>
            <w:tcW w:w="425" w:type="dxa"/>
          </w:tcPr>
          <w:p w:rsidR="00481619" w:rsidRPr="00481619"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5</w:t>
            </w:r>
            <w:r>
              <w:rPr>
                <w:rStyle w:val="275pt"/>
                <w:rFonts w:eastAsia="Arial Unicode MS"/>
                <w:b w:val="0"/>
                <w:sz w:val="20"/>
                <w:szCs w:val="20"/>
                <w:lang w:val="kk-KZ"/>
              </w:rPr>
              <w:t>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82</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32</w:t>
            </w:r>
          </w:p>
        </w:tc>
        <w:tc>
          <w:tcPr>
            <w:tcW w:w="551"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Pr>
                <w:rStyle w:val="275pt"/>
                <w:rFonts w:eastAsia="Arial Unicode MS"/>
                <w:b w:val="0"/>
                <w:sz w:val="20"/>
                <w:szCs w:val="20"/>
                <w:lang w:val="kk-KZ"/>
              </w:rPr>
              <w:t>б</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Зз</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5г</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08</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58</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2з</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Зз</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83</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33</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1в</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Зи</w:t>
            </w:r>
          </w:p>
        </w:tc>
        <w:tc>
          <w:tcPr>
            <w:tcW w:w="426"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4</w:t>
            </w:r>
            <w:r>
              <w:rPr>
                <w:rStyle w:val="275pt"/>
                <w:rFonts w:eastAsia="Arial Unicode MS"/>
                <w:b w:val="0"/>
                <w:sz w:val="20"/>
                <w:szCs w:val="20"/>
                <w:lang w:val="kk-KZ"/>
              </w:rPr>
              <w:t>б</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r>
      <w:tr w:rsidR="00481619" w:rsidTr="00481619">
        <w:tc>
          <w:tcPr>
            <w:tcW w:w="534"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2и</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Зи</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5и</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34</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84</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34</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1г</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Зк</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10</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60</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10</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к</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2к</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Зк</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4к</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5к</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34</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85</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35</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1д</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б</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За</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4г</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56</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11</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1а</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2в</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Зв</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86</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1е</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5ж</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12</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16</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2г</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Зг</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87</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37</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ж</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Зв</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5е</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sidRPr="00C30651">
              <w:rPr>
                <w:rStyle w:val="275pt"/>
                <w:rFonts w:eastAsia="Arial Unicode MS"/>
                <w:b w:val="0"/>
                <w:sz w:val="20"/>
                <w:szCs w:val="20"/>
                <w:lang w:val="kk-KZ"/>
              </w:rPr>
              <w:t>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13</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2д</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Зд</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4г</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38</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88</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38</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13</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Зг</w:t>
            </w:r>
          </w:p>
        </w:tc>
        <w:tc>
          <w:tcPr>
            <w:tcW w:w="426"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4</w:t>
            </w:r>
            <w:r>
              <w:rPr>
                <w:rStyle w:val="275pt"/>
                <w:rFonts w:eastAsia="Arial Unicode MS"/>
                <w:b w:val="0"/>
                <w:sz w:val="20"/>
                <w:szCs w:val="20"/>
                <w:lang w:val="kk-KZ"/>
              </w:rPr>
              <w:t>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5в</w:t>
            </w:r>
          </w:p>
        </w:tc>
      </w:tr>
      <w:tr w:rsidR="00481619" w:rsidTr="00481619">
        <w:tc>
          <w:tcPr>
            <w:tcW w:w="534"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14</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64</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14</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1г</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2е</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Зе</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4д</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5к</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89</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39</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1и</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Зд</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5г</w:t>
            </w:r>
          </w:p>
        </w:tc>
      </w:tr>
      <w:tr w:rsidR="00481619" w:rsidTr="00481619">
        <w:tc>
          <w:tcPr>
            <w:tcW w:w="534"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15</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65</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15</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2ж</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Зж</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425"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5</w:t>
            </w:r>
            <w:r>
              <w:rPr>
                <w:rStyle w:val="275pt"/>
                <w:rFonts w:eastAsia="Arial Unicode MS"/>
                <w:b w:val="0"/>
                <w:sz w:val="20"/>
                <w:szCs w:val="20"/>
                <w:lang w:val="kk-KZ"/>
              </w:rPr>
              <w:t>б</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40</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90</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40</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к</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16</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66</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16</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1е</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2з</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Зз</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4ж</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c>
          <w:tcPr>
            <w:tcW w:w="426" w:type="dxa"/>
            <w:vAlign w:val="bottom"/>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 xml:space="preserve">41 </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91</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41</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1а</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Зи</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5к</w:t>
            </w:r>
          </w:p>
        </w:tc>
      </w:tr>
      <w:tr w:rsidR="00481619" w:rsidTr="00481619">
        <w:trPr>
          <w:trHeight w:val="199"/>
        </w:trPr>
        <w:tc>
          <w:tcPr>
            <w:tcW w:w="534"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17</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1ж</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2и</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Зи</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425" w:type="dxa"/>
          </w:tcPr>
          <w:p w:rsidR="00481619" w:rsidRPr="00481619"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5</w:t>
            </w:r>
            <w:r>
              <w:rPr>
                <w:rStyle w:val="275pt"/>
                <w:rFonts w:eastAsia="Arial Unicode MS"/>
                <w:b w:val="0"/>
                <w:sz w:val="20"/>
                <w:szCs w:val="20"/>
                <w:lang w:val="kk-KZ"/>
              </w:rPr>
              <w:t>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42</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92</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42</w:t>
            </w:r>
          </w:p>
        </w:tc>
        <w:tc>
          <w:tcPr>
            <w:tcW w:w="551"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Pr>
                <w:rStyle w:val="275pt"/>
                <w:rFonts w:eastAsia="Arial Unicode MS"/>
                <w:b w:val="0"/>
                <w:sz w:val="20"/>
                <w:szCs w:val="20"/>
                <w:lang w:val="kk-KZ"/>
              </w:rPr>
              <w:t>б</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Зк</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4г</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18</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68</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18</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2к</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Зк</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93</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43</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1в</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За</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4д</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69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19</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2а</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За</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4к</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5и</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44</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94</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44</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1г</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б</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426" w:type="dxa"/>
          </w:tcPr>
          <w:p w:rsidR="00481619" w:rsidRPr="00286A0F" w:rsidRDefault="00481619" w:rsidP="001C7231">
            <w:pPr>
              <w:spacing w:line="0" w:lineRule="atLeast"/>
              <w:rPr>
                <w:rFonts w:ascii="Times New Roman" w:hAnsi="Times New Roman" w:cs="Times New Roman"/>
                <w:b/>
                <w:sz w:val="20"/>
                <w:szCs w:val="20"/>
                <w:lang w:val="kk-KZ"/>
              </w:rPr>
            </w:pPr>
            <w:r>
              <w:rPr>
                <w:rStyle w:val="275pt"/>
                <w:rFonts w:eastAsia="Arial Unicode MS"/>
                <w:b w:val="0"/>
                <w:sz w:val="20"/>
                <w:szCs w:val="20"/>
                <w:lang w:val="kk-KZ"/>
              </w:rPr>
              <w:t>4е</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5в</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20</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70</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20</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к</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26</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36</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4а</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5в</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45</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95</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45</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1д</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Зв</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56</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21</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71</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21</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2д</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Зд</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46</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46</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96</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46</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1е</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в</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Зг</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5и</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72</w:t>
            </w:r>
          </w:p>
        </w:tc>
        <w:tc>
          <w:tcPr>
            <w:tcW w:w="425"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22</w:t>
            </w:r>
          </w:p>
        </w:tc>
        <w:tc>
          <w:tcPr>
            <w:tcW w:w="567"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Pr>
                <w:rStyle w:val="275pt"/>
                <w:rFonts w:eastAsia="Arial Unicode MS"/>
                <w:b w:val="0"/>
                <w:sz w:val="20"/>
                <w:szCs w:val="20"/>
                <w:lang w:val="kk-KZ"/>
              </w:rPr>
              <w:t>б</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2е</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Зе</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4в</w:t>
            </w:r>
          </w:p>
        </w:tc>
        <w:tc>
          <w:tcPr>
            <w:tcW w:w="425"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5</w:t>
            </w:r>
            <w:r>
              <w:rPr>
                <w:rStyle w:val="275pt"/>
                <w:rFonts w:eastAsia="Arial Unicode MS"/>
                <w:b w:val="0"/>
                <w:sz w:val="20"/>
                <w:szCs w:val="20"/>
                <w:lang w:val="kk-KZ"/>
              </w:rPr>
              <w:t>б</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47</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97</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47</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ж</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г</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Зд</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4к</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5ж</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73</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23</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1в</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2ж</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Зж</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4ж</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5з</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48</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98</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48</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1з</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и</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Зе</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5г</w:t>
            </w:r>
          </w:p>
        </w:tc>
      </w:tr>
      <w:tr w:rsidR="00481619" w:rsidTr="00481619">
        <w:tc>
          <w:tcPr>
            <w:tcW w:w="534"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sidRPr="00C30651">
              <w:rPr>
                <w:rStyle w:val="275pt"/>
                <w:rFonts w:eastAsia="Arial Unicode MS"/>
                <w:b w:val="0"/>
                <w:sz w:val="20"/>
                <w:szCs w:val="20"/>
                <w:lang w:val="kk-KZ"/>
              </w:rPr>
              <w:t>4</w:t>
            </w:r>
          </w:p>
        </w:tc>
        <w:tc>
          <w:tcPr>
            <w:tcW w:w="425"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lang w:val="kk-KZ"/>
              </w:rPr>
              <w:t>74</w:t>
            </w:r>
          </w:p>
        </w:tc>
        <w:tc>
          <w:tcPr>
            <w:tcW w:w="425"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sidRPr="00C30651">
              <w:rPr>
                <w:rStyle w:val="275pt"/>
                <w:rFonts w:eastAsia="Arial Unicode MS"/>
                <w:b w:val="0"/>
                <w:sz w:val="20"/>
                <w:szCs w:val="20"/>
                <w:lang w:val="kk-KZ"/>
              </w:rPr>
              <w:t>4</w:t>
            </w:r>
          </w:p>
        </w:tc>
        <w:tc>
          <w:tcPr>
            <w:tcW w:w="567"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sidRPr="00C30651">
              <w:rPr>
                <w:rStyle w:val="275pt"/>
                <w:rFonts w:eastAsia="Arial Unicode MS"/>
                <w:b w:val="0"/>
                <w:sz w:val="20"/>
                <w:szCs w:val="20"/>
                <w:lang w:val="kk-KZ"/>
              </w:rPr>
              <w:t>г</w:t>
            </w:r>
          </w:p>
        </w:tc>
        <w:tc>
          <w:tcPr>
            <w:tcW w:w="567"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2з</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Зз</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4з</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5к</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49</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99</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49</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1и</w:t>
            </w:r>
          </w:p>
        </w:tc>
        <w:tc>
          <w:tcPr>
            <w:tcW w:w="425" w:type="dxa"/>
            <w:vAlign w:val="bottom"/>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з</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Зж</w:t>
            </w:r>
          </w:p>
        </w:tc>
        <w:tc>
          <w:tcPr>
            <w:tcW w:w="426" w:type="dxa"/>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4</w:t>
            </w:r>
            <w:r>
              <w:rPr>
                <w:rStyle w:val="275pt"/>
                <w:rFonts w:eastAsia="Arial Unicode MS"/>
                <w:b w:val="0"/>
                <w:sz w:val="20"/>
                <w:szCs w:val="20"/>
                <w:lang w:val="kk-KZ"/>
              </w:rPr>
              <w:t>б</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5е</w:t>
            </w:r>
          </w:p>
        </w:tc>
      </w:tr>
      <w:tr w:rsidR="00481619" w:rsidTr="00481619">
        <w:tc>
          <w:tcPr>
            <w:tcW w:w="534" w:type="dxa"/>
            <w:vAlign w:val="bottom"/>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25</w:t>
            </w:r>
          </w:p>
        </w:tc>
        <w:tc>
          <w:tcPr>
            <w:tcW w:w="425"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lang w:val="kk-KZ"/>
              </w:rPr>
              <w:t>75</w:t>
            </w:r>
          </w:p>
        </w:tc>
        <w:tc>
          <w:tcPr>
            <w:tcW w:w="425"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sidRPr="00C30651">
              <w:rPr>
                <w:rStyle w:val="275pt"/>
                <w:rFonts w:eastAsia="Arial Unicode MS"/>
                <w:b w:val="0"/>
                <w:sz w:val="20"/>
                <w:szCs w:val="20"/>
                <w:lang w:val="kk-KZ"/>
              </w:rPr>
              <w:t>5</w:t>
            </w:r>
          </w:p>
        </w:tc>
        <w:tc>
          <w:tcPr>
            <w:tcW w:w="567"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1</w:t>
            </w:r>
            <w:r w:rsidRPr="00C30651">
              <w:rPr>
                <w:rStyle w:val="275pt"/>
                <w:rFonts w:eastAsia="Arial Unicode MS"/>
                <w:b w:val="0"/>
                <w:sz w:val="20"/>
                <w:szCs w:val="20"/>
                <w:lang w:val="kk-KZ"/>
              </w:rPr>
              <w:t>д</w:t>
            </w:r>
          </w:p>
        </w:tc>
        <w:tc>
          <w:tcPr>
            <w:tcW w:w="567" w:type="dxa"/>
          </w:tcPr>
          <w:p w:rsidR="00481619" w:rsidRPr="00C30651"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sidRPr="00C30651">
              <w:rPr>
                <w:rStyle w:val="275pt"/>
                <w:rFonts w:eastAsia="Arial Unicode MS"/>
                <w:b w:val="0"/>
                <w:sz w:val="20"/>
                <w:szCs w:val="20"/>
                <w:lang w:val="kk-KZ"/>
              </w:rPr>
              <w:t>и</w:t>
            </w:r>
          </w:p>
        </w:tc>
        <w:tc>
          <w:tcPr>
            <w:tcW w:w="56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Зи</w:t>
            </w:r>
          </w:p>
        </w:tc>
        <w:tc>
          <w:tcPr>
            <w:tcW w:w="572"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4и</w:t>
            </w:r>
          </w:p>
        </w:tc>
        <w:tc>
          <w:tcPr>
            <w:tcW w:w="425"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5а</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50</w:t>
            </w:r>
          </w:p>
        </w:tc>
        <w:tc>
          <w:tcPr>
            <w:tcW w:w="425" w:type="dxa"/>
            <w:vAlign w:val="center"/>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00</w:t>
            </w:r>
          </w:p>
        </w:tc>
        <w:tc>
          <w:tcPr>
            <w:tcW w:w="44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50</w:t>
            </w:r>
          </w:p>
        </w:tc>
        <w:tc>
          <w:tcPr>
            <w:tcW w:w="551"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1 к</w:t>
            </w:r>
          </w:p>
        </w:tc>
        <w:tc>
          <w:tcPr>
            <w:tcW w:w="425" w:type="dxa"/>
            <w:vAlign w:val="center"/>
          </w:tcPr>
          <w:p w:rsidR="00481619" w:rsidRPr="00286A0F" w:rsidRDefault="00481619" w:rsidP="001C7231">
            <w:pPr>
              <w:spacing w:line="0" w:lineRule="atLeast"/>
              <w:rPr>
                <w:rFonts w:ascii="Times New Roman" w:hAnsi="Times New Roman" w:cs="Times New Roman"/>
                <w:b/>
                <w:sz w:val="20"/>
                <w:szCs w:val="20"/>
                <w:lang w:val="kk-KZ"/>
              </w:rPr>
            </w:pPr>
            <w:r w:rsidRPr="00C30651">
              <w:rPr>
                <w:rStyle w:val="275pt"/>
                <w:rFonts w:eastAsia="Arial Unicode MS"/>
                <w:b w:val="0"/>
                <w:sz w:val="20"/>
                <w:szCs w:val="20"/>
              </w:rPr>
              <w:t>2</w:t>
            </w:r>
            <w:r>
              <w:rPr>
                <w:rStyle w:val="275pt"/>
                <w:rFonts w:eastAsia="Arial Unicode MS"/>
                <w:b w:val="0"/>
                <w:sz w:val="20"/>
                <w:szCs w:val="20"/>
                <w:lang w:val="kk-KZ"/>
              </w:rPr>
              <w:t>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Зз</w:t>
            </w:r>
          </w:p>
        </w:tc>
        <w:tc>
          <w:tcPr>
            <w:tcW w:w="426"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4а</w:t>
            </w:r>
          </w:p>
        </w:tc>
        <w:tc>
          <w:tcPr>
            <w:tcW w:w="567" w:type="dxa"/>
          </w:tcPr>
          <w:p w:rsidR="00481619" w:rsidRPr="00C30651" w:rsidRDefault="00481619" w:rsidP="001C7231">
            <w:pPr>
              <w:spacing w:line="0" w:lineRule="atLeast"/>
              <w:rPr>
                <w:rFonts w:ascii="Times New Roman" w:hAnsi="Times New Roman" w:cs="Times New Roman"/>
                <w:b/>
                <w:sz w:val="20"/>
                <w:szCs w:val="20"/>
              </w:rPr>
            </w:pPr>
            <w:r w:rsidRPr="00C30651">
              <w:rPr>
                <w:rStyle w:val="275pt"/>
                <w:rFonts w:eastAsia="Arial Unicode MS"/>
                <w:b w:val="0"/>
                <w:sz w:val="20"/>
                <w:szCs w:val="20"/>
              </w:rPr>
              <w:t>5д</w:t>
            </w:r>
          </w:p>
        </w:tc>
      </w:tr>
    </w:tbl>
    <w:p w:rsidR="00286A0F" w:rsidRPr="00286A0F" w:rsidRDefault="00286A0F" w:rsidP="00D9739F">
      <w:pPr>
        <w:spacing w:line="0" w:lineRule="atLeast"/>
        <w:rPr>
          <w:rFonts w:ascii="Times New Roman" w:hAnsi="Times New Roman" w:cs="Times New Roman"/>
          <w:lang w:val="kk-KZ"/>
        </w:rPr>
        <w:sectPr w:rsidR="00286A0F" w:rsidRPr="00286A0F" w:rsidSect="00D9739F">
          <w:headerReference w:type="even" r:id="rId8"/>
          <w:footerReference w:type="even" r:id="rId9"/>
          <w:footerReference w:type="default" r:id="rId10"/>
          <w:footerReference w:type="first" r:id="rId11"/>
          <w:type w:val="nextColumn"/>
          <w:pgSz w:w="16840" w:h="11907" w:code="9"/>
          <w:pgMar w:top="567" w:right="851" w:bottom="1134" w:left="851" w:header="0" w:footer="6" w:gutter="0"/>
          <w:cols w:num="2" w:space="720"/>
          <w:noEndnote/>
          <w:titlePg/>
          <w:docGrid w:linePitch="360"/>
        </w:sectPr>
      </w:pPr>
    </w:p>
    <w:p w:rsidR="00D9739F" w:rsidRPr="00D9739F" w:rsidRDefault="00D9739F" w:rsidP="00481619">
      <w:pPr>
        <w:spacing w:line="0" w:lineRule="atLeast"/>
        <w:jc w:val="center"/>
        <w:rPr>
          <w:rStyle w:val="8pt"/>
          <w:rFonts w:eastAsia="Arial Unicode MS"/>
          <w:b/>
          <w:sz w:val="24"/>
          <w:szCs w:val="24"/>
          <w:lang w:val="kk-KZ"/>
        </w:rPr>
      </w:pPr>
      <w:r w:rsidRPr="00D9739F">
        <w:rPr>
          <w:rStyle w:val="8pt"/>
          <w:rFonts w:eastAsia="Arial Unicode MS"/>
          <w:b/>
          <w:sz w:val="24"/>
          <w:szCs w:val="24"/>
        </w:rPr>
        <w:lastRenderedPageBreak/>
        <w:t>ЗАДАНИЕ 1</w:t>
      </w:r>
    </w:p>
    <w:p w:rsidR="00D9739F" w:rsidRPr="00D9739F" w:rsidRDefault="00D9739F" w:rsidP="00D9739F">
      <w:pPr>
        <w:spacing w:line="0" w:lineRule="atLeast"/>
        <w:jc w:val="center"/>
        <w:rPr>
          <w:rFonts w:ascii="Times New Roman" w:hAnsi="Times New Roman" w:cs="Times New Roman"/>
          <w:b/>
          <w:lang w:val="kk-KZ"/>
        </w:rPr>
      </w:pPr>
    </w:p>
    <w:p w:rsidR="00D9739F" w:rsidRPr="00D9739F" w:rsidRDefault="00D9739F" w:rsidP="00D9739F">
      <w:pPr>
        <w:pStyle w:val="60"/>
        <w:shd w:val="clear" w:color="auto" w:fill="auto"/>
        <w:spacing w:line="0" w:lineRule="atLeast"/>
        <w:jc w:val="center"/>
        <w:rPr>
          <w:b/>
          <w:sz w:val="24"/>
          <w:szCs w:val="24"/>
        </w:rPr>
      </w:pPr>
      <w:r w:rsidRPr="00D9739F">
        <w:rPr>
          <w:b/>
          <w:sz w:val="24"/>
          <w:szCs w:val="24"/>
        </w:rPr>
        <w:t>ПРОГРАММА</w:t>
      </w:r>
    </w:p>
    <w:p w:rsidR="00D9739F" w:rsidRPr="00D9739F" w:rsidRDefault="00D9739F" w:rsidP="00D9739F">
      <w:pPr>
        <w:pStyle w:val="60"/>
        <w:shd w:val="clear" w:color="auto" w:fill="auto"/>
        <w:spacing w:line="0" w:lineRule="atLeast"/>
        <w:jc w:val="center"/>
        <w:rPr>
          <w:b/>
          <w:sz w:val="24"/>
          <w:szCs w:val="24"/>
        </w:rPr>
      </w:pPr>
      <w:r w:rsidRPr="00D9739F">
        <w:rPr>
          <w:b/>
          <w:sz w:val="24"/>
          <w:szCs w:val="24"/>
        </w:rPr>
        <w:t>ВВЕДЕНИЕ</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Краткие сведения о развитии электроэнергетики РК.</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Электрификация железнодорожного транспорта и ее роль в создании материально-технической базы коммунизма.</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Значение изучаемого предмета и его связь с другими предметами.</w:t>
      </w:r>
    </w:p>
    <w:p w:rsidR="00D9739F" w:rsidRPr="00D9739F" w:rsidRDefault="00D9739F" w:rsidP="00D9739F">
      <w:pPr>
        <w:pStyle w:val="60"/>
        <w:numPr>
          <w:ilvl w:val="0"/>
          <w:numId w:val="1"/>
        </w:numPr>
        <w:shd w:val="clear" w:color="auto" w:fill="auto"/>
        <w:tabs>
          <w:tab w:val="left" w:pos="706"/>
        </w:tabs>
        <w:spacing w:line="0" w:lineRule="atLeast"/>
        <w:jc w:val="both"/>
        <w:rPr>
          <w:b/>
          <w:sz w:val="24"/>
          <w:szCs w:val="24"/>
        </w:rPr>
      </w:pPr>
      <w:r w:rsidRPr="00D9739F">
        <w:rPr>
          <w:b/>
          <w:sz w:val="24"/>
          <w:szCs w:val="24"/>
        </w:rPr>
        <w:t>Краткие сведения об источниках электроэнергии</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Типы электростанций. Основные сведения о производственных процессах на электростанциях. Трансформаторные подстанции, их назначение и классификация. Основные сведения об энергетических и электрических системах.</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Номинальные мощности, напряжение и токи электрического оборудования электростанций и подстанций.</w:t>
      </w:r>
    </w:p>
    <w:p w:rsidR="00D9739F" w:rsidRPr="00D9739F" w:rsidRDefault="00D9739F" w:rsidP="00D9739F">
      <w:pPr>
        <w:pStyle w:val="70"/>
        <w:numPr>
          <w:ilvl w:val="0"/>
          <w:numId w:val="1"/>
        </w:numPr>
        <w:shd w:val="clear" w:color="auto" w:fill="auto"/>
        <w:tabs>
          <w:tab w:val="left" w:pos="1353"/>
        </w:tabs>
        <w:spacing w:line="0" w:lineRule="atLeast"/>
        <w:jc w:val="left"/>
        <w:rPr>
          <w:b w:val="0"/>
          <w:sz w:val="24"/>
          <w:szCs w:val="24"/>
        </w:rPr>
      </w:pPr>
      <w:r w:rsidRPr="00D9739F">
        <w:rPr>
          <w:sz w:val="24"/>
          <w:szCs w:val="24"/>
        </w:rPr>
        <w:t>Аппаратура и токоведущие части</w:t>
      </w:r>
      <w:r w:rsidRPr="00D9739F">
        <w:rPr>
          <w:b w:val="0"/>
          <w:sz w:val="24"/>
          <w:szCs w:val="24"/>
        </w:rPr>
        <w:t xml:space="preserve"> распределительных устройств Назначение и конструкция изоляторов, шин, кабелей и проводов.</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Назначение и конструкция электрических контактов, эксплуатационные требования к ним</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Гашение электрической дуги при разрыве цепи постоянного и переменного тока.</w:t>
      </w:r>
    </w:p>
    <w:p w:rsidR="00D9739F" w:rsidRPr="00481619" w:rsidRDefault="00D9739F" w:rsidP="00481619">
      <w:pPr>
        <w:pStyle w:val="70"/>
        <w:shd w:val="clear" w:color="auto" w:fill="auto"/>
        <w:spacing w:line="0" w:lineRule="atLeast"/>
        <w:rPr>
          <w:b w:val="0"/>
          <w:sz w:val="24"/>
          <w:szCs w:val="24"/>
          <w:lang w:val="kk-KZ"/>
        </w:rPr>
      </w:pPr>
      <w:r w:rsidRPr="00D9739F">
        <w:rPr>
          <w:b w:val="0"/>
          <w:sz w:val="24"/>
          <w:szCs w:val="24"/>
        </w:rPr>
        <w:t>Коммутационная аппаратура напряжением до 1000 В: назначение, конструкция, прилип действия рубильников и</w:t>
      </w:r>
      <w:r w:rsidR="00481619">
        <w:rPr>
          <w:b w:val="0"/>
          <w:sz w:val="24"/>
          <w:szCs w:val="24"/>
          <w:lang w:val="kk-KZ"/>
        </w:rPr>
        <w:t xml:space="preserve"> </w:t>
      </w:r>
      <w:r w:rsidRPr="00481619">
        <w:rPr>
          <w:b w:val="0"/>
          <w:sz w:val="24"/>
          <w:szCs w:val="24"/>
        </w:rPr>
        <w:t>переключателей, магнитных пускателей, контакторов, автоматических выключателей.</w:t>
      </w:r>
    </w:p>
    <w:p w:rsidR="00D9739F" w:rsidRPr="00D9739F" w:rsidRDefault="00D9739F" w:rsidP="00D9739F">
      <w:pPr>
        <w:pStyle w:val="60"/>
        <w:shd w:val="clear" w:color="auto" w:fill="auto"/>
        <w:spacing w:line="0" w:lineRule="atLeast"/>
        <w:jc w:val="both"/>
        <w:rPr>
          <w:sz w:val="24"/>
          <w:szCs w:val="24"/>
        </w:rPr>
      </w:pPr>
      <w:r w:rsidRPr="00D9739F">
        <w:rPr>
          <w:sz w:val="24"/>
          <w:szCs w:val="24"/>
        </w:rPr>
        <w:t>Предохранители напряжением до и выше 1000В назначение, конструкция, принцип действия.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Высоковольтные выключатели переменною тока: назначение, конструкция, принцип действия многообъемных и малообъемных масляных, выключателей, воздушных, электромагнитных, вакуумных и элегазовых выключателей.</w:t>
      </w:r>
    </w:p>
    <w:p w:rsidR="00D9739F" w:rsidRPr="00D9739F" w:rsidRDefault="00D9739F" w:rsidP="00D9739F">
      <w:pPr>
        <w:pStyle w:val="60"/>
        <w:shd w:val="clear" w:color="auto" w:fill="auto"/>
        <w:spacing w:line="0" w:lineRule="atLeast"/>
        <w:jc w:val="both"/>
        <w:rPr>
          <w:sz w:val="24"/>
          <w:szCs w:val="24"/>
        </w:rPr>
      </w:pPr>
      <w:r w:rsidRPr="00D9739F">
        <w:rPr>
          <w:sz w:val="24"/>
          <w:szCs w:val="24"/>
        </w:rPr>
        <w:t>Приводы высоковольтных выключателей: назначение, конструкция, принцип действия.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Выключатели нагрузки: назначение, конструкция, принцип действия.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 xml:space="preserve">Быстродействующие автоматические выключатели постоянною тока: назначение, конструкция, принцип действия. Конструкция </w:t>
      </w:r>
      <w:r w:rsidRPr="00D9739F">
        <w:rPr>
          <w:sz w:val="24"/>
          <w:szCs w:val="24"/>
        </w:rPr>
        <w:lastRenderedPageBreak/>
        <w:t>дугогасящих устройств; схемы управления.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Разъединители внутренней .и наружной установок: назначение, конструкция, принцип действия. Приводы разъединителей.</w:t>
      </w:r>
    </w:p>
    <w:p w:rsidR="00D9739F" w:rsidRPr="00D9739F" w:rsidRDefault="00D9739F" w:rsidP="00D9739F">
      <w:pPr>
        <w:pStyle w:val="60"/>
        <w:shd w:val="clear" w:color="auto" w:fill="auto"/>
        <w:tabs>
          <w:tab w:val="left" w:pos="2759"/>
        </w:tabs>
        <w:spacing w:line="0" w:lineRule="atLeast"/>
        <w:jc w:val="both"/>
        <w:rPr>
          <w:sz w:val="24"/>
          <w:szCs w:val="24"/>
        </w:rPr>
      </w:pPr>
      <w:r w:rsidRPr="00D9739F">
        <w:rPr>
          <w:sz w:val="24"/>
          <w:szCs w:val="24"/>
        </w:rPr>
        <w:t>Короткозамыкатели:</w:t>
      </w:r>
      <w:r w:rsidRPr="00D9739F">
        <w:rPr>
          <w:sz w:val="24"/>
          <w:szCs w:val="24"/>
        </w:rPr>
        <w:tab/>
        <w:t>и быстродействующие</w:t>
      </w:r>
    </w:p>
    <w:p w:rsidR="00D9739F" w:rsidRPr="00D9739F" w:rsidRDefault="00D9739F" w:rsidP="00D9739F">
      <w:pPr>
        <w:pStyle w:val="60"/>
        <w:shd w:val="clear" w:color="auto" w:fill="auto"/>
        <w:spacing w:line="0" w:lineRule="atLeast"/>
        <w:jc w:val="both"/>
        <w:rPr>
          <w:sz w:val="24"/>
          <w:szCs w:val="24"/>
        </w:rPr>
      </w:pPr>
      <w:r w:rsidRPr="00D9739F">
        <w:rPr>
          <w:sz w:val="24"/>
          <w:szCs w:val="24"/>
        </w:rPr>
        <w:t>отделители: назначение, конструкция, принцип действия. Приводы к ним, совместная работа короткозамыкателя и быстродействующего отделителя.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Измерительные трансформаторы тока и напряжения: назначение, конструкция и принцип действия. Схемы включения трансформаторов тока и напряжения. Контроль изоляции фаз.</w:t>
      </w:r>
    </w:p>
    <w:p w:rsidR="00D9739F" w:rsidRPr="00D9739F" w:rsidRDefault="00D9739F" w:rsidP="00D9739F">
      <w:pPr>
        <w:pStyle w:val="60"/>
        <w:shd w:val="clear" w:color="auto" w:fill="auto"/>
        <w:spacing w:line="0" w:lineRule="atLeast"/>
        <w:jc w:val="both"/>
        <w:rPr>
          <w:sz w:val="24"/>
          <w:szCs w:val="24"/>
        </w:rPr>
      </w:pPr>
      <w:r w:rsidRPr="00D9739F">
        <w:rPr>
          <w:sz w:val="24"/>
          <w:szCs w:val="24"/>
        </w:rPr>
        <w:t>Разрядники и реакторы переменного и постоянного тока: назначение, конструкция и принцип действия.</w:t>
      </w:r>
    </w:p>
    <w:p w:rsidR="00D9739F" w:rsidRPr="00481619" w:rsidRDefault="00D9739F" w:rsidP="00D9739F">
      <w:pPr>
        <w:pStyle w:val="60"/>
        <w:shd w:val="clear" w:color="auto" w:fill="auto"/>
        <w:spacing w:line="0" w:lineRule="atLeast"/>
        <w:jc w:val="both"/>
        <w:rPr>
          <w:sz w:val="24"/>
          <w:szCs w:val="24"/>
        </w:rPr>
      </w:pPr>
      <w:r w:rsidRPr="00D9739F">
        <w:rPr>
          <w:sz w:val="24"/>
          <w:szCs w:val="24"/>
        </w:rPr>
        <w:t>Техника безопасности при эксплуатации аппаратуры.</w:t>
      </w:r>
    </w:p>
    <w:p w:rsidR="00D9739F" w:rsidRPr="00D9739F" w:rsidRDefault="00D9739F" w:rsidP="00D9739F">
      <w:pPr>
        <w:pStyle w:val="720"/>
        <w:keepNext/>
        <w:keepLines/>
        <w:numPr>
          <w:ilvl w:val="0"/>
          <w:numId w:val="1"/>
        </w:numPr>
        <w:shd w:val="clear" w:color="auto" w:fill="auto"/>
        <w:tabs>
          <w:tab w:val="left" w:pos="672"/>
        </w:tabs>
        <w:spacing w:line="0" w:lineRule="atLeast"/>
        <w:rPr>
          <w:b/>
          <w:sz w:val="24"/>
          <w:szCs w:val="24"/>
        </w:rPr>
      </w:pPr>
      <w:bookmarkStart w:id="0" w:name="bookmark0"/>
      <w:r w:rsidRPr="00D9739F">
        <w:rPr>
          <w:b/>
          <w:sz w:val="24"/>
          <w:szCs w:val="24"/>
        </w:rPr>
        <w:t>Принципиальные схемы трансформаторных подстанций</w:t>
      </w:r>
      <w:bookmarkEnd w:id="0"/>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Общие сведения о принципиальных схемах электрических соединений, их классификация.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Схемы понижающих подстанций напряжением до и выше 1000В. Технико-экономические показатели при выборе схем понижающих подстанций. Правила и порядок оперативных переключений. Техника безопасности при оперативных переключениях.</w:t>
      </w:r>
    </w:p>
    <w:p w:rsidR="00D9739F" w:rsidRPr="00D9739F" w:rsidRDefault="00D9739F" w:rsidP="00D9739F">
      <w:pPr>
        <w:tabs>
          <w:tab w:val="right" w:pos="4721"/>
        </w:tabs>
        <w:spacing w:line="0" w:lineRule="atLeast"/>
        <w:jc w:val="both"/>
        <w:rPr>
          <w:rFonts w:ascii="Times New Roman" w:hAnsi="Times New Roman" w:cs="Times New Roman"/>
        </w:rPr>
      </w:pPr>
      <w:r w:rsidRPr="00D9739F">
        <w:rPr>
          <w:rFonts w:ascii="Times New Roman" w:hAnsi="Times New Roman" w:cs="Times New Roman"/>
        </w:rPr>
        <w:t>Схемы вторичной коммутаций:</w:t>
      </w:r>
      <w:r w:rsidRPr="00D9739F">
        <w:rPr>
          <w:rFonts w:ascii="Times New Roman" w:hAnsi="Times New Roman" w:cs="Times New Roman"/>
        </w:rPr>
        <w:tab/>
        <w:t>назначение,</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маркировки, принципы построения.</w:t>
      </w:r>
    </w:p>
    <w:p w:rsidR="00D9739F" w:rsidRPr="00D9739F" w:rsidRDefault="00D9739F" w:rsidP="00D9739F">
      <w:pPr>
        <w:pStyle w:val="73"/>
        <w:keepNext/>
        <w:keepLines/>
        <w:numPr>
          <w:ilvl w:val="0"/>
          <w:numId w:val="1"/>
        </w:numPr>
        <w:shd w:val="clear" w:color="auto" w:fill="auto"/>
        <w:tabs>
          <w:tab w:val="left" w:pos="672"/>
        </w:tabs>
        <w:spacing w:before="0" w:line="0" w:lineRule="atLeast"/>
        <w:ind w:firstLine="0"/>
        <w:rPr>
          <w:sz w:val="24"/>
          <w:szCs w:val="24"/>
        </w:rPr>
      </w:pPr>
      <w:bookmarkStart w:id="1" w:name="bookmark1"/>
      <w:r w:rsidRPr="00D9739F">
        <w:rPr>
          <w:sz w:val="24"/>
          <w:szCs w:val="24"/>
        </w:rPr>
        <w:t>Распределительные устройства переменного тока и компоновки трансформаторных подстанций</w:t>
      </w:r>
      <w:bookmarkEnd w:id="1"/>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Классификация распределительных устройств и основные требования, обеспечивающие их безаварийное и безопасное обслуживание. Технико-экономические показатели при выборе конструктивных элементов распределительных устройств.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Конструкция комплектных камер распределительных устройств переменного тока напряжением до 10 кВ.</w:t>
      </w:r>
    </w:p>
    <w:p w:rsidR="00D9739F" w:rsidRPr="00D9739F" w:rsidRDefault="00D9739F" w:rsidP="00D9739F">
      <w:pPr>
        <w:tabs>
          <w:tab w:val="left" w:pos="2061"/>
          <w:tab w:val="left" w:pos="3509"/>
        </w:tabs>
        <w:spacing w:line="0" w:lineRule="atLeast"/>
        <w:jc w:val="both"/>
        <w:rPr>
          <w:rFonts w:ascii="Times New Roman" w:hAnsi="Times New Roman" w:cs="Times New Roman"/>
        </w:rPr>
      </w:pPr>
      <w:r w:rsidRPr="00D9739F">
        <w:rPr>
          <w:rFonts w:ascii="Times New Roman" w:hAnsi="Times New Roman" w:cs="Times New Roman"/>
        </w:rPr>
        <w:t>Конструктивное выполнение открытых и закрытых распределительных</w:t>
      </w:r>
      <w:r w:rsidRPr="00D9739F">
        <w:rPr>
          <w:rFonts w:ascii="Times New Roman" w:hAnsi="Times New Roman" w:cs="Times New Roman"/>
        </w:rPr>
        <w:tab/>
        <w:t>устройств.</w:t>
      </w:r>
      <w:r w:rsidRPr="00D9739F">
        <w:rPr>
          <w:rFonts w:ascii="Times New Roman" w:hAnsi="Times New Roman" w:cs="Times New Roman"/>
        </w:rPr>
        <w:tab/>
        <w:t>Комплектные</w:t>
      </w:r>
    </w:p>
    <w:p w:rsidR="00D9739F" w:rsidRPr="00D9739F" w:rsidRDefault="00D9739F" w:rsidP="00D9739F">
      <w:pPr>
        <w:tabs>
          <w:tab w:val="left" w:pos="2061"/>
          <w:tab w:val="left" w:pos="3509"/>
        </w:tabs>
        <w:spacing w:line="0" w:lineRule="atLeast"/>
        <w:rPr>
          <w:rFonts w:ascii="Times New Roman" w:hAnsi="Times New Roman" w:cs="Times New Roman"/>
        </w:rPr>
      </w:pPr>
      <w:r w:rsidRPr="00D9739F">
        <w:rPr>
          <w:rFonts w:ascii="Times New Roman" w:hAnsi="Times New Roman" w:cs="Times New Roman"/>
        </w:rPr>
        <w:t>распределительные устройства (КРУ). Компоновка трансформаторных</w:t>
      </w:r>
      <w:r w:rsidRPr="00D9739F">
        <w:rPr>
          <w:rFonts w:ascii="Times New Roman" w:hAnsi="Times New Roman" w:cs="Times New Roman"/>
        </w:rPr>
        <w:tab/>
        <w:t>подстанций</w:t>
      </w:r>
      <w:r w:rsidRPr="00D9739F">
        <w:rPr>
          <w:rFonts w:ascii="Times New Roman" w:hAnsi="Times New Roman" w:cs="Times New Roman"/>
        </w:rPr>
        <w:tab/>
        <w:t>Комплектные</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трансформаторные подстанции.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Техника безопасности при производстве ремонтных работ в </w:t>
      </w:r>
      <w:r w:rsidRPr="00D9739F">
        <w:rPr>
          <w:rFonts w:ascii="Times New Roman" w:hAnsi="Times New Roman" w:cs="Times New Roman"/>
        </w:rPr>
        <w:lastRenderedPageBreak/>
        <w:t>распределительных устройствах.</w:t>
      </w:r>
    </w:p>
    <w:p w:rsidR="00D9739F" w:rsidRPr="00D9739F" w:rsidRDefault="00D9739F" w:rsidP="00D9739F">
      <w:pPr>
        <w:pStyle w:val="73"/>
        <w:keepNext/>
        <w:keepLines/>
        <w:numPr>
          <w:ilvl w:val="0"/>
          <w:numId w:val="1"/>
        </w:numPr>
        <w:shd w:val="clear" w:color="auto" w:fill="auto"/>
        <w:tabs>
          <w:tab w:val="left" w:pos="672"/>
        </w:tabs>
        <w:spacing w:before="0" w:line="0" w:lineRule="atLeast"/>
        <w:ind w:firstLine="0"/>
        <w:rPr>
          <w:sz w:val="24"/>
          <w:szCs w:val="24"/>
        </w:rPr>
      </w:pPr>
      <w:bookmarkStart w:id="2" w:name="bookmark2"/>
      <w:r w:rsidRPr="00D9739F">
        <w:rPr>
          <w:sz w:val="24"/>
          <w:szCs w:val="24"/>
        </w:rPr>
        <w:t>Определение мощности трансформаторных подстанций</w:t>
      </w:r>
      <w:bookmarkEnd w:id="2"/>
    </w:p>
    <w:p w:rsidR="00D9739F" w:rsidRPr="00481619"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Основные потребители электроэнергии на железнодорожном транспорте.</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Графики нагрузок подстанций. Типовые графики.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Коэффициенты, характеризующие режимы работы электрических установок.</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Расчет мощности понижающих подстанций.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Коэффициент мощности и его влияние на мощность электроустановок. Методы повышения коэффициента мощности.</w:t>
      </w:r>
    </w:p>
    <w:p w:rsidR="00D9739F" w:rsidRPr="00D9739F" w:rsidRDefault="00D9739F" w:rsidP="00D9739F">
      <w:pPr>
        <w:pStyle w:val="60"/>
        <w:numPr>
          <w:ilvl w:val="0"/>
          <w:numId w:val="1"/>
        </w:numPr>
        <w:shd w:val="clear" w:color="auto" w:fill="auto"/>
        <w:tabs>
          <w:tab w:val="left" w:pos="696"/>
        </w:tabs>
        <w:spacing w:line="0" w:lineRule="atLeast"/>
        <w:jc w:val="both"/>
        <w:rPr>
          <w:b/>
          <w:sz w:val="24"/>
          <w:szCs w:val="24"/>
        </w:rPr>
      </w:pPr>
      <w:r w:rsidRPr="00D9739F">
        <w:rPr>
          <w:b/>
          <w:sz w:val="24"/>
          <w:szCs w:val="24"/>
        </w:rPr>
        <w:t>Токи короткого замыкания (КЗ) в системах переменного тока, их расчет и выбор оборудования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Виды, причины и последствия коротких замыканий. Изменение тока трехфазного короткого замыкания при питании от электрической системы неограниченной мощности. Изменение тока трехфазного КЗ при питании от генераторов ограниченной мощности.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Основные положения при расчетах сопротивления КЗ. Вычисление относительных сопротивлений цепи КЗ. Расчет токов трехфазного короткого замыкания аналитическим методом. Расчет токов КЗ по кривым по общему и индивидуальным изменениям. Схемы прямой, обратной и нулевой последовательности и значения реактивных сопро</w:t>
      </w:r>
      <w:r w:rsidRPr="00D9739F">
        <w:rPr>
          <w:rFonts w:ascii="Times New Roman" w:hAnsi="Times New Roman" w:cs="Times New Roman"/>
        </w:rPr>
        <w:softHyphen/>
        <w:t>тивлений при несимметричном КЗ. Расчет токов КЗ методом симметричных составляющих.</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Упрощенный метод расчета токов двухфазного КЗ. Расчет токов КЗ в установках напряжением до 1000В. Электродинамическое действие токов короткого замыкания. Термическое действие токов короткого замыкания.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Ограничение токов короткого замыкания и определение уровня остаточного напряжения на шинах.</w:t>
      </w:r>
    </w:p>
    <w:p w:rsidR="00D9739F" w:rsidRPr="00D9739F" w:rsidRDefault="00D9739F" w:rsidP="00D9739F">
      <w:pPr>
        <w:tabs>
          <w:tab w:val="left" w:pos="1912"/>
        </w:tabs>
        <w:spacing w:line="0" w:lineRule="atLeast"/>
        <w:jc w:val="both"/>
        <w:rPr>
          <w:rFonts w:ascii="Times New Roman" w:hAnsi="Times New Roman" w:cs="Times New Roman"/>
        </w:rPr>
      </w:pPr>
      <w:r w:rsidRPr="00D9739F">
        <w:rPr>
          <w:rFonts w:ascii="Times New Roman" w:hAnsi="Times New Roman" w:cs="Times New Roman"/>
        </w:rPr>
        <w:t>Выбор токоведущих частей и аппаратуры электроустановок:</w:t>
      </w:r>
      <w:r w:rsidRPr="00D9739F">
        <w:rPr>
          <w:rFonts w:ascii="Times New Roman" w:hAnsi="Times New Roman" w:cs="Times New Roman"/>
        </w:rPr>
        <w:tab/>
        <w:t>шин, кабелей, изоляторов,</w:t>
      </w:r>
    </w:p>
    <w:p w:rsidR="00D9739F" w:rsidRPr="00D9739F" w:rsidRDefault="00D9739F" w:rsidP="00481619">
      <w:pPr>
        <w:spacing w:line="0" w:lineRule="atLeast"/>
        <w:rPr>
          <w:rFonts w:ascii="Times New Roman" w:hAnsi="Times New Roman" w:cs="Times New Roman"/>
        </w:rPr>
      </w:pPr>
      <w:r w:rsidRPr="00D9739F">
        <w:rPr>
          <w:rFonts w:ascii="Times New Roman" w:hAnsi="Times New Roman" w:cs="Times New Roman"/>
        </w:rPr>
        <w:t>высоковольтных выключателей и разъединителей,</w:t>
      </w:r>
      <w:r w:rsidR="00481619" w:rsidRPr="00D9739F">
        <w:rPr>
          <w:rFonts w:ascii="Times New Roman" w:hAnsi="Times New Roman" w:cs="Times New Roman"/>
        </w:rPr>
        <w:t xml:space="preserve"> </w:t>
      </w:r>
      <w:r w:rsidRPr="00D9739F">
        <w:rPr>
          <w:rFonts w:ascii="Times New Roman" w:hAnsi="Times New Roman" w:cs="Times New Roman"/>
        </w:rPr>
        <w:t>трансформаторов тока и напряжения, реакторов и предохранителей.</w:t>
      </w:r>
    </w:p>
    <w:p w:rsidR="00D9739F" w:rsidRPr="00D9739F" w:rsidRDefault="00D9739F" w:rsidP="00D9739F">
      <w:pPr>
        <w:pStyle w:val="60"/>
        <w:numPr>
          <w:ilvl w:val="0"/>
          <w:numId w:val="1"/>
        </w:numPr>
        <w:shd w:val="clear" w:color="auto" w:fill="auto"/>
        <w:tabs>
          <w:tab w:val="left" w:pos="725"/>
        </w:tabs>
        <w:spacing w:line="0" w:lineRule="atLeast"/>
        <w:jc w:val="both"/>
        <w:rPr>
          <w:b/>
          <w:sz w:val="24"/>
          <w:szCs w:val="24"/>
        </w:rPr>
      </w:pPr>
      <w:r w:rsidRPr="00D9739F">
        <w:rPr>
          <w:b/>
          <w:sz w:val="24"/>
          <w:szCs w:val="24"/>
        </w:rPr>
        <w:t>Заземляющие устройства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Защитные и рабочие заземления, их назначение.</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 xml:space="preserve">Распределение потенциалов на поверхности земли при прохождении </w:t>
      </w:r>
      <w:r w:rsidRPr="00D9739F">
        <w:rPr>
          <w:rFonts w:ascii="Times New Roman" w:hAnsi="Times New Roman" w:cs="Times New Roman"/>
        </w:rPr>
        <w:lastRenderedPageBreak/>
        <w:t>тока замыкания в земле.</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Конструкция заземляющих устройств.</w:t>
      </w:r>
    </w:p>
    <w:p w:rsidR="00481619" w:rsidRPr="00481619" w:rsidRDefault="00481619" w:rsidP="00D9739F">
      <w:pPr>
        <w:spacing w:line="0" w:lineRule="atLeast"/>
        <w:jc w:val="both"/>
        <w:rPr>
          <w:rFonts w:ascii="Times New Roman" w:hAnsi="Times New Roman" w:cs="Times New Roman"/>
          <w:lang w:val="kk-KZ"/>
        </w:rPr>
      </w:pPr>
    </w:p>
    <w:p w:rsidR="00D9739F" w:rsidRPr="00D9739F" w:rsidRDefault="00D9739F" w:rsidP="00481619">
      <w:pPr>
        <w:pStyle w:val="720"/>
        <w:keepNext/>
        <w:keepLines/>
        <w:shd w:val="clear" w:color="auto" w:fill="auto"/>
        <w:spacing w:line="0" w:lineRule="atLeast"/>
        <w:jc w:val="center"/>
        <w:rPr>
          <w:b/>
          <w:sz w:val="24"/>
          <w:szCs w:val="24"/>
        </w:rPr>
      </w:pPr>
      <w:bookmarkStart w:id="3" w:name="bookmark3"/>
      <w:r w:rsidRPr="00D9739F">
        <w:rPr>
          <w:b/>
          <w:sz w:val="24"/>
          <w:szCs w:val="24"/>
        </w:rPr>
        <w:t>КОНТРОЛЬНАЯ РАБОТА 1</w:t>
      </w:r>
      <w:bookmarkEnd w:id="3"/>
    </w:p>
    <w:p w:rsidR="00D9739F" w:rsidRPr="00D9739F" w:rsidRDefault="00D9739F" w:rsidP="00D9739F">
      <w:pPr>
        <w:pStyle w:val="60"/>
        <w:shd w:val="clear" w:color="auto" w:fill="auto"/>
        <w:spacing w:line="0" w:lineRule="atLeast"/>
        <w:jc w:val="both"/>
        <w:rPr>
          <w:b/>
          <w:sz w:val="24"/>
          <w:szCs w:val="24"/>
        </w:rPr>
      </w:pPr>
      <w:r w:rsidRPr="00D9739F">
        <w:rPr>
          <w:b/>
          <w:sz w:val="24"/>
          <w:szCs w:val="24"/>
        </w:rPr>
        <w:t>Вопросы 1а - 1к</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1а. Поясните условия гашения электрической дуги постоянного и переменного тока и особенности ее гашения Поясните факторы, способствующие гашению дуги.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16. Укажите коммутационную и защитную аппаратуру напряжением до 1000В, типы аппаратов Поясните назначение каждого аппарата Поясните устройство и работу контактора постоянного тока и автоматического воздушного выключателя.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1в. Поясните назначение высоковольтных выключателей переменного тока Опишите конструкцию выключателя С-35, поясните принцип гашения дуги. Поясните основные параметры выключателя. Укажите типы многообъемных масляных выключателей, применяемых в установках напряжением 35 кВ, 110 кВ и 220 кВ.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1г. Приведите классификацию высоковольтных выключателей переменного тока. Поясните конструкцию, принцип действия и гашение дуги выключателя ВМП-10. Укажите типы малообъемных масляных выключателей, применяемых </w:t>
      </w:r>
      <w:r w:rsidRPr="00D9739F">
        <w:rPr>
          <w:rStyle w:val="275pt"/>
          <w:rFonts w:eastAsia="Arial Unicode MS"/>
          <w:sz w:val="24"/>
          <w:szCs w:val="24"/>
        </w:rPr>
        <w:t xml:space="preserve">Б </w:t>
      </w:r>
      <w:r w:rsidRPr="00D9739F">
        <w:rPr>
          <w:rFonts w:ascii="Times New Roman" w:hAnsi="Times New Roman" w:cs="Times New Roman"/>
        </w:rPr>
        <w:t>установках напряжением 10 кВ, 35 кВ; 27,5 кВ. Начертите условное обозначение ВВ па электрической схеме.</w:t>
      </w:r>
    </w:p>
    <w:p w:rsidR="00D9739F" w:rsidRPr="00D9739F" w:rsidRDefault="00D9739F" w:rsidP="00D9739F">
      <w:pPr>
        <w:tabs>
          <w:tab w:val="left" w:pos="973"/>
          <w:tab w:val="right" w:pos="5029"/>
        </w:tabs>
        <w:spacing w:line="0" w:lineRule="atLeast"/>
        <w:jc w:val="both"/>
        <w:rPr>
          <w:rFonts w:ascii="Times New Roman" w:hAnsi="Times New Roman" w:cs="Times New Roman"/>
        </w:rPr>
      </w:pPr>
      <w:r w:rsidRPr="00D9739F">
        <w:rPr>
          <w:rFonts w:ascii="Times New Roman" w:hAnsi="Times New Roman" w:cs="Times New Roman"/>
        </w:rPr>
        <w:t>1д.</w:t>
      </w:r>
      <w:r w:rsidRPr="00D9739F">
        <w:rPr>
          <w:rFonts w:ascii="Times New Roman" w:hAnsi="Times New Roman" w:cs="Times New Roman"/>
        </w:rPr>
        <w:tab/>
        <w:t>Поясните</w:t>
      </w:r>
      <w:r w:rsidRPr="00D9739F">
        <w:rPr>
          <w:rFonts w:ascii="Times New Roman" w:hAnsi="Times New Roman" w:cs="Times New Roman"/>
        </w:rPr>
        <w:tab/>
        <w:t>назначение быстродействующих</w:t>
      </w:r>
    </w:p>
    <w:p w:rsidR="00D9739F" w:rsidRPr="00D9739F" w:rsidRDefault="00D9739F" w:rsidP="00D9739F">
      <w:pPr>
        <w:tabs>
          <w:tab w:val="left" w:pos="973"/>
          <w:tab w:val="right" w:pos="5029"/>
        </w:tabs>
        <w:spacing w:line="0" w:lineRule="atLeast"/>
        <w:jc w:val="both"/>
        <w:rPr>
          <w:rFonts w:ascii="Times New Roman" w:hAnsi="Times New Roman" w:cs="Times New Roman"/>
        </w:rPr>
      </w:pPr>
      <w:r w:rsidRPr="00D9739F">
        <w:rPr>
          <w:rFonts w:ascii="Times New Roman" w:hAnsi="Times New Roman" w:cs="Times New Roman"/>
        </w:rPr>
        <w:t>автоматических выключателей постоянного тока. Укажите основные элементы конструкции выключателя на выбор: ВАБ-43,</w:t>
      </w:r>
      <w:r w:rsidRPr="00D9739F">
        <w:rPr>
          <w:rFonts w:ascii="Times New Roman" w:hAnsi="Times New Roman" w:cs="Times New Roman"/>
        </w:rPr>
        <w:tab/>
        <w:t>ВАБ-28</w:t>
      </w:r>
      <w:r w:rsidRPr="00D9739F">
        <w:rPr>
          <w:rFonts w:ascii="Times New Roman" w:hAnsi="Times New Roman" w:cs="Times New Roman"/>
        </w:rPr>
        <w:tab/>
        <w:t>или АБ2/4. Начертите эскиз</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магнитопровода выключателя, покажите расположение катушек, направление магнитных потоков при включении и автоматическом отключении. Поясните процесс включения, оперативного и автоматического отключения.</w:t>
      </w:r>
    </w:p>
    <w:p w:rsidR="00D9739F" w:rsidRPr="00D9739F" w:rsidRDefault="00D9739F" w:rsidP="00D9739F">
      <w:pPr>
        <w:tabs>
          <w:tab w:val="left" w:pos="973"/>
          <w:tab w:val="right" w:pos="5029"/>
        </w:tabs>
        <w:spacing w:line="0" w:lineRule="atLeast"/>
        <w:jc w:val="both"/>
        <w:rPr>
          <w:rFonts w:ascii="Times New Roman" w:hAnsi="Times New Roman" w:cs="Times New Roman"/>
        </w:rPr>
      </w:pPr>
      <w:r w:rsidRPr="00D9739F">
        <w:rPr>
          <w:rFonts w:ascii="Times New Roman" w:hAnsi="Times New Roman" w:cs="Times New Roman"/>
        </w:rPr>
        <w:t>1е.</w:t>
      </w:r>
      <w:r w:rsidRPr="00D9739F">
        <w:rPr>
          <w:rFonts w:ascii="Times New Roman" w:hAnsi="Times New Roman" w:cs="Times New Roman"/>
        </w:rPr>
        <w:tab/>
        <w:t>Поясните</w:t>
      </w:r>
      <w:r w:rsidRPr="00D9739F">
        <w:rPr>
          <w:rFonts w:ascii="Times New Roman" w:hAnsi="Times New Roman" w:cs="Times New Roman"/>
        </w:rPr>
        <w:tab/>
        <w:t>назначение защитного, рабочего</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заземлений и зануления. Приведите примеры рабочих и защитных заземлений на подстанциях Дайте определение напряжения прикосновения и шага с приведением соответствующих рисунков; </w:t>
      </w:r>
      <w:r w:rsidRPr="00D9739F">
        <w:rPr>
          <w:rFonts w:ascii="Times New Roman" w:hAnsi="Times New Roman" w:cs="Times New Roman"/>
        </w:rPr>
        <w:lastRenderedPageBreak/>
        <w:t>поясните что влияет на величины напряжений прикосновения и шага</w:t>
      </w:r>
    </w:p>
    <w:p w:rsidR="00D9739F" w:rsidRPr="00D9739F" w:rsidRDefault="00D9739F" w:rsidP="00D9739F">
      <w:pPr>
        <w:tabs>
          <w:tab w:val="left" w:pos="973"/>
        </w:tabs>
        <w:spacing w:line="0" w:lineRule="atLeast"/>
        <w:jc w:val="both"/>
        <w:rPr>
          <w:rFonts w:ascii="Times New Roman" w:hAnsi="Times New Roman" w:cs="Times New Roman"/>
        </w:rPr>
      </w:pPr>
      <w:r w:rsidRPr="00D9739F">
        <w:rPr>
          <w:rFonts w:ascii="Times New Roman" w:hAnsi="Times New Roman" w:cs="Times New Roman"/>
        </w:rPr>
        <w:t>1ж.</w:t>
      </w:r>
      <w:r w:rsidRPr="00D9739F">
        <w:rPr>
          <w:rFonts w:ascii="Times New Roman" w:hAnsi="Times New Roman" w:cs="Times New Roman"/>
        </w:rPr>
        <w:tab/>
        <w:t>Укажите номинальные параметры выключателя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ВВФ-27,5 его назначение. Выполните чертеж кинематической схемы выключателя с указанием принципа ее работы. Назовите типы дугогасительной камеры воздушного выключателя и принцип гашения дуги в ней.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1з. Поясните назначение разъединителей, отделителей и короткозамыкателей. Укажите их типы, применяемые в установках напряжением 35кВ, 110 и 220кВ. Начертите схему взаимодействия отделителя и короткозамыкателя, поясните действие элементов схемы.</w:t>
      </w:r>
    </w:p>
    <w:p w:rsidR="00D9739F" w:rsidRPr="00310A63" w:rsidRDefault="00D9739F" w:rsidP="00310A63">
      <w:pPr>
        <w:spacing w:line="0" w:lineRule="atLeast"/>
        <w:jc w:val="both"/>
        <w:rPr>
          <w:rFonts w:ascii="Times New Roman" w:hAnsi="Times New Roman" w:cs="Times New Roman"/>
          <w:lang w:val="kk-KZ"/>
        </w:rPr>
      </w:pPr>
      <w:r w:rsidRPr="00D9739F">
        <w:rPr>
          <w:rFonts w:ascii="Times New Roman" w:hAnsi="Times New Roman" w:cs="Times New Roman"/>
        </w:rPr>
        <w:t>1и. Поясните назначение разрядников. Укажите основные элементы конструкции разрядника переменного тока и их назначение. Опишите особенности конструкции разрядника переменного тока типа РВС-110, поясните принцип действия Укажите типы разрядников, применяемых в установках переменного тока напряжением 10 кВ, 35 кВ и ПО кВ.</w:t>
      </w:r>
    </w:p>
    <w:p w:rsidR="00D9739F" w:rsidRPr="00D9739F" w:rsidRDefault="00D9739F" w:rsidP="00D9739F">
      <w:pPr>
        <w:pStyle w:val="60"/>
        <w:shd w:val="clear" w:color="auto" w:fill="auto"/>
        <w:spacing w:line="0" w:lineRule="atLeast"/>
        <w:jc w:val="both"/>
        <w:rPr>
          <w:sz w:val="24"/>
          <w:szCs w:val="24"/>
        </w:rPr>
      </w:pPr>
      <w:r w:rsidRPr="00D9739F">
        <w:rPr>
          <w:sz w:val="24"/>
          <w:szCs w:val="24"/>
        </w:rPr>
        <w:t>1к Поясните требования Правил устройства электроустановок (ПУЭ) к сооружению закрытых и открытых РУ</w:t>
      </w:r>
    </w:p>
    <w:p w:rsidR="00D9739F" w:rsidRPr="00D9739F" w:rsidRDefault="00D9739F" w:rsidP="00D9739F">
      <w:pPr>
        <w:pStyle w:val="60"/>
        <w:shd w:val="clear" w:color="auto" w:fill="auto"/>
        <w:spacing w:line="0" w:lineRule="atLeast"/>
        <w:jc w:val="both"/>
        <w:rPr>
          <w:b/>
          <w:sz w:val="24"/>
          <w:szCs w:val="24"/>
        </w:rPr>
      </w:pPr>
      <w:r w:rsidRPr="00D9739F">
        <w:rPr>
          <w:b/>
          <w:sz w:val="24"/>
          <w:szCs w:val="24"/>
        </w:rPr>
        <w:t>Вопросы 2а - 2к</w:t>
      </w:r>
    </w:p>
    <w:p w:rsidR="00D9739F" w:rsidRPr="00D9739F" w:rsidRDefault="00D9739F" w:rsidP="00D9739F">
      <w:pPr>
        <w:pStyle w:val="60"/>
        <w:shd w:val="clear" w:color="auto" w:fill="auto"/>
        <w:spacing w:line="0" w:lineRule="atLeast"/>
        <w:jc w:val="both"/>
        <w:rPr>
          <w:sz w:val="24"/>
          <w:szCs w:val="24"/>
        </w:rPr>
      </w:pPr>
      <w:r w:rsidRPr="00D9739F">
        <w:rPr>
          <w:sz w:val="24"/>
          <w:szCs w:val="24"/>
        </w:rPr>
        <w:t>2а. Начертите схему ОРУ- И б кВ промежуточной тяговой подстанции постоянного тока, включенной в рассечку ЛЭП-11СЦ. Укажите на схеме типы применяемого оборудования. Дайте описание схемы, поясните назначение каждого элемента схемы. Укажите порядок оперативных переключений при выводе в ремонт понижающего трансформатора. Поясните как обеспечивается безопасность работы на трансформаторе.</w:t>
      </w:r>
    </w:p>
    <w:p w:rsidR="00D9739F" w:rsidRPr="00D9739F" w:rsidRDefault="00D9739F" w:rsidP="00D9739F">
      <w:pPr>
        <w:pStyle w:val="60"/>
        <w:shd w:val="clear" w:color="auto" w:fill="auto"/>
        <w:tabs>
          <w:tab w:val="left" w:pos="893"/>
          <w:tab w:val="center" w:pos="2560"/>
          <w:tab w:val="right" w:pos="4854"/>
        </w:tabs>
        <w:spacing w:line="0" w:lineRule="atLeast"/>
        <w:jc w:val="both"/>
        <w:rPr>
          <w:sz w:val="24"/>
          <w:szCs w:val="24"/>
        </w:rPr>
      </w:pPr>
      <w:r w:rsidRPr="00D9739F">
        <w:rPr>
          <w:sz w:val="24"/>
          <w:szCs w:val="24"/>
        </w:rPr>
        <w:t>26.</w:t>
      </w:r>
      <w:r w:rsidRPr="00D9739F">
        <w:rPr>
          <w:sz w:val="24"/>
          <w:szCs w:val="24"/>
        </w:rPr>
        <w:tab/>
        <w:t>Начертите</w:t>
      </w:r>
      <w:r w:rsidRPr="00D9739F">
        <w:rPr>
          <w:sz w:val="24"/>
          <w:szCs w:val="24"/>
        </w:rPr>
        <w:tab/>
        <w:t>схему</w:t>
      </w:r>
      <w:r w:rsidRPr="00D9739F">
        <w:rPr>
          <w:sz w:val="24"/>
          <w:szCs w:val="24"/>
        </w:rPr>
        <w:tab/>
        <w:t>распределительного</w:t>
      </w:r>
    </w:p>
    <w:p w:rsidR="00D9739F" w:rsidRPr="00D9739F" w:rsidRDefault="00D9739F" w:rsidP="00D9739F">
      <w:pPr>
        <w:pStyle w:val="60"/>
        <w:shd w:val="clear" w:color="auto" w:fill="auto"/>
        <w:spacing w:line="0" w:lineRule="atLeast"/>
        <w:jc w:val="both"/>
        <w:rPr>
          <w:sz w:val="24"/>
          <w:szCs w:val="24"/>
        </w:rPr>
      </w:pPr>
      <w:r w:rsidRPr="00D9739F">
        <w:rPr>
          <w:sz w:val="24"/>
          <w:szCs w:val="24"/>
        </w:rPr>
        <w:t>устройства 10 кВ тяговой подстанции постоянного тока. Укажите на схеме типы применяемого оборудования. Дайте описание схемы, поясните назначение каждого элемента схемы. Укажите основные мероприятия по технике безопасности, обеспечивающие безопасное обслуживание оборудования РУ-10 кВ</w:t>
      </w:r>
    </w:p>
    <w:p w:rsidR="00D9739F" w:rsidRPr="00D9739F" w:rsidRDefault="00D9739F" w:rsidP="00D9739F">
      <w:pPr>
        <w:pStyle w:val="60"/>
        <w:shd w:val="clear" w:color="auto" w:fill="auto"/>
        <w:tabs>
          <w:tab w:val="left" w:pos="893"/>
          <w:tab w:val="center" w:pos="2560"/>
          <w:tab w:val="right" w:pos="4854"/>
        </w:tabs>
        <w:spacing w:line="0" w:lineRule="atLeast"/>
        <w:jc w:val="both"/>
        <w:rPr>
          <w:sz w:val="24"/>
          <w:szCs w:val="24"/>
        </w:rPr>
      </w:pPr>
      <w:r w:rsidRPr="00D9739F">
        <w:rPr>
          <w:sz w:val="24"/>
          <w:szCs w:val="24"/>
        </w:rPr>
        <w:t>2в.</w:t>
      </w:r>
      <w:r w:rsidRPr="00D9739F">
        <w:rPr>
          <w:sz w:val="24"/>
          <w:szCs w:val="24"/>
        </w:rPr>
        <w:tab/>
        <w:t>Начертите</w:t>
      </w:r>
      <w:r w:rsidRPr="00D9739F">
        <w:rPr>
          <w:sz w:val="24"/>
          <w:szCs w:val="24"/>
        </w:rPr>
        <w:tab/>
        <w:t>схему</w:t>
      </w:r>
      <w:r w:rsidRPr="00D9739F">
        <w:rPr>
          <w:sz w:val="24"/>
          <w:szCs w:val="24"/>
        </w:rPr>
        <w:tab/>
        <w:t>распределительного</w:t>
      </w:r>
    </w:p>
    <w:p w:rsidR="00D9739F" w:rsidRPr="00D9739F" w:rsidRDefault="00D9739F" w:rsidP="00D9739F">
      <w:pPr>
        <w:pStyle w:val="60"/>
        <w:shd w:val="clear" w:color="auto" w:fill="auto"/>
        <w:spacing w:line="0" w:lineRule="atLeast"/>
        <w:jc w:val="both"/>
        <w:rPr>
          <w:sz w:val="24"/>
          <w:szCs w:val="24"/>
        </w:rPr>
      </w:pPr>
      <w:r w:rsidRPr="00D9739F">
        <w:rPr>
          <w:sz w:val="24"/>
          <w:szCs w:val="24"/>
        </w:rPr>
        <w:t xml:space="preserve">устройства 35 кВ тяговой подстанции. Укажите на схеме типы применяемого оборудования. Дайте описание схемы, поясните </w:t>
      </w:r>
      <w:r w:rsidRPr="00D9739F">
        <w:rPr>
          <w:sz w:val="24"/>
          <w:szCs w:val="24"/>
        </w:rPr>
        <w:lastRenderedPageBreak/>
        <w:t>назначение каждого элемента схемы. Поясните порядок оперативных переключений при выводе в ремонт высоковольтного выключателя питающей линии. Укажите блокировки, используемые в РУ-35 кВ.</w:t>
      </w:r>
    </w:p>
    <w:p w:rsidR="00D9739F" w:rsidRPr="00D9739F" w:rsidRDefault="00D9739F" w:rsidP="00D9739F">
      <w:pPr>
        <w:pStyle w:val="60"/>
        <w:shd w:val="clear" w:color="auto" w:fill="auto"/>
        <w:tabs>
          <w:tab w:val="left" w:pos="893"/>
          <w:tab w:val="center" w:pos="2560"/>
          <w:tab w:val="right" w:pos="4854"/>
        </w:tabs>
        <w:spacing w:line="0" w:lineRule="atLeast"/>
        <w:jc w:val="both"/>
        <w:rPr>
          <w:sz w:val="24"/>
          <w:szCs w:val="24"/>
        </w:rPr>
      </w:pPr>
      <w:r w:rsidRPr="00D9739F">
        <w:rPr>
          <w:sz w:val="24"/>
          <w:szCs w:val="24"/>
        </w:rPr>
        <w:t>2г.</w:t>
      </w:r>
      <w:r w:rsidRPr="00D9739F">
        <w:rPr>
          <w:sz w:val="24"/>
          <w:szCs w:val="24"/>
        </w:rPr>
        <w:tab/>
        <w:t>Поясните</w:t>
      </w:r>
      <w:r w:rsidRPr="00D9739F">
        <w:rPr>
          <w:sz w:val="24"/>
          <w:szCs w:val="24"/>
        </w:rPr>
        <w:tab/>
        <w:t>назначение</w:t>
      </w:r>
      <w:r w:rsidRPr="00D9739F">
        <w:rPr>
          <w:sz w:val="24"/>
          <w:szCs w:val="24"/>
        </w:rPr>
        <w:tab/>
        <w:t>и конструкцию</w:t>
      </w:r>
    </w:p>
    <w:p w:rsidR="00310A63" w:rsidRPr="00310A63" w:rsidRDefault="00D9739F" w:rsidP="00310A63">
      <w:pPr>
        <w:pStyle w:val="60"/>
        <w:shd w:val="clear" w:color="auto" w:fill="auto"/>
        <w:spacing w:line="0" w:lineRule="atLeast"/>
        <w:jc w:val="both"/>
        <w:rPr>
          <w:sz w:val="24"/>
          <w:szCs w:val="24"/>
          <w:lang w:val="kk-KZ"/>
        </w:rPr>
      </w:pPr>
      <w:r w:rsidRPr="00D9739F">
        <w:rPr>
          <w:sz w:val="24"/>
          <w:szCs w:val="24"/>
        </w:rPr>
        <w:t>измерительного трансформатора тока типа ТПЛ-10. Начертите схемы соединения вторичных обмоток ТТ, поясните особенности, область применения каждой схемы. Расшифруйте обозначение ТПОЛ-Ю 0,5/3-800 и рассчитайте коэффициент трансформации ТТ.</w:t>
      </w:r>
    </w:p>
    <w:p w:rsidR="00D9739F" w:rsidRPr="00D9739F" w:rsidRDefault="00D9739F" w:rsidP="00310A63">
      <w:pPr>
        <w:spacing w:line="0" w:lineRule="atLeast"/>
        <w:rPr>
          <w:rFonts w:ascii="Times New Roman" w:hAnsi="Times New Roman" w:cs="Times New Roman"/>
        </w:rPr>
      </w:pPr>
      <w:r w:rsidRPr="00D9739F">
        <w:rPr>
          <w:rFonts w:ascii="Times New Roman" w:hAnsi="Times New Roman" w:cs="Times New Roman"/>
        </w:rPr>
        <w:t>2д. Поясните назначение и конструкцию измерительного трансформатора напряжения типа НТМИ-10, объясните его обозначение, рассчитайте коэффициент трансформации. Начертите схему соединения его обмоток, поясните ее. Укажите, какие приборы могут подключаться к вторичным обмоткам ТН.</w:t>
      </w:r>
    </w:p>
    <w:p w:rsidR="00D9739F" w:rsidRPr="00D9739F" w:rsidRDefault="00D9739F" w:rsidP="00D9739F">
      <w:pPr>
        <w:tabs>
          <w:tab w:val="right" w:pos="1898"/>
          <w:tab w:val="right" w:pos="2572"/>
          <w:tab w:val="left" w:pos="2719"/>
          <w:tab w:val="right" w:pos="4980"/>
        </w:tabs>
        <w:spacing w:line="0" w:lineRule="atLeast"/>
        <w:jc w:val="both"/>
        <w:rPr>
          <w:rFonts w:ascii="Times New Roman" w:hAnsi="Times New Roman" w:cs="Times New Roman"/>
        </w:rPr>
      </w:pPr>
      <w:r w:rsidRPr="00D9739F">
        <w:rPr>
          <w:rFonts w:ascii="Times New Roman" w:hAnsi="Times New Roman" w:cs="Times New Roman"/>
        </w:rPr>
        <w:t>2е.</w:t>
      </w:r>
      <w:r w:rsidRPr="00D9739F">
        <w:rPr>
          <w:rFonts w:ascii="Times New Roman" w:hAnsi="Times New Roman" w:cs="Times New Roman"/>
        </w:rPr>
        <w:tab/>
        <w:t>Начертите</w:t>
      </w:r>
      <w:r w:rsidRPr="00D9739F">
        <w:rPr>
          <w:rFonts w:ascii="Times New Roman" w:hAnsi="Times New Roman" w:cs="Times New Roman"/>
        </w:rPr>
        <w:tab/>
        <w:t>схему</w:t>
      </w:r>
      <w:r w:rsidRPr="00D9739F">
        <w:rPr>
          <w:rFonts w:ascii="Times New Roman" w:hAnsi="Times New Roman" w:cs="Times New Roman"/>
        </w:rPr>
        <w:tab/>
        <w:t>электрических</w:t>
      </w:r>
      <w:r w:rsidRPr="00D9739F">
        <w:rPr>
          <w:rFonts w:ascii="Times New Roman" w:hAnsi="Times New Roman" w:cs="Times New Roman"/>
        </w:rPr>
        <w:tab/>
        <w:t>соединений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распределительного устройства 35 кВ понижающей подстанции 35/10 кВ. Укажите на схеме типы применяемого оборудования. Дайте описание схемы. Поясните назначение каждого элемента схемы Укажите порядок оперативных переключений при подготовке рабочего места для ремонта первой секции шин.</w:t>
      </w:r>
    </w:p>
    <w:p w:rsidR="00D9739F" w:rsidRPr="00D9739F" w:rsidRDefault="00D9739F" w:rsidP="00D9739F">
      <w:pPr>
        <w:tabs>
          <w:tab w:val="right" w:pos="1898"/>
          <w:tab w:val="right" w:pos="2572"/>
          <w:tab w:val="left" w:pos="2713"/>
          <w:tab w:val="right" w:pos="4980"/>
        </w:tabs>
        <w:spacing w:line="0" w:lineRule="atLeast"/>
        <w:jc w:val="both"/>
        <w:rPr>
          <w:rFonts w:ascii="Times New Roman" w:hAnsi="Times New Roman" w:cs="Times New Roman"/>
        </w:rPr>
      </w:pPr>
      <w:r w:rsidRPr="00D9739F">
        <w:rPr>
          <w:rFonts w:ascii="Times New Roman" w:hAnsi="Times New Roman" w:cs="Times New Roman"/>
        </w:rPr>
        <w:t>2ж.</w:t>
      </w:r>
      <w:r w:rsidRPr="00D9739F">
        <w:rPr>
          <w:rFonts w:ascii="Times New Roman" w:hAnsi="Times New Roman" w:cs="Times New Roman"/>
        </w:rPr>
        <w:tab/>
        <w:t>Начертите</w:t>
      </w:r>
      <w:r w:rsidRPr="00D9739F">
        <w:rPr>
          <w:rFonts w:ascii="Times New Roman" w:hAnsi="Times New Roman" w:cs="Times New Roman"/>
        </w:rPr>
        <w:tab/>
        <w:t>схему</w:t>
      </w:r>
      <w:r w:rsidRPr="00D9739F">
        <w:rPr>
          <w:rFonts w:ascii="Times New Roman" w:hAnsi="Times New Roman" w:cs="Times New Roman"/>
        </w:rPr>
        <w:tab/>
        <w:t>электрических</w:t>
      </w:r>
      <w:r w:rsidRPr="00D9739F">
        <w:rPr>
          <w:rFonts w:ascii="Times New Roman" w:hAnsi="Times New Roman" w:cs="Times New Roman"/>
        </w:rPr>
        <w:tab/>
        <w:t>соединений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распределительною устройства 10 кВ понижающей подстанции 35/10 кВ. Укажите на схемы типы применяемого оборудования. Дайте описание схемы. Поясните назначение элементов схемы. Укажите порядок оперативных переключений при подготовке рабочего места для ремонта выключателя линии.</w:t>
      </w:r>
    </w:p>
    <w:p w:rsidR="00D9739F" w:rsidRPr="00D9739F" w:rsidRDefault="00D9739F" w:rsidP="00D9739F">
      <w:pPr>
        <w:tabs>
          <w:tab w:val="right" w:pos="1898"/>
          <w:tab w:val="right" w:pos="2572"/>
          <w:tab w:val="left" w:pos="2713"/>
          <w:tab w:val="right" w:pos="4980"/>
        </w:tabs>
        <w:spacing w:line="0" w:lineRule="atLeast"/>
        <w:jc w:val="both"/>
        <w:rPr>
          <w:rFonts w:ascii="Times New Roman" w:hAnsi="Times New Roman" w:cs="Times New Roman"/>
        </w:rPr>
      </w:pPr>
      <w:r w:rsidRPr="00D9739F">
        <w:rPr>
          <w:rFonts w:ascii="Times New Roman" w:hAnsi="Times New Roman" w:cs="Times New Roman"/>
        </w:rPr>
        <w:t>2з.</w:t>
      </w:r>
      <w:r w:rsidRPr="00D9739F">
        <w:rPr>
          <w:rFonts w:ascii="Times New Roman" w:hAnsi="Times New Roman" w:cs="Times New Roman"/>
        </w:rPr>
        <w:tab/>
        <w:t>Начертите</w:t>
      </w:r>
      <w:r w:rsidRPr="00D9739F">
        <w:rPr>
          <w:rFonts w:ascii="Times New Roman" w:hAnsi="Times New Roman" w:cs="Times New Roman"/>
        </w:rPr>
        <w:tab/>
        <w:t>схему</w:t>
      </w:r>
      <w:r w:rsidRPr="00D9739F">
        <w:rPr>
          <w:rFonts w:ascii="Times New Roman" w:hAnsi="Times New Roman" w:cs="Times New Roman"/>
        </w:rPr>
        <w:tab/>
        <w:t>электрических</w:t>
      </w:r>
      <w:r w:rsidRPr="00D9739F">
        <w:rPr>
          <w:rFonts w:ascii="Times New Roman" w:hAnsi="Times New Roman" w:cs="Times New Roman"/>
        </w:rPr>
        <w:tab/>
        <w:t>соединений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однотрансформаторной понижающей подстанции 110/0,4кВ. Укажите на схеме типы применяемого оборудования. Дайте описание схемы, укажите назначение применяемого оборудования. Поясните порядок оперативных переключений при выводе в ремонт трансформатора.</w:t>
      </w:r>
    </w:p>
    <w:p w:rsidR="00D9739F" w:rsidRPr="00D9739F" w:rsidRDefault="00D9739F" w:rsidP="00D9739F">
      <w:pPr>
        <w:tabs>
          <w:tab w:val="right" w:pos="1898"/>
          <w:tab w:val="right" w:pos="2572"/>
        </w:tabs>
        <w:spacing w:line="0" w:lineRule="atLeast"/>
        <w:jc w:val="both"/>
        <w:rPr>
          <w:rFonts w:ascii="Times New Roman" w:hAnsi="Times New Roman" w:cs="Times New Roman"/>
        </w:rPr>
      </w:pPr>
      <w:r w:rsidRPr="00D9739F">
        <w:rPr>
          <w:rFonts w:ascii="Times New Roman" w:hAnsi="Times New Roman" w:cs="Times New Roman"/>
        </w:rPr>
        <w:t>2и.</w:t>
      </w:r>
      <w:r w:rsidRPr="00D9739F">
        <w:rPr>
          <w:rFonts w:ascii="Times New Roman" w:hAnsi="Times New Roman" w:cs="Times New Roman"/>
        </w:rPr>
        <w:tab/>
        <w:t>Начертите</w:t>
      </w:r>
      <w:r w:rsidRPr="00D9739F">
        <w:rPr>
          <w:rFonts w:ascii="Times New Roman" w:hAnsi="Times New Roman" w:cs="Times New Roman"/>
        </w:rPr>
        <w:tab/>
        <w:t>схему однотрансформаторной</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понижающей подстанции 10/0,4 кВ, укажите на схеме типы применяемого оборудования. Дайте описание схемы. Поясните на</w:t>
      </w:r>
      <w:r w:rsidR="00310A63">
        <w:rPr>
          <w:rFonts w:ascii="Times New Roman" w:hAnsi="Times New Roman" w:cs="Times New Roman"/>
        </w:rPr>
        <w:t>значение каждого элемента схемы</w:t>
      </w:r>
      <w:r w:rsidR="00310A63">
        <w:rPr>
          <w:rFonts w:ascii="Times New Roman" w:hAnsi="Times New Roman" w:cs="Times New Roman"/>
          <w:lang w:val="kk-KZ"/>
        </w:rPr>
        <w:t>.</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 xml:space="preserve">2к. Начертите схемы электрических соединений в комплектных </w:t>
      </w:r>
      <w:r w:rsidRPr="00D9739F">
        <w:rPr>
          <w:b w:val="0"/>
          <w:sz w:val="24"/>
          <w:szCs w:val="24"/>
        </w:rPr>
        <w:lastRenderedPageBreak/>
        <w:t>камерах на 10 кВ типов КСО, КВВО, КРУН-10. Поясните особенность конструктивного выполнения каждой камеры и ее схемы, укажите назначение каждого элемента схемы. Укажите основные положения техники безопасности при выводе в ремонт масляного выключателя.</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Задачи За — Зк</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 xml:space="preserve">Определите максимальную активную мощность каждого из потребителей </w:t>
      </w:r>
      <w:r w:rsidRPr="00D9739F">
        <w:rPr>
          <w:rStyle w:val="811pt"/>
          <w:sz w:val="24"/>
          <w:szCs w:val="24"/>
        </w:rPr>
        <w:t>Р</w:t>
      </w:r>
      <w:r w:rsidRPr="00D9739F">
        <w:rPr>
          <w:rStyle w:val="811pt"/>
          <w:sz w:val="24"/>
          <w:szCs w:val="24"/>
          <w:vertAlign w:val="subscript"/>
        </w:rPr>
        <w:t>тах</w:t>
      </w:r>
      <w:r w:rsidRPr="00D9739F">
        <w:rPr>
          <w:rStyle w:val="811pt"/>
          <w:sz w:val="24"/>
          <w:szCs w:val="24"/>
        </w:rPr>
        <w:t>,</w:t>
      </w:r>
      <w:r w:rsidRPr="00D9739F">
        <w:rPr>
          <w:b w:val="0"/>
          <w:sz w:val="24"/>
          <w:szCs w:val="24"/>
        </w:rPr>
        <w:t xml:space="preserve"> питающихся от шин вторичного напряжения </w:t>
      </w:r>
      <w:r w:rsidRPr="00D9739F">
        <w:rPr>
          <w:rStyle w:val="811pt"/>
          <w:sz w:val="24"/>
          <w:szCs w:val="24"/>
          <w:lang w:val="en-US" w:bidi="en-US"/>
        </w:rPr>
        <w:t>U</w:t>
      </w:r>
      <w:r w:rsidRPr="00D9739F">
        <w:rPr>
          <w:rStyle w:val="811pt"/>
          <w:sz w:val="24"/>
          <w:szCs w:val="24"/>
          <w:vertAlign w:val="subscript"/>
          <w:lang w:val="en-US" w:bidi="en-US"/>
        </w:rPr>
        <w:t>s</w:t>
      </w:r>
      <w:r w:rsidRPr="00D9739F">
        <w:rPr>
          <w:b w:val="0"/>
          <w:sz w:val="24"/>
          <w:szCs w:val="24"/>
          <w:lang w:bidi="en-US"/>
        </w:rPr>
        <w:t xml:space="preserve"> </w:t>
      </w:r>
      <w:r w:rsidRPr="00D9739F">
        <w:rPr>
          <w:b w:val="0"/>
          <w:sz w:val="24"/>
          <w:szCs w:val="24"/>
        </w:rPr>
        <w:t>понижающей трансформаторной подстанции. Характеристика потребителей дается в табл 2.</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На основании типовых графиков нагрузок (рис. 1) и максимальных мощностей отдельных потребителей вычислить активные нагрузки для каждого часа суток и нагрузку суммарного потребления. Результаты вычислений свести в таблицу.</w:t>
      </w:r>
    </w:p>
    <w:p w:rsidR="00D9739F" w:rsidRPr="00D9739F" w:rsidRDefault="00D9739F" w:rsidP="00D9739F">
      <w:pPr>
        <w:spacing w:line="0" w:lineRule="atLeast"/>
        <w:jc w:val="right"/>
        <w:rPr>
          <w:rFonts w:ascii="Times New Roman" w:hAnsi="Times New Roman" w:cs="Times New Roman"/>
        </w:rPr>
      </w:pPr>
      <w:r w:rsidRPr="00D9739F">
        <w:rPr>
          <w:rFonts w:ascii="Times New Roman" w:hAnsi="Times New Roman" w:cs="Times New Roman"/>
        </w:rPr>
        <w:t>По данным таблицы построить график суммарной нагрузки и определить наибольшую суммарную расчетную</w:t>
      </w:r>
    </w:p>
    <w:p w:rsidR="00D9739F" w:rsidRPr="00D9739F" w:rsidRDefault="00D9739F" w:rsidP="00D9739F">
      <w:pPr>
        <w:pStyle w:val="90"/>
        <w:shd w:val="clear" w:color="auto" w:fill="auto"/>
        <w:tabs>
          <w:tab w:val="left" w:pos="1284"/>
        </w:tabs>
        <w:spacing w:before="0" w:after="0"/>
        <w:jc w:val="both"/>
        <w:rPr>
          <w:sz w:val="24"/>
          <w:szCs w:val="24"/>
        </w:rPr>
      </w:pPr>
      <w:r w:rsidRPr="00D9739F">
        <w:rPr>
          <w:b w:val="0"/>
          <w:sz w:val="24"/>
          <w:szCs w:val="24"/>
        </w:rPr>
        <w:t>МОЩНОСТЬ</w:t>
      </w:r>
      <w:r w:rsidRPr="00D9739F">
        <w:rPr>
          <w:b w:val="0"/>
          <w:sz w:val="24"/>
          <w:szCs w:val="24"/>
        </w:rPr>
        <w:tab/>
        <w:t>Σ</w:t>
      </w:r>
      <w:r w:rsidRPr="00D9739F">
        <w:rPr>
          <w:b w:val="0"/>
          <w:sz w:val="24"/>
          <w:szCs w:val="24"/>
          <w:lang w:val="kk-KZ"/>
        </w:rPr>
        <w:t>Р</w:t>
      </w:r>
      <w:r w:rsidRPr="00D9739F">
        <w:rPr>
          <w:b w:val="0"/>
          <w:sz w:val="24"/>
          <w:szCs w:val="24"/>
          <w:vertAlign w:val="subscript"/>
          <w:lang w:val="en-US"/>
        </w:rPr>
        <w:t>max</w:t>
      </w:r>
      <w:r w:rsidRPr="00D9739F">
        <w:rPr>
          <w:b w:val="0"/>
          <w:sz w:val="24"/>
          <w:szCs w:val="24"/>
          <w:vertAlign w:val="subscript"/>
        </w:rPr>
        <w:t>.</w:t>
      </w:r>
      <w:r w:rsidRPr="00D9739F">
        <w:rPr>
          <w:b w:val="0"/>
          <w:sz w:val="24"/>
          <w:szCs w:val="24"/>
          <w:vertAlign w:val="subscript"/>
          <w:lang w:val="kk-KZ"/>
        </w:rPr>
        <w:t>расч</w:t>
      </w:r>
      <w:r w:rsidRPr="00D9739F">
        <w:rPr>
          <w:b w:val="0"/>
          <w:sz w:val="24"/>
          <w:szCs w:val="24"/>
          <w:lang w:val="kk-KZ"/>
        </w:rPr>
        <w:t xml:space="preserve"> </w:t>
      </w:r>
      <w:r w:rsidRPr="00D9739F">
        <w:rPr>
          <w:b w:val="0"/>
          <w:sz w:val="24"/>
          <w:szCs w:val="24"/>
        </w:rPr>
        <w:t>ВЫЧИСЛИТЬ Коэффициент</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разновременности </w:t>
      </w: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р</w:t>
      </w:r>
      <w:r w:rsidRPr="00D9739F">
        <w:rPr>
          <w:rStyle w:val="20"/>
          <w:rFonts w:eastAsia="Arial Unicode MS"/>
          <w:sz w:val="24"/>
          <w:szCs w:val="24"/>
          <w:vertAlign w:val="subscript"/>
          <w:lang w:eastAsia="ru-RU" w:bidi="ru-RU"/>
        </w:rPr>
        <w:t>m</w:t>
      </w:r>
    </w:p>
    <w:p w:rsidR="00D9739F" w:rsidRP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 xml:space="preserve">Определить наибольшую полную мощность потребителей на шинах вторичного напряжения подстанции с учетом потерь в высоковольтных сетях и трансформаторах потребителей. Определить наибольшую полную мощность на шинах подстанции с учетом мощности трансформатора собственных нужд </w:t>
      </w:r>
      <w:r w:rsidRPr="00D9739F">
        <w:rPr>
          <w:rStyle w:val="275pt0"/>
          <w:rFonts w:eastAsia="Arial Unicode MS"/>
          <w:sz w:val="24"/>
          <w:szCs w:val="24"/>
        </w:rPr>
        <w:t>S</w:t>
      </w:r>
      <w:r w:rsidRPr="00D9739F">
        <w:rPr>
          <w:rStyle w:val="275pt0"/>
          <w:rFonts w:eastAsia="Arial Unicode MS"/>
          <w:sz w:val="24"/>
          <w:szCs w:val="24"/>
          <w:vertAlign w:val="subscript"/>
        </w:rPr>
        <w:t>hom</w:t>
      </w:r>
      <w:r w:rsidRPr="00D9739F">
        <w:rPr>
          <w:rStyle w:val="275pt0"/>
          <w:rFonts w:eastAsia="Arial Unicode MS"/>
          <w:sz w:val="24"/>
          <w:szCs w:val="24"/>
          <w:lang w:val="ru-RU"/>
        </w:rPr>
        <w:t>_</w:t>
      </w:r>
      <w:r w:rsidRPr="00D9739F">
        <w:rPr>
          <w:rStyle w:val="275pt0"/>
          <w:rFonts w:eastAsia="Arial Unicode MS"/>
          <w:sz w:val="24"/>
          <w:szCs w:val="24"/>
        </w:rPr>
        <w:t>tch</w:t>
      </w:r>
      <w:r w:rsidRPr="00D9739F">
        <w:rPr>
          <w:rFonts w:ascii="Times New Roman" w:hAnsi="Times New Roman" w:cs="Times New Roman"/>
        </w:rPr>
        <w:t xml:space="preserve">. Вычислить расчетную мощность трансформатора </w:t>
      </w:r>
      <w:r w:rsidRPr="00D9739F">
        <w:rPr>
          <w:rFonts w:ascii="Times New Roman" w:hAnsi="Times New Roman" w:cs="Times New Roman"/>
          <w:lang w:val="en-US" w:eastAsia="en-US" w:bidi="en-US"/>
        </w:rPr>
        <w:t>S</w:t>
      </w:r>
      <w:r w:rsidRPr="00D9739F">
        <w:rPr>
          <w:rFonts w:ascii="Times New Roman" w:hAnsi="Times New Roman" w:cs="Times New Roman"/>
          <w:vertAlign w:val="subscript"/>
          <w:lang w:val="en-US" w:eastAsia="en-US" w:bidi="en-US"/>
        </w:rPr>
        <w:t>pac</w:t>
      </w:r>
      <w:r w:rsidRPr="00D9739F">
        <w:rPr>
          <w:rFonts w:ascii="Times New Roman" w:hAnsi="Times New Roman" w:cs="Times New Roman"/>
          <w:vertAlign w:val="subscript"/>
          <w:lang w:val="kk-KZ" w:eastAsia="en-US" w:bidi="en-US"/>
        </w:rPr>
        <w:t>ч.тр ,</w:t>
      </w:r>
      <w:r w:rsidRPr="00D9739F">
        <w:rPr>
          <w:rFonts w:ascii="Times New Roman" w:hAnsi="Times New Roman" w:cs="Times New Roman"/>
          <w:lang w:eastAsia="en-US" w:bidi="en-US"/>
        </w:rPr>
        <w:t xml:space="preserve"> </w:t>
      </w:r>
      <w:r w:rsidRPr="00D9739F">
        <w:rPr>
          <w:rFonts w:ascii="Times New Roman" w:hAnsi="Times New Roman" w:cs="Times New Roman"/>
        </w:rPr>
        <w:t xml:space="preserve">по справочнику выбрать тип трансформатора. Выписать электрические характеристики трансформатора Исходные данные для расчетов </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заданы в табл. 2</w:t>
      </w: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Default="00B55D44" w:rsidP="00D9739F">
      <w:pPr>
        <w:spacing w:line="0" w:lineRule="atLeast"/>
        <w:jc w:val="both"/>
        <w:rPr>
          <w:rFonts w:ascii="Times New Roman" w:hAnsi="Times New Roman" w:cs="Times New Roman"/>
          <w:lang w:val="kk-KZ"/>
        </w:rPr>
      </w:pPr>
    </w:p>
    <w:p w:rsidR="00B55D44" w:rsidRPr="00B55D44" w:rsidRDefault="00B55D44" w:rsidP="00D9739F">
      <w:pPr>
        <w:spacing w:line="0" w:lineRule="atLeast"/>
        <w:jc w:val="both"/>
        <w:rPr>
          <w:rFonts w:ascii="Times New Roman" w:hAnsi="Times New Roman" w:cs="Times New Roman"/>
          <w:lang w:val="kk-KZ"/>
        </w:rPr>
      </w:pPr>
    </w:p>
    <w:p w:rsidR="00310A63" w:rsidRPr="00310A63" w:rsidRDefault="00310A63" w:rsidP="00310A63">
      <w:pPr>
        <w:spacing w:line="0" w:lineRule="atLeast"/>
        <w:rPr>
          <w:rFonts w:ascii="Times New Roman" w:hAnsi="Times New Roman" w:cs="Times New Roman"/>
        </w:rPr>
      </w:pPr>
      <w:r w:rsidRPr="00310A63">
        <w:rPr>
          <w:rStyle w:val="a7"/>
          <w:rFonts w:eastAsia="Arial Unicode MS"/>
          <w:sz w:val="24"/>
          <w:szCs w:val="24"/>
          <w:u w:val="none"/>
        </w:rPr>
        <w:lastRenderedPageBreak/>
        <w:t>Таблица 2 - Исходные данные</w:t>
      </w:r>
    </w:p>
    <w:tbl>
      <w:tblPr>
        <w:tblStyle w:val="af0"/>
        <w:tblW w:w="7621" w:type="dxa"/>
        <w:tblLayout w:type="fixed"/>
        <w:tblLook w:val="04A0"/>
      </w:tblPr>
      <w:tblGrid>
        <w:gridCol w:w="1500"/>
        <w:gridCol w:w="558"/>
        <w:gridCol w:w="557"/>
        <w:gridCol w:w="557"/>
        <w:gridCol w:w="643"/>
        <w:gridCol w:w="546"/>
        <w:gridCol w:w="709"/>
        <w:gridCol w:w="708"/>
        <w:gridCol w:w="567"/>
        <w:gridCol w:w="709"/>
        <w:gridCol w:w="567"/>
      </w:tblGrid>
      <w:tr w:rsidR="00310A63" w:rsidTr="00310A63">
        <w:tc>
          <w:tcPr>
            <w:tcW w:w="1500" w:type="dxa"/>
            <w:vMerge w:val="restart"/>
          </w:tcPr>
          <w:p w:rsidR="00310A63" w:rsidRPr="00310A63" w:rsidRDefault="00310A63" w:rsidP="00310A63">
            <w:pPr>
              <w:spacing w:line="0" w:lineRule="atLeast"/>
              <w:jc w:val="both"/>
              <w:rPr>
                <w:rFonts w:ascii="Times New Roman" w:hAnsi="Times New Roman" w:cs="Times New Roman"/>
                <w:b/>
                <w:sz w:val="24"/>
                <w:szCs w:val="24"/>
                <w:lang w:val="kk-KZ"/>
              </w:rPr>
            </w:pPr>
            <w:r w:rsidRPr="00310A63">
              <w:rPr>
                <w:rStyle w:val="275pt"/>
                <w:rFonts w:eastAsia="Arial Unicode MS"/>
                <w:b w:val="0"/>
                <w:sz w:val="24"/>
                <w:szCs w:val="24"/>
              </w:rPr>
              <w:t>Исходные данные</w:t>
            </w:r>
          </w:p>
        </w:tc>
        <w:tc>
          <w:tcPr>
            <w:tcW w:w="6121" w:type="dxa"/>
            <w:gridSpan w:val="10"/>
          </w:tcPr>
          <w:p w:rsidR="00310A63" w:rsidRPr="00310A63" w:rsidRDefault="00310A63" w:rsidP="00310A63">
            <w:pPr>
              <w:spacing w:line="0" w:lineRule="atLeast"/>
              <w:jc w:val="both"/>
              <w:rPr>
                <w:rFonts w:ascii="Times New Roman" w:hAnsi="Times New Roman" w:cs="Times New Roman"/>
                <w:b/>
                <w:sz w:val="24"/>
                <w:szCs w:val="24"/>
                <w:lang w:val="kk-KZ"/>
              </w:rPr>
            </w:pPr>
            <w:r w:rsidRPr="00310A63">
              <w:rPr>
                <w:rStyle w:val="275pt"/>
                <w:rFonts w:eastAsia="Arial Unicode MS"/>
                <w:b w:val="0"/>
                <w:sz w:val="24"/>
                <w:szCs w:val="24"/>
              </w:rPr>
              <w:t>Задачи</w:t>
            </w:r>
          </w:p>
        </w:tc>
      </w:tr>
      <w:tr w:rsidR="00310A63" w:rsidTr="00310A63">
        <w:tc>
          <w:tcPr>
            <w:tcW w:w="1500" w:type="dxa"/>
            <w:vMerge/>
          </w:tcPr>
          <w:p w:rsidR="00310A63" w:rsidRPr="00310A63" w:rsidRDefault="00310A63" w:rsidP="00310A63">
            <w:pPr>
              <w:spacing w:line="0" w:lineRule="atLeast"/>
              <w:jc w:val="both"/>
              <w:rPr>
                <w:rFonts w:ascii="Times New Roman" w:hAnsi="Times New Roman" w:cs="Times New Roman"/>
                <w:sz w:val="24"/>
                <w:szCs w:val="24"/>
                <w:lang w:val="kk-KZ"/>
              </w:rPr>
            </w:pPr>
          </w:p>
        </w:tc>
        <w:tc>
          <w:tcPr>
            <w:tcW w:w="558"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За</w:t>
            </w:r>
          </w:p>
        </w:tc>
        <w:tc>
          <w:tcPr>
            <w:tcW w:w="557" w:type="dxa"/>
          </w:tcPr>
          <w:p w:rsidR="00310A63" w:rsidRPr="00B55D44"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3</w:t>
            </w:r>
            <w:r w:rsidR="00B55D44">
              <w:rPr>
                <w:rStyle w:val="275pt"/>
                <w:rFonts w:eastAsia="Arial Unicode MS"/>
                <w:b w:val="0"/>
                <w:sz w:val="24"/>
                <w:szCs w:val="24"/>
                <w:lang w:val="kk-KZ"/>
              </w:rPr>
              <w:t>б</w:t>
            </w:r>
          </w:p>
        </w:tc>
        <w:tc>
          <w:tcPr>
            <w:tcW w:w="557"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Зв</w:t>
            </w:r>
          </w:p>
        </w:tc>
        <w:tc>
          <w:tcPr>
            <w:tcW w:w="643"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Зг</w:t>
            </w:r>
          </w:p>
        </w:tc>
        <w:tc>
          <w:tcPr>
            <w:tcW w:w="546"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Зд</w:t>
            </w:r>
          </w:p>
        </w:tc>
        <w:tc>
          <w:tcPr>
            <w:tcW w:w="709"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Зе</w:t>
            </w:r>
          </w:p>
        </w:tc>
        <w:tc>
          <w:tcPr>
            <w:tcW w:w="708"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Зж</w:t>
            </w:r>
          </w:p>
        </w:tc>
        <w:tc>
          <w:tcPr>
            <w:tcW w:w="567"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Зз</w:t>
            </w:r>
          </w:p>
        </w:tc>
        <w:tc>
          <w:tcPr>
            <w:tcW w:w="709"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Зи</w:t>
            </w:r>
          </w:p>
        </w:tc>
        <w:tc>
          <w:tcPr>
            <w:tcW w:w="567" w:type="dxa"/>
          </w:tcPr>
          <w:p w:rsidR="00310A63" w:rsidRPr="00310A63" w:rsidRDefault="00310A63" w:rsidP="00310A63">
            <w:pPr>
              <w:spacing w:line="0" w:lineRule="atLeast"/>
              <w:jc w:val="both"/>
              <w:rPr>
                <w:rFonts w:ascii="Times New Roman" w:hAnsi="Times New Roman" w:cs="Times New Roman"/>
                <w:sz w:val="24"/>
                <w:szCs w:val="24"/>
                <w:lang w:val="kk-KZ"/>
              </w:rPr>
            </w:pPr>
            <w:r w:rsidRPr="00310A63">
              <w:rPr>
                <w:rStyle w:val="275pt"/>
                <w:rFonts w:eastAsia="Arial Unicode MS"/>
                <w:b w:val="0"/>
                <w:sz w:val="24"/>
                <w:szCs w:val="24"/>
              </w:rPr>
              <w:t>Зк</w:t>
            </w:r>
          </w:p>
        </w:tc>
      </w:tr>
      <w:tr w:rsidR="00310A63" w:rsidTr="00310A63">
        <w:tc>
          <w:tcPr>
            <w:tcW w:w="1500" w:type="dxa"/>
            <w:vAlign w:val="bottom"/>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1</w:t>
            </w:r>
          </w:p>
        </w:tc>
        <w:tc>
          <w:tcPr>
            <w:tcW w:w="558" w:type="dxa"/>
            <w:vAlign w:val="bottom"/>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2</w:t>
            </w:r>
          </w:p>
        </w:tc>
        <w:tc>
          <w:tcPr>
            <w:tcW w:w="557"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3</w:t>
            </w:r>
          </w:p>
        </w:tc>
        <w:tc>
          <w:tcPr>
            <w:tcW w:w="557"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4</w:t>
            </w:r>
          </w:p>
        </w:tc>
        <w:tc>
          <w:tcPr>
            <w:tcW w:w="643"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5</w:t>
            </w:r>
          </w:p>
        </w:tc>
        <w:tc>
          <w:tcPr>
            <w:tcW w:w="546" w:type="dxa"/>
            <w:vAlign w:val="bottom"/>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6</w:t>
            </w:r>
          </w:p>
        </w:tc>
        <w:tc>
          <w:tcPr>
            <w:tcW w:w="709"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7</w:t>
            </w:r>
          </w:p>
        </w:tc>
        <w:tc>
          <w:tcPr>
            <w:tcW w:w="708" w:type="dxa"/>
            <w:vAlign w:val="bottom"/>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8</w:t>
            </w:r>
          </w:p>
        </w:tc>
        <w:tc>
          <w:tcPr>
            <w:tcW w:w="567"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9</w:t>
            </w:r>
          </w:p>
        </w:tc>
        <w:tc>
          <w:tcPr>
            <w:tcW w:w="709" w:type="dxa"/>
            <w:vAlign w:val="bottom"/>
          </w:tcPr>
          <w:p w:rsidR="00310A63" w:rsidRPr="00310A63" w:rsidRDefault="00310A63" w:rsidP="00310A63">
            <w:pPr>
              <w:spacing w:line="0" w:lineRule="atLeast"/>
              <w:jc w:val="right"/>
              <w:rPr>
                <w:rFonts w:ascii="Times New Roman" w:hAnsi="Times New Roman" w:cs="Times New Roman"/>
                <w:b/>
                <w:sz w:val="24"/>
                <w:szCs w:val="24"/>
              </w:rPr>
            </w:pPr>
            <w:r w:rsidRPr="00310A63">
              <w:rPr>
                <w:rStyle w:val="275pt"/>
                <w:rFonts w:eastAsia="Arial Unicode MS"/>
                <w:b w:val="0"/>
                <w:sz w:val="24"/>
                <w:szCs w:val="24"/>
              </w:rPr>
              <w:t>10</w:t>
            </w:r>
          </w:p>
        </w:tc>
        <w:tc>
          <w:tcPr>
            <w:tcW w:w="567" w:type="dxa"/>
          </w:tcPr>
          <w:p w:rsidR="00310A63" w:rsidRPr="00310A63" w:rsidRDefault="00310A63" w:rsidP="00310A63">
            <w:pPr>
              <w:spacing w:line="0" w:lineRule="atLeast"/>
              <w:rPr>
                <w:rFonts w:ascii="Times New Roman" w:hAnsi="Times New Roman" w:cs="Times New Roman"/>
                <w:b/>
                <w:sz w:val="24"/>
                <w:szCs w:val="24"/>
                <w:lang w:val="kk-KZ"/>
              </w:rPr>
            </w:pPr>
            <w:r w:rsidRPr="00310A63">
              <w:rPr>
                <w:rStyle w:val="275pt"/>
                <w:rFonts w:eastAsia="Arial Unicode MS"/>
                <w:b w:val="0"/>
                <w:sz w:val="24"/>
                <w:szCs w:val="24"/>
                <w:lang w:val="kk-KZ"/>
              </w:rPr>
              <w:t>11</w:t>
            </w:r>
          </w:p>
        </w:tc>
      </w:tr>
      <w:tr w:rsidR="00310A63" w:rsidTr="00310A63">
        <w:tc>
          <w:tcPr>
            <w:tcW w:w="1500" w:type="dxa"/>
            <w:vAlign w:val="bottom"/>
          </w:tcPr>
          <w:p w:rsidR="00310A63" w:rsidRPr="00310A63" w:rsidRDefault="00310A63" w:rsidP="00310A63">
            <w:pPr>
              <w:spacing w:line="0" w:lineRule="atLeast"/>
              <w:rPr>
                <w:rFonts w:ascii="Times New Roman" w:hAnsi="Times New Roman" w:cs="Times New Roman"/>
                <w:sz w:val="24"/>
                <w:szCs w:val="24"/>
              </w:rPr>
            </w:pPr>
            <w:r w:rsidRPr="00310A63">
              <w:rPr>
                <w:rStyle w:val="275pt"/>
                <w:rFonts w:eastAsia="Arial Unicode MS"/>
                <w:b w:val="0"/>
                <w:sz w:val="24"/>
                <w:szCs w:val="24"/>
              </w:rPr>
              <w:t>Номинальное напряжение питающей сети</w:t>
            </w:r>
          </w:p>
          <w:p w:rsidR="00310A63" w:rsidRPr="00310A63" w:rsidRDefault="00310A63" w:rsidP="00310A63">
            <w:pPr>
              <w:spacing w:line="0" w:lineRule="atLeast"/>
              <w:rPr>
                <w:rFonts w:ascii="Times New Roman" w:hAnsi="Times New Roman" w:cs="Times New Roman"/>
                <w:sz w:val="24"/>
                <w:szCs w:val="24"/>
              </w:rPr>
            </w:pPr>
            <w:r w:rsidRPr="00310A63">
              <w:rPr>
                <w:rStyle w:val="275pt1"/>
                <w:rFonts w:eastAsia="Arial Unicode MS"/>
                <w:sz w:val="24"/>
                <w:szCs w:val="24"/>
              </w:rPr>
              <w:t>Ultojul</w:t>
            </w:r>
            <w:r w:rsidRPr="00310A63">
              <w:rPr>
                <w:rStyle w:val="275pt"/>
                <w:rFonts w:eastAsia="Arial Unicode MS"/>
                <w:b w:val="0"/>
                <w:sz w:val="24"/>
                <w:szCs w:val="24"/>
                <w:lang w:eastAsia="en-US" w:bidi="en-US"/>
              </w:rPr>
              <w:t xml:space="preserve"> </w:t>
            </w:r>
            <w:r w:rsidRPr="00310A63">
              <w:rPr>
                <w:rStyle w:val="275pt"/>
                <w:rFonts w:eastAsia="Arial Unicode MS"/>
                <w:b w:val="0"/>
                <w:sz w:val="24"/>
                <w:szCs w:val="24"/>
              </w:rPr>
              <w:t>кВ</w:t>
            </w:r>
          </w:p>
        </w:tc>
        <w:tc>
          <w:tcPr>
            <w:tcW w:w="558"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35</w:t>
            </w:r>
          </w:p>
        </w:tc>
        <w:tc>
          <w:tcPr>
            <w:tcW w:w="557" w:type="dxa"/>
            <w:vAlign w:val="center"/>
          </w:tcPr>
          <w:p w:rsidR="00310A63" w:rsidRPr="00B55D44" w:rsidRDefault="00B55D44" w:rsidP="00310A63">
            <w:pPr>
              <w:spacing w:line="0" w:lineRule="atLeast"/>
              <w:rPr>
                <w:rFonts w:ascii="Times New Roman" w:hAnsi="Times New Roman" w:cs="Times New Roman"/>
                <w:sz w:val="18"/>
                <w:szCs w:val="18"/>
                <w:lang w:val="kk-KZ"/>
              </w:rPr>
            </w:pPr>
            <w:r w:rsidRPr="00B55D44">
              <w:rPr>
                <w:rStyle w:val="275pt"/>
                <w:rFonts w:eastAsia="Arial Unicode MS"/>
                <w:b w:val="0"/>
                <w:sz w:val="18"/>
                <w:szCs w:val="18"/>
                <w:lang w:val="kk-KZ"/>
              </w:rPr>
              <w:t>11</w:t>
            </w:r>
          </w:p>
        </w:tc>
        <w:tc>
          <w:tcPr>
            <w:tcW w:w="557"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35</w:t>
            </w:r>
          </w:p>
        </w:tc>
        <w:tc>
          <w:tcPr>
            <w:tcW w:w="643"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110</w:t>
            </w:r>
          </w:p>
        </w:tc>
        <w:tc>
          <w:tcPr>
            <w:tcW w:w="546"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35</w:t>
            </w:r>
          </w:p>
        </w:tc>
        <w:tc>
          <w:tcPr>
            <w:tcW w:w="709" w:type="dxa"/>
            <w:vAlign w:val="center"/>
          </w:tcPr>
          <w:p w:rsidR="00310A63" w:rsidRPr="00B55D44" w:rsidRDefault="00310A63" w:rsidP="00310A63">
            <w:pPr>
              <w:spacing w:line="0" w:lineRule="atLeast"/>
              <w:rPr>
                <w:rFonts w:ascii="Times New Roman" w:hAnsi="Times New Roman" w:cs="Times New Roman"/>
                <w:sz w:val="18"/>
                <w:szCs w:val="18"/>
                <w:lang w:val="kk-KZ"/>
              </w:rPr>
            </w:pPr>
            <w:r w:rsidRPr="00B55D44">
              <w:rPr>
                <w:rStyle w:val="275pt"/>
                <w:rFonts w:eastAsia="Arial Unicode MS"/>
                <w:b w:val="0"/>
                <w:sz w:val="18"/>
                <w:szCs w:val="18"/>
              </w:rPr>
              <w:t>110</w:t>
            </w:r>
          </w:p>
        </w:tc>
        <w:tc>
          <w:tcPr>
            <w:tcW w:w="708"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110</w:t>
            </w:r>
          </w:p>
        </w:tc>
        <w:tc>
          <w:tcPr>
            <w:tcW w:w="567"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35</w:t>
            </w:r>
          </w:p>
        </w:tc>
        <w:tc>
          <w:tcPr>
            <w:tcW w:w="709" w:type="dxa"/>
            <w:vAlign w:val="center"/>
          </w:tcPr>
          <w:p w:rsidR="00310A63" w:rsidRPr="00B55D44" w:rsidRDefault="00310A63" w:rsidP="00310A63">
            <w:pPr>
              <w:spacing w:line="0" w:lineRule="atLeast"/>
              <w:rPr>
                <w:rFonts w:ascii="Times New Roman" w:hAnsi="Times New Roman" w:cs="Times New Roman"/>
                <w:b/>
                <w:sz w:val="18"/>
                <w:szCs w:val="18"/>
                <w:lang w:val="kk-KZ"/>
              </w:rPr>
            </w:pPr>
            <w:r w:rsidRPr="00B55D44">
              <w:rPr>
                <w:rStyle w:val="275pt"/>
                <w:rFonts w:eastAsia="Arial Unicode MS"/>
                <w:b w:val="0"/>
                <w:sz w:val="18"/>
                <w:szCs w:val="18"/>
                <w:lang w:val="kk-KZ"/>
              </w:rPr>
              <w:t>110</w:t>
            </w:r>
          </w:p>
        </w:tc>
        <w:tc>
          <w:tcPr>
            <w:tcW w:w="567" w:type="dxa"/>
            <w:vAlign w:val="center"/>
          </w:tcPr>
          <w:p w:rsidR="00310A63" w:rsidRPr="00B55D44" w:rsidRDefault="00310A63" w:rsidP="00310A63">
            <w:pPr>
              <w:spacing w:line="0" w:lineRule="atLeast"/>
              <w:rPr>
                <w:rFonts w:ascii="Times New Roman" w:hAnsi="Times New Roman" w:cs="Times New Roman"/>
                <w:sz w:val="18"/>
                <w:szCs w:val="18"/>
              </w:rPr>
            </w:pPr>
            <w:r w:rsidRPr="00B55D44">
              <w:rPr>
                <w:rStyle w:val="275pt"/>
                <w:rFonts w:eastAsia="Arial Unicode MS"/>
                <w:b w:val="0"/>
                <w:sz w:val="18"/>
                <w:szCs w:val="18"/>
              </w:rPr>
              <w:t>35</w:t>
            </w:r>
          </w:p>
        </w:tc>
      </w:tr>
      <w:tr w:rsidR="00310A63" w:rsidTr="00310A63">
        <w:tc>
          <w:tcPr>
            <w:tcW w:w="1500" w:type="dxa"/>
            <w:vAlign w:val="bottom"/>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 xml:space="preserve">Номинальное напряжение потребителей </w:t>
            </w:r>
            <w:r w:rsidRPr="00310A63">
              <w:rPr>
                <w:rStyle w:val="275pt1"/>
                <w:rFonts w:eastAsia="Arial Unicode MS"/>
                <w:b/>
                <w:sz w:val="24"/>
                <w:szCs w:val="24"/>
                <w:lang w:val="ru-RU"/>
              </w:rPr>
              <w:t>и</w:t>
            </w:r>
            <w:r w:rsidRPr="00310A63">
              <w:rPr>
                <w:rStyle w:val="275pt1"/>
                <w:rFonts w:eastAsia="Arial Unicode MS"/>
                <w:b/>
                <w:sz w:val="24"/>
                <w:szCs w:val="24"/>
                <w:vertAlign w:val="subscript"/>
                <w:lang w:val="ru-RU"/>
              </w:rPr>
              <w:t>ном2</w:t>
            </w:r>
            <w:r w:rsidRPr="00310A63">
              <w:rPr>
                <w:rStyle w:val="275pt"/>
                <w:rFonts w:eastAsia="Arial Unicode MS"/>
                <w:b w:val="0"/>
                <w:sz w:val="24"/>
                <w:szCs w:val="24"/>
              </w:rPr>
              <w:t xml:space="preserve"> кВ</w:t>
            </w:r>
          </w:p>
        </w:tc>
        <w:tc>
          <w:tcPr>
            <w:tcW w:w="558"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6</w:t>
            </w:r>
          </w:p>
        </w:tc>
        <w:tc>
          <w:tcPr>
            <w:tcW w:w="55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10</w:t>
            </w:r>
          </w:p>
        </w:tc>
        <w:tc>
          <w:tcPr>
            <w:tcW w:w="55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10</w:t>
            </w:r>
          </w:p>
        </w:tc>
        <w:tc>
          <w:tcPr>
            <w:tcW w:w="643"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35</w:t>
            </w:r>
          </w:p>
        </w:tc>
        <w:tc>
          <w:tcPr>
            <w:tcW w:w="546"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б</w:t>
            </w:r>
          </w:p>
        </w:tc>
        <w:tc>
          <w:tcPr>
            <w:tcW w:w="709"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10</w:t>
            </w:r>
          </w:p>
        </w:tc>
        <w:tc>
          <w:tcPr>
            <w:tcW w:w="708"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35</w:t>
            </w:r>
          </w:p>
        </w:tc>
        <w:tc>
          <w:tcPr>
            <w:tcW w:w="56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10</w:t>
            </w:r>
          </w:p>
        </w:tc>
        <w:tc>
          <w:tcPr>
            <w:tcW w:w="709" w:type="dxa"/>
            <w:vAlign w:val="center"/>
          </w:tcPr>
          <w:p w:rsidR="00310A63" w:rsidRPr="00B55D44" w:rsidRDefault="00310A63" w:rsidP="00310A63">
            <w:pPr>
              <w:spacing w:line="0" w:lineRule="atLeast"/>
              <w:jc w:val="right"/>
              <w:rPr>
                <w:rFonts w:ascii="Times New Roman" w:hAnsi="Times New Roman" w:cs="Times New Roman"/>
                <w:b/>
                <w:sz w:val="18"/>
                <w:szCs w:val="18"/>
              </w:rPr>
            </w:pPr>
            <w:r w:rsidRPr="00B55D44">
              <w:rPr>
                <w:rStyle w:val="275pt"/>
                <w:rFonts w:eastAsia="Arial Unicode MS"/>
                <w:b w:val="0"/>
                <w:sz w:val="18"/>
                <w:szCs w:val="18"/>
              </w:rPr>
              <w:t>10</w:t>
            </w:r>
          </w:p>
        </w:tc>
        <w:tc>
          <w:tcPr>
            <w:tcW w:w="56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10</w:t>
            </w:r>
          </w:p>
        </w:tc>
      </w:tr>
      <w:tr w:rsidR="00310A63" w:rsidTr="00310A63">
        <w:tc>
          <w:tcPr>
            <w:tcW w:w="1500" w:type="dxa"/>
            <w:vAlign w:val="bottom"/>
          </w:tcPr>
          <w:p w:rsidR="00310A63" w:rsidRPr="00310A63" w:rsidRDefault="00310A63" w:rsidP="00310A63">
            <w:pPr>
              <w:spacing w:line="0" w:lineRule="atLeast"/>
              <w:rPr>
                <w:rFonts w:ascii="Times New Roman" w:hAnsi="Times New Roman" w:cs="Times New Roman"/>
                <w:sz w:val="24"/>
                <w:szCs w:val="24"/>
              </w:rPr>
            </w:pPr>
            <w:r w:rsidRPr="00310A63">
              <w:rPr>
                <w:rStyle w:val="275pt"/>
                <w:rFonts w:eastAsia="Arial Unicode MS"/>
                <w:b w:val="0"/>
                <w:sz w:val="24"/>
                <w:szCs w:val="24"/>
              </w:rPr>
              <w:t>Характеристика</w:t>
            </w:r>
          </w:p>
          <w:p w:rsidR="00310A63" w:rsidRPr="00310A63" w:rsidRDefault="00310A63" w:rsidP="00310A63">
            <w:pPr>
              <w:spacing w:line="0" w:lineRule="atLeast"/>
              <w:rPr>
                <w:rFonts w:ascii="Times New Roman" w:hAnsi="Times New Roman" w:cs="Times New Roman"/>
                <w:sz w:val="24"/>
                <w:szCs w:val="24"/>
              </w:rPr>
            </w:pPr>
            <w:r w:rsidRPr="00310A63">
              <w:rPr>
                <w:rStyle w:val="275pt"/>
                <w:rFonts w:eastAsia="Arial Unicode MS"/>
                <w:b w:val="0"/>
                <w:sz w:val="24"/>
                <w:szCs w:val="24"/>
              </w:rPr>
              <w:t>потребителей</w:t>
            </w:r>
          </w:p>
        </w:tc>
        <w:tc>
          <w:tcPr>
            <w:tcW w:w="558" w:type="dxa"/>
          </w:tcPr>
          <w:p w:rsidR="00310A63" w:rsidRPr="00B55D44" w:rsidRDefault="00310A63" w:rsidP="00310A63">
            <w:pPr>
              <w:spacing w:line="0" w:lineRule="atLeast"/>
              <w:rPr>
                <w:rFonts w:ascii="Times New Roman" w:hAnsi="Times New Roman" w:cs="Times New Roman"/>
                <w:sz w:val="18"/>
                <w:szCs w:val="18"/>
              </w:rPr>
            </w:pPr>
          </w:p>
        </w:tc>
        <w:tc>
          <w:tcPr>
            <w:tcW w:w="557" w:type="dxa"/>
          </w:tcPr>
          <w:p w:rsidR="00310A63" w:rsidRPr="00B55D44" w:rsidRDefault="00310A63" w:rsidP="00310A63">
            <w:pPr>
              <w:spacing w:line="0" w:lineRule="atLeast"/>
              <w:rPr>
                <w:rFonts w:ascii="Times New Roman" w:hAnsi="Times New Roman" w:cs="Times New Roman"/>
                <w:sz w:val="18"/>
                <w:szCs w:val="18"/>
              </w:rPr>
            </w:pPr>
          </w:p>
        </w:tc>
        <w:tc>
          <w:tcPr>
            <w:tcW w:w="557" w:type="dxa"/>
          </w:tcPr>
          <w:p w:rsidR="00310A63" w:rsidRPr="00B55D44" w:rsidRDefault="00310A63" w:rsidP="00310A63">
            <w:pPr>
              <w:spacing w:line="0" w:lineRule="atLeast"/>
              <w:rPr>
                <w:rFonts w:ascii="Times New Roman" w:hAnsi="Times New Roman" w:cs="Times New Roman"/>
                <w:sz w:val="18"/>
                <w:szCs w:val="18"/>
              </w:rPr>
            </w:pPr>
          </w:p>
        </w:tc>
        <w:tc>
          <w:tcPr>
            <w:tcW w:w="643" w:type="dxa"/>
          </w:tcPr>
          <w:p w:rsidR="00310A63" w:rsidRPr="00B55D44" w:rsidRDefault="00310A63" w:rsidP="00310A63">
            <w:pPr>
              <w:spacing w:line="0" w:lineRule="atLeast"/>
              <w:rPr>
                <w:rFonts w:ascii="Times New Roman" w:hAnsi="Times New Roman" w:cs="Times New Roman"/>
                <w:sz w:val="18"/>
                <w:szCs w:val="18"/>
              </w:rPr>
            </w:pPr>
          </w:p>
        </w:tc>
        <w:tc>
          <w:tcPr>
            <w:tcW w:w="546" w:type="dxa"/>
          </w:tcPr>
          <w:p w:rsidR="00310A63" w:rsidRPr="00B55D44" w:rsidRDefault="00310A63" w:rsidP="00310A63">
            <w:pPr>
              <w:spacing w:line="0" w:lineRule="atLeast"/>
              <w:rPr>
                <w:rFonts w:ascii="Times New Roman" w:hAnsi="Times New Roman" w:cs="Times New Roman"/>
                <w:sz w:val="18"/>
                <w:szCs w:val="18"/>
              </w:rPr>
            </w:pPr>
          </w:p>
        </w:tc>
        <w:tc>
          <w:tcPr>
            <w:tcW w:w="709" w:type="dxa"/>
          </w:tcPr>
          <w:p w:rsidR="00310A63" w:rsidRPr="00B55D44" w:rsidRDefault="00310A63" w:rsidP="00310A63">
            <w:pPr>
              <w:spacing w:line="0" w:lineRule="atLeast"/>
              <w:rPr>
                <w:rFonts w:ascii="Times New Roman" w:hAnsi="Times New Roman" w:cs="Times New Roman"/>
                <w:sz w:val="18"/>
                <w:szCs w:val="18"/>
              </w:rPr>
            </w:pPr>
          </w:p>
        </w:tc>
        <w:tc>
          <w:tcPr>
            <w:tcW w:w="708" w:type="dxa"/>
          </w:tcPr>
          <w:p w:rsidR="00310A63" w:rsidRPr="00B55D44" w:rsidRDefault="00310A63" w:rsidP="00310A63">
            <w:pPr>
              <w:spacing w:line="0" w:lineRule="atLeast"/>
              <w:rPr>
                <w:rFonts w:ascii="Times New Roman" w:hAnsi="Times New Roman" w:cs="Times New Roman"/>
                <w:sz w:val="18"/>
                <w:szCs w:val="18"/>
              </w:rPr>
            </w:pPr>
          </w:p>
        </w:tc>
        <w:tc>
          <w:tcPr>
            <w:tcW w:w="567" w:type="dxa"/>
          </w:tcPr>
          <w:p w:rsidR="00310A63" w:rsidRPr="00B55D44" w:rsidRDefault="00310A63" w:rsidP="00310A63">
            <w:pPr>
              <w:spacing w:line="0" w:lineRule="atLeast"/>
              <w:rPr>
                <w:rFonts w:ascii="Times New Roman" w:hAnsi="Times New Roman" w:cs="Times New Roman"/>
                <w:sz w:val="18"/>
                <w:szCs w:val="18"/>
              </w:rPr>
            </w:pPr>
          </w:p>
        </w:tc>
        <w:tc>
          <w:tcPr>
            <w:tcW w:w="709" w:type="dxa"/>
          </w:tcPr>
          <w:p w:rsidR="00310A63" w:rsidRPr="00B55D44" w:rsidRDefault="00310A63" w:rsidP="00310A63">
            <w:pPr>
              <w:spacing w:line="0" w:lineRule="atLeast"/>
              <w:rPr>
                <w:rFonts w:ascii="Times New Roman" w:hAnsi="Times New Roman" w:cs="Times New Roman"/>
                <w:sz w:val="18"/>
                <w:szCs w:val="18"/>
              </w:rPr>
            </w:pPr>
          </w:p>
        </w:tc>
        <w:tc>
          <w:tcPr>
            <w:tcW w:w="567" w:type="dxa"/>
          </w:tcPr>
          <w:p w:rsidR="00310A63" w:rsidRPr="00B55D44" w:rsidRDefault="00310A63" w:rsidP="00310A63">
            <w:pPr>
              <w:spacing w:line="0" w:lineRule="atLeast"/>
              <w:rPr>
                <w:rFonts w:ascii="Times New Roman" w:hAnsi="Times New Roman" w:cs="Times New Roman"/>
                <w:sz w:val="18"/>
                <w:szCs w:val="18"/>
              </w:rPr>
            </w:pPr>
          </w:p>
        </w:tc>
      </w:tr>
      <w:tr w:rsidR="00310A63" w:rsidTr="00310A63">
        <w:tc>
          <w:tcPr>
            <w:tcW w:w="1500" w:type="dxa"/>
            <w:vAlign w:val="bottom"/>
          </w:tcPr>
          <w:p w:rsidR="00310A63" w:rsidRPr="00310A63" w:rsidRDefault="00310A63" w:rsidP="00310A63">
            <w:pPr>
              <w:spacing w:line="0" w:lineRule="atLeast"/>
              <w:rPr>
                <w:rFonts w:ascii="Times New Roman" w:hAnsi="Times New Roman" w:cs="Times New Roman"/>
                <w:sz w:val="24"/>
                <w:szCs w:val="24"/>
              </w:rPr>
            </w:pPr>
            <w:r w:rsidRPr="00310A63">
              <w:rPr>
                <w:rStyle w:val="275pt"/>
                <w:rFonts w:eastAsia="Arial Unicode MS"/>
                <w:b w:val="0"/>
                <w:sz w:val="24"/>
                <w:szCs w:val="24"/>
              </w:rPr>
              <w:t>Потребитель 1</w:t>
            </w:r>
          </w:p>
        </w:tc>
        <w:tc>
          <w:tcPr>
            <w:tcW w:w="558" w:type="dxa"/>
          </w:tcPr>
          <w:p w:rsidR="00310A63" w:rsidRPr="00B55D44" w:rsidRDefault="00310A63" w:rsidP="00310A63">
            <w:pPr>
              <w:spacing w:line="0" w:lineRule="atLeast"/>
              <w:rPr>
                <w:rFonts w:ascii="Times New Roman" w:hAnsi="Times New Roman" w:cs="Times New Roman"/>
                <w:sz w:val="18"/>
                <w:szCs w:val="18"/>
              </w:rPr>
            </w:pPr>
          </w:p>
        </w:tc>
        <w:tc>
          <w:tcPr>
            <w:tcW w:w="557" w:type="dxa"/>
          </w:tcPr>
          <w:p w:rsidR="00310A63" w:rsidRPr="00B55D44" w:rsidRDefault="00310A63" w:rsidP="00310A63">
            <w:pPr>
              <w:spacing w:line="0" w:lineRule="atLeast"/>
              <w:rPr>
                <w:rFonts w:ascii="Times New Roman" w:hAnsi="Times New Roman" w:cs="Times New Roman"/>
                <w:sz w:val="18"/>
                <w:szCs w:val="18"/>
              </w:rPr>
            </w:pPr>
          </w:p>
        </w:tc>
        <w:tc>
          <w:tcPr>
            <w:tcW w:w="557" w:type="dxa"/>
          </w:tcPr>
          <w:p w:rsidR="00310A63" w:rsidRPr="00B55D44" w:rsidRDefault="00310A63" w:rsidP="00310A63">
            <w:pPr>
              <w:spacing w:line="0" w:lineRule="atLeast"/>
              <w:rPr>
                <w:rFonts w:ascii="Times New Roman" w:hAnsi="Times New Roman" w:cs="Times New Roman"/>
                <w:sz w:val="18"/>
                <w:szCs w:val="18"/>
              </w:rPr>
            </w:pPr>
          </w:p>
        </w:tc>
        <w:tc>
          <w:tcPr>
            <w:tcW w:w="643" w:type="dxa"/>
          </w:tcPr>
          <w:p w:rsidR="00310A63" w:rsidRPr="00B55D44" w:rsidRDefault="00310A63" w:rsidP="00310A63">
            <w:pPr>
              <w:spacing w:line="0" w:lineRule="atLeast"/>
              <w:rPr>
                <w:rFonts w:ascii="Times New Roman" w:hAnsi="Times New Roman" w:cs="Times New Roman"/>
                <w:sz w:val="18"/>
                <w:szCs w:val="18"/>
              </w:rPr>
            </w:pPr>
          </w:p>
        </w:tc>
        <w:tc>
          <w:tcPr>
            <w:tcW w:w="546" w:type="dxa"/>
          </w:tcPr>
          <w:p w:rsidR="00310A63" w:rsidRPr="00B55D44" w:rsidRDefault="00310A63" w:rsidP="00310A63">
            <w:pPr>
              <w:spacing w:line="0" w:lineRule="atLeast"/>
              <w:rPr>
                <w:rFonts w:ascii="Times New Roman" w:hAnsi="Times New Roman" w:cs="Times New Roman"/>
                <w:sz w:val="18"/>
                <w:szCs w:val="18"/>
              </w:rPr>
            </w:pPr>
          </w:p>
        </w:tc>
        <w:tc>
          <w:tcPr>
            <w:tcW w:w="709" w:type="dxa"/>
          </w:tcPr>
          <w:p w:rsidR="00310A63" w:rsidRPr="00B55D44" w:rsidRDefault="00310A63" w:rsidP="00310A63">
            <w:pPr>
              <w:spacing w:line="0" w:lineRule="atLeast"/>
              <w:rPr>
                <w:rFonts w:ascii="Times New Roman" w:hAnsi="Times New Roman" w:cs="Times New Roman"/>
                <w:sz w:val="18"/>
                <w:szCs w:val="18"/>
              </w:rPr>
            </w:pPr>
          </w:p>
        </w:tc>
        <w:tc>
          <w:tcPr>
            <w:tcW w:w="708" w:type="dxa"/>
          </w:tcPr>
          <w:p w:rsidR="00310A63" w:rsidRPr="00B55D44" w:rsidRDefault="00310A63" w:rsidP="00310A63">
            <w:pPr>
              <w:spacing w:line="0" w:lineRule="atLeast"/>
              <w:rPr>
                <w:rFonts w:ascii="Times New Roman" w:hAnsi="Times New Roman" w:cs="Times New Roman"/>
                <w:sz w:val="18"/>
                <w:szCs w:val="18"/>
              </w:rPr>
            </w:pPr>
          </w:p>
        </w:tc>
        <w:tc>
          <w:tcPr>
            <w:tcW w:w="567" w:type="dxa"/>
          </w:tcPr>
          <w:p w:rsidR="00310A63" w:rsidRPr="00B55D44" w:rsidRDefault="00310A63" w:rsidP="00310A63">
            <w:pPr>
              <w:spacing w:line="0" w:lineRule="atLeast"/>
              <w:rPr>
                <w:rFonts w:ascii="Times New Roman" w:hAnsi="Times New Roman" w:cs="Times New Roman"/>
                <w:sz w:val="18"/>
                <w:szCs w:val="18"/>
              </w:rPr>
            </w:pPr>
          </w:p>
        </w:tc>
        <w:tc>
          <w:tcPr>
            <w:tcW w:w="709" w:type="dxa"/>
          </w:tcPr>
          <w:p w:rsidR="00310A63" w:rsidRPr="00B55D44" w:rsidRDefault="00310A63" w:rsidP="00310A63">
            <w:pPr>
              <w:spacing w:line="0" w:lineRule="atLeast"/>
              <w:rPr>
                <w:rFonts w:ascii="Times New Roman" w:hAnsi="Times New Roman" w:cs="Times New Roman"/>
                <w:sz w:val="18"/>
                <w:szCs w:val="18"/>
              </w:rPr>
            </w:pPr>
          </w:p>
        </w:tc>
        <w:tc>
          <w:tcPr>
            <w:tcW w:w="567" w:type="dxa"/>
          </w:tcPr>
          <w:p w:rsidR="00310A63" w:rsidRPr="00B55D44" w:rsidRDefault="00310A63" w:rsidP="00310A63">
            <w:pPr>
              <w:spacing w:line="0" w:lineRule="atLeast"/>
              <w:rPr>
                <w:rFonts w:ascii="Times New Roman" w:hAnsi="Times New Roman" w:cs="Times New Roman"/>
                <w:sz w:val="18"/>
                <w:szCs w:val="18"/>
              </w:rPr>
            </w:pPr>
          </w:p>
        </w:tc>
      </w:tr>
      <w:tr w:rsidR="00310A63" w:rsidTr="00B55D44">
        <w:trPr>
          <w:cantSplit/>
          <w:trHeight w:val="1134"/>
        </w:trPr>
        <w:tc>
          <w:tcPr>
            <w:tcW w:w="1500"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 xml:space="preserve">Установленная мощность </w:t>
            </w:r>
            <w:r w:rsidRPr="00310A63">
              <w:rPr>
                <w:rStyle w:val="275pt1"/>
                <w:rFonts w:eastAsia="Arial Unicode MS"/>
                <w:b/>
                <w:sz w:val="24"/>
                <w:szCs w:val="24"/>
              </w:rPr>
              <w:t>Pvcm,</w:t>
            </w:r>
            <w:r w:rsidRPr="00310A63">
              <w:rPr>
                <w:rStyle w:val="275pt"/>
                <w:rFonts w:eastAsia="Arial Unicode MS"/>
                <w:b w:val="0"/>
                <w:sz w:val="24"/>
                <w:szCs w:val="24"/>
                <w:lang w:val="en-US" w:eastAsia="en-US" w:bidi="en-US"/>
              </w:rPr>
              <w:t xml:space="preserve"> </w:t>
            </w:r>
            <w:r w:rsidRPr="00310A63">
              <w:rPr>
                <w:rStyle w:val="275pt"/>
                <w:rFonts w:eastAsia="Arial Unicode MS"/>
                <w:b w:val="0"/>
                <w:sz w:val="24"/>
                <w:szCs w:val="24"/>
              </w:rPr>
              <w:t>кВт</w:t>
            </w:r>
          </w:p>
        </w:tc>
        <w:tc>
          <w:tcPr>
            <w:tcW w:w="558"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1600</w:t>
            </w:r>
          </w:p>
        </w:tc>
        <w:tc>
          <w:tcPr>
            <w:tcW w:w="557"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4200</w:t>
            </w:r>
          </w:p>
        </w:tc>
        <w:tc>
          <w:tcPr>
            <w:tcW w:w="557"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3000</w:t>
            </w:r>
          </w:p>
        </w:tc>
        <w:tc>
          <w:tcPr>
            <w:tcW w:w="643"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20000</w:t>
            </w:r>
          </w:p>
        </w:tc>
        <w:tc>
          <w:tcPr>
            <w:tcW w:w="546"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6000</w:t>
            </w:r>
          </w:p>
        </w:tc>
        <w:tc>
          <w:tcPr>
            <w:tcW w:w="709"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8800</w:t>
            </w:r>
          </w:p>
        </w:tc>
        <w:tc>
          <w:tcPr>
            <w:tcW w:w="708"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15000</w:t>
            </w:r>
          </w:p>
        </w:tc>
        <w:tc>
          <w:tcPr>
            <w:tcW w:w="567"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10000</w:t>
            </w:r>
          </w:p>
        </w:tc>
        <w:tc>
          <w:tcPr>
            <w:tcW w:w="709"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12000</w:t>
            </w:r>
          </w:p>
        </w:tc>
        <w:tc>
          <w:tcPr>
            <w:tcW w:w="567" w:type="dxa"/>
            <w:textDirection w:val="btLr"/>
            <w:vAlign w:val="center"/>
          </w:tcPr>
          <w:p w:rsidR="00310A63" w:rsidRPr="00B55D44" w:rsidRDefault="00310A63"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8000</w:t>
            </w:r>
          </w:p>
        </w:tc>
      </w:tr>
      <w:tr w:rsidR="00310A63" w:rsidTr="00B55D44">
        <w:trPr>
          <w:cantSplit/>
          <w:trHeight w:val="1134"/>
        </w:trPr>
        <w:tc>
          <w:tcPr>
            <w:tcW w:w="1500"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 xml:space="preserve">Коэффициент спроса </w:t>
            </w:r>
            <w:r w:rsidRPr="00310A63">
              <w:rPr>
                <w:rStyle w:val="275pt1"/>
                <w:rFonts w:eastAsia="Arial Unicode MS"/>
                <w:b/>
                <w:sz w:val="24"/>
                <w:szCs w:val="24"/>
              </w:rPr>
              <w:t>К</w:t>
            </w:r>
            <w:r w:rsidRPr="00310A63">
              <w:rPr>
                <w:rStyle w:val="275pt1"/>
                <w:rFonts w:eastAsia="Arial Unicode MS"/>
                <w:b/>
                <w:sz w:val="24"/>
                <w:szCs w:val="24"/>
                <w:vertAlign w:val="subscript"/>
              </w:rPr>
              <w:t>е</w:t>
            </w:r>
          </w:p>
        </w:tc>
        <w:tc>
          <w:tcPr>
            <w:tcW w:w="558"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0,6</w:t>
            </w:r>
          </w:p>
        </w:tc>
        <w:tc>
          <w:tcPr>
            <w:tcW w:w="557"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0,5</w:t>
            </w:r>
          </w:p>
        </w:tc>
        <w:tc>
          <w:tcPr>
            <w:tcW w:w="557"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0,25</w:t>
            </w:r>
          </w:p>
        </w:tc>
        <w:tc>
          <w:tcPr>
            <w:tcW w:w="643"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0,6</w:t>
            </w:r>
          </w:p>
        </w:tc>
        <w:tc>
          <w:tcPr>
            <w:tcW w:w="546"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0,35</w:t>
            </w:r>
          </w:p>
        </w:tc>
        <w:tc>
          <w:tcPr>
            <w:tcW w:w="709"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0,25</w:t>
            </w:r>
          </w:p>
        </w:tc>
        <w:tc>
          <w:tcPr>
            <w:tcW w:w="708"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w:t>
            </w:r>
          </w:p>
        </w:tc>
        <w:tc>
          <w:tcPr>
            <w:tcW w:w="567"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0,42</w:t>
            </w:r>
          </w:p>
        </w:tc>
        <w:tc>
          <w:tcPr>
            <w:tcW w:w="709"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0,45</w:t>
            </w:r>
          </w:p>
        </w:tc>
        <w:tc>
          <w:tcPr>
            <w:tcW w:w="567" w:type="dxa"/>
            <w:vAlign w:val="center"/>
          </w:tcPr>
          <w:p w:rsidR="00310A63" w:rsidRPr="00B55D44" w:rsidRDefault="00310A63"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w:t>
            </w:r>
          </w:p>
        </w:tc>
      </w:tr>
      <w:tr w:rsidR="00310A63" w:rsidTr="00310A63">
        <w:tc>
          <w:tcPr>
            <w:tcW w:w="1500" w:type="dxa"/>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 xml:space="preserve">Коэффициент мощности </w:t>
            </w:r>
            <w:r w:rsidRPr="00310A63">
              <w:rPr>
                <w:rStyle w:val="275pt1"/>
                <w:rFonts w:eastAsia="Arial Unicode MS"/>
                <w:b/>
                <w:sz w:val="24"/>
                <w:szCs w:val="24"/>
              </w:rPr>
              <w:t>К</w:t>
            </w:r>
            <w:r w:rsidRPr="00310A63">
              <w:rPr>
                <w:rStyle w:val="275pt1"/>
                <w:rFonts w:eastAsia="Arial Unicode MS"/>
                <w:b/>
                <w:sz w:val="24"/>
                <w:szCs w:val="24"/>
                <w:vertAlign w:val="subscript"/>
              </w:rPr>
              <w:t>в</w:t>
            </w:r>
          </w:p>
        </w:tc>
        <w:tc>
          <w:tcPr>
            <w:tcW w:w="558"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5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5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643"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46"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0,?2</w:t>
            </w:r>
          </w:p>
        </w:tc>
        <w:tc>
          <w:tcPr>
            <w:tcW w:w="709"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708"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6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709"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567" w:type="dxa"/>
            <w:vAlign w:val="center"/>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r>
      <w:tr w:rsidR="00310A63" w:rsidTr="00B55D44">
        <w:tc>
          <w:tcPr>
            <w:tcW w:w="1500" w:type="dxa"/>
            <w:tcBorders>
              <w:bottom w:val="single" w:sz="4" w:space="0" w:color="auto"/>
            </w:tcBorders>
          </w:tcPr>
          <w:p w:rsidR="00310A63" w:rsidRPr="00310A63" w:rsidRDefault="00310A63" w:rsidP="00310A63">
            <w:pPr>
              <w:spacing w:line="0" w:lineRule="atLeast"/>
              <w:rPr>
                <w:rFonts w:ascii="Times New Roman" w:hAnsi="Times New Roman" w:cs="Times New Roman"/>
                <w:b/>
                <w:sz w:val="24"/>
                <w:szCs w:val="24"/>
              </w:rPr>
            </w:pPr>
            <w:r w:rsidRPr="00310A63">
              <w:rPr>
                <w:rStyle w:val="275pt"/>
                <w:rFonts w:eastAsia="Arial Unicode MS"/>
                <w:b w:val="0"/>
                <w:sz w:val="24"/>
                <w:szCs w:val="24"/>
              </w:rPr>
              <w:t>Категория</w:t>
            </w:r>
          </w:p>
        </w:tc>
        <w:tc>
          <w:tcPr>
            <w:tcW w:w="558"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557"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57" w:type="dxa"/>
            <w:tcBorders>
              <w:bottom w:val="single" w:sz="4" w:space="0" w:color="auto"/>
            </w:tcBorders>
            <w:vAlign w:val="bottom"/>
          </w:tcPr>
          <w:p w:rsidR="00310A63" w:rsidRPr="00B55D44" w:rsidRDefault="00B55D44" w:rsidP="00310A63">
            <w:pPr>
              <w:spacing w:line="0" w:lineRule="atLeast"/>
              <w:rPr>
                <w:rFonts w:ascii="Times New Roman" w:hAnsi="Times New Roman" w:cs="Times New Roman"/>
                <w:b/>
                <w:sz w:val="18"/>
                <w:szCs w:val="18"/>
                <w:lang w:val="kk-KZ"/>
              </w:rPr>
            </w:pPr>
            <w:r w:rsidRPr="00B55D44">
              <w:rPr>
                <w:rStyle w:val="275pt"/>
                <w:rFonts w:eastAsia="Arial Unicode MS"/>
                <w:b w:val="0"/>
                <w:sz w:val="18"/>
                <w:szCs w:val="18"/>
              </w:rPr>
              <w:t>II</w:t>
            </w:r>
          </w:p>
        </w:tc>
        <w:tc>
          <w:tcPr>
            <w:tcW w:w="643"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546"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9"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8"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67" w:type="dxa"/>
            <w:tcBorders>
              <w:bottom w:val="single" w:sz="4" w:space="0" w:color="auto"/>
            </w:tcBorders>
          </w:tcPr>
          <w:p w:rsidR="00310A63" w:rsidRPr="00B55D44" w:rsidRDefault="00310A63"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9" w:type="dxa"/>
            <w:tcBorders>
              <w:bottom w:val="single" w:sz="4" w:space="0" w:color="auto"/>
            </w:tcBorders>
          </w:tcPr>
          <w:p w:rsidR="00310A63" w:rsidRPr="00B55D44" w:rsidRDefault="00310A63" w:rsidP="00310A63">
            <w:pPr>
              <w:spacing w:line="0" w:lineRule="atLeast"/>
              <w:jc w:val="right"/>
              <w:rPr>
                <w:rFonts w:ascii="Times New Roman" w:hAnsi="Times New Roman" w:cs="Times New Roman"/>
                <w:b/>
                <w:sz w:val="18"/>
                <w:szCs w:val="18"/>
              </w:rPr>
            </w:pPr>
            <w:r w:rsidRPr="00B55D44">
              <w:rPr>
                <w:rStyle w:val="275pt"/>
                <w:rFonts w:eastAsia="Arial Unicode MS"/>
                <w:b w:val="0"/>
                <w:sz w:val="18"/>
                <w:szCs w:val="18"/>
              </w:rPr>
              <w:t>I</w:t>
            </w:r>
          </w:p>
        </w:tc>
        <w:tc>
          <w:tcPr>
            <w:tcW w:w="567" w:type="dxa"/>
            <w:tcBorders>
              <w:bottom w:val="single" w:sz="4" w:space="0" w:color="auto"/>
            </w:tcBorders>
          </w:tcPr>
          <w:p w:rsidR="00310A63" w:rsidRPr="00B55D44" w:rsidRDefault="00B55D44" w:rsidP="00310A63">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r>
      <w:tr w:rsidR="00B55D44" w:rsidTr="00B55D44">
        <w:tc>
          <w:tcPr>
            <w:tcW w:w="1500" w:type="dxa"/>
            <w:tcBorders>
              <w:left w:val="nil"/>
              <w:bottom w:val="nil"/>
              <w:right w:val="nil"/>
            </w:tcBorders>
          </w:tcPr>
          <w:p w:rsidR="00B55D44" w:rsidRPr="00310A63" w:rsidRDefault="00B55D44" w:rsidP="00310A63">
            <w:pPr>
              <w:spacing w:line="0" w:lineRule="atLeast"/>
              <w:rPr>
                <w:rStyle w:val="275pt"/>
                <w:rFonts w:eastAsia="Arial Unicode MS"/>
                <w:b w:val="0"/>
                <w:sz w:val="24"/>
                <w:szCs w:val="24"/>
              </w:rPr>
            </w:pPr>
          </w:p>
        </w:tc>
        <w:tc>
          <w:tcPr>
            <w:tcW w:w="558"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57"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57" w:type="dxa"/>
            <w:tcBorders>
              <w:left w:val="nil"/>
              <w:bottom w:val="nil"/>
              <w:right w:val="nil"/>
            </w:tcBorders>
            <w:vAlign w:val="bottom"/>
          </w:tcPr>
          <w:p w:rsidR="00B55D44" w:rsidRPr="00B55D44" w:rsidRDefault="00B55D44" w:rsidP="00310A63">
            <w:pPr>
              <w:spacing w:line="0" w:lineRule="atLeast"/>
              <w:rPr>
                <w:rStyle w:val="275pt"/>
                <w:rFonts w:eastAsia="Arial Unicode MS"/>
                <w:b w:val="0"/>
                <w:sz w:val="18"/>
                <w:szCs w:val="18"/>
              </w:rPr>
            </w:pPr>
          </w:p>
        </w:tc>
        <w:tc>
          <w:tcPr>
            <w:tcW w:w="643"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46"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9"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8"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67"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9" w:type="dxa"/>
            <w:tcBorders>
              <w:left w:val="nil"/>
              <w:bottom w:val="nil"/>
              <w:right w:val="nil"/>
            </w:tcBorders>
          </w:tcPr>
          <w:p w:rsidR="00B55D44" w:rsidRPr="00B55D44" w:rsidRDefault="00B55D44" w:rsidP="00310A63">
            <w:pPr>
              <w:spacing w:line="0" w:lineRule="atLeast"/>
              <w:jc w:val="right"/>
              <w:rPr>
                <w:rStyle w:val="275pt"/>
                <w:rFonts w:eastAsia="Arial Unicode MS"/>
                <w:b w:val="0"/>
                <w:sz w:val="18"/>
                <w:szCs w:val="18"/>
              </w:rPr>
            </w:pPr>
          </w:p>
        </w:tc>
        <w:tc>
          <w:tcPr>
            <w:tcW w:w="567" w:type="dxa"/>
            <w:tcBorders>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r>
      <w:tr w:rsidR="00B55D44" w:rsidTr="00A3594D">
        <w:tc>
          <w:tcPr>
            <w:tcW w:w="1500" w:type="dxa"/>
            <w:tcBorders>
              <w:top w:val="nil"/>
              <w:left w:val="nil"/>
              <w:bottom w:val="nil"/>
              <w:right w:val="nil"/>
            </w:tcBorders>
          </w:tcPr>
          <w:p w:rsidR="00B55D44" w:rsidRPr="00310A63" w:rsidRDefault="00B55D44" w:rsidP="00310A63">
            <w:pPr>
              <w:spacing w:line="0" w:lineRule="atLeast"/>
              <w:rPr>
                <w:rStyle w:val="275pt"/>
                <w:rFonts w:eastAsia="Arial Unicode MS"/>
                <w:b w:val="0"/>
                <w:sz w:val="24"/>
                <w:szCs w:val="24"/>
              </w:rPr>
            </w:pPr>
          </w:p>
        </w:tc>
        <w:tc>
          <w:tcPr>
            <w:tcW w:w="558"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57"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57" w:type="dxa"/>
            <w:tcBorders>
              <w:top w:val="nil"/>
              <w:left w:val="nil"/>
              <w:bottom w:val="nil"/>
              <w:right w:val="nil"/>
            </w:tcBorders>
            <w:vAlign w:val="bottom"/>
          </w:tcPr>
          <w:p w:rsidR="00B55D44" w:rsidRPr="00B55D44" w:rsidRDefault="00B55D44" w:rsidP="00310A63">
            <w:pPr>
              <w:spacing w:line="0" w:lineRule="atLeast"/>
              <w:rPr>
                <w:rStyle w:val="275pt"/>
                <w:rFonts w:eastAsia="Arial Unicode MS"/>
                <w:b w:val="0"/>
                <w:sz w:val="18"/>
                <w:szCs w:val="18"/>
              </w:rPr>
            </w:pPr>
          </w:p>
        </w:tc>
        <w:tc>
          <w:tcPr>
            <w:tcW w:w="643"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46"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9"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8"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567"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c>
          <w:tcPr>
            <w:tcW w:w="709" w:type="dxa"/>
            <w:tcBorders>
              <w:top w:val="nil"/>
              <w:left w:val="nil"/>
              <w:bottom w:val="nil"/>
              <w:right w:val="nil"/>
            </w:tcBorders>
          </w:tcPr>
          <w:p w:rsidR="00B55D44" w:rsidRPr="00B55D44" w:rsidRDefault="00B55D44" w:rsidP="00310A63">
            <w:pPr>
              <w:spacing w:line="0" w:lineRule="atLeast"/>
              <w:jc w:val="right"/>
              <w:rPr>
                <w:rStyle w:val="275pt"/>
                <w:rFonts w:eastAsia="Arial Unicode MS"/>
                <w:b w:val="0"/>
                <w:sz w:val="18"/>
                <w:szCs w:val="18"/>
              </w:rPr>
            </w:pPr>
          </w:p>
        </w:tc>
        <w:tc>
          <w:tcPr>
            <w:tcW w:w="567" w:type="dxa"/>
            <w:tcBorders>
              <w:top w:val="nil"/>
              <w:left w:val="nil"/>
              <w:bottom w:val="nil"/>
              <w:right w:val="nil"/>
            </w:tcBorders>
          </w:tcPr>
          <w:p w:rsidR="00B55D44" w:rsidRPr="00B55D44" w:rsidRDefault="00B55D44" w:rsidP="00310A63">
            <w:pPr>
              <w:spacing w:line="0" w:lineRule="atLeast"/>
              <w:rPr>
                <w:rStyle w:val="275pt"/>
                <w:rFonts w:eastAsia="Arial Unicode MS"/>
                <w:b w:val="0"/>
                <w:sz w:val="18"/>
                <w:szCs w:val="18"/>
              </w:rPr>
            </w:pPr>
          </w:p>
        </w:tc>
      </w:tr>
      <w:tr w:rsidR="00B55D44" w:rsidRPr="00B55D44" w:rsidTr="00A3594D">
        <w:tc>
          <w:tcPr>
            <w:tcW w:w="7621" w:type="dxa"/>
            <w:gridSpan w:val="11"/>
            <w:tcBorders>
              <w:top w:val="nil"/>
              <w:left w:val="nil"/>
              <w:right w:val="nil"/>
            </w:tcBorders>
            <w:vAlign w:val="bottom"/>
          </w:tcPr>
          <w:p w:rsidR="00B55D44" w:rsidRPr="00A3594D" w:rsidRDefault="00A3594D" w:rsidP="00B55D44">
            <w:pPr>
              <w:spacing w:line="0" w:lineRule="atLeast"/>
              <w:rPr>
                <w:rFonts w:ascii="Times New Roman" w:hAnsi="Times New Roman" w:cs="Times New Roman"/>
                <w:lang w:val="kk-KZ"/>
              </w:rPr>
            </w:pPr>
            <w:r w:rsidRPr="00A3594D">
              <w:rPr>
                <w:rStyle w:val="a7"/>
                <w:rFonts w:eastAsia="Arial Unicode MS"/>
                <w:sz w:val="24"/>
                <w:szCs w:val="24"/>
                <w:u w:val="none"/>
              </w:rPr>
              <w:lastRenderedPageBreak/>
              <w:t>Продолжение таблицы 2</w:t>
            </w:r>
          </w:p>
        </w:tc>
      </w:tr>
      <w:tr w:rsidR="00A3594D" w:rsidRPr="00B55D44" w:rsidTr="001C7231">
        <w:tc>
          <w:tcPr>
            <w:tcW w:w="1500"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1</w:t>
            </w:r>
          </w:p>
        </w:tc>
        <w:tc>
          <w:tcPr>
            <w:tcW w:w="558"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2</w:t>
            </w:r>
          </w:p>
        </w:tc>
        <w:tc>
          <w:tcPr>
            <w:tcW w:w="557" w:type="dxa"/>
            <w:tcBorders>
              <w:top w:val="nil"/>
            </w:tcBorders>
            <w:vAlign w:val="bottom"/>
          </w:tcPr>
          <w:p w:rsidR="00A3594D" w:rsidRPr="00A3594D" w:rsidRDefault="00A3594D" w:rsidP="00A3594D">
            <w:pPr>
              <w:spacing w:line="0" w:lineRule="atLeast"/>
              <w:jc w:val="right"/>
              <w:rPr>
                <w:rFonts w:ascii="Times New Roman" w:hAnsi="Times New Roman" w:cs="Times New Roman"/>
                <w:b/>
              </w:rPr>
            </w:pPr>
            <w:r w:rsidRPr="00A3594D">
              <w:rPr>
                <w:rStyle w:val="275pt"/>
                <w:rFonts w:eastAsia="Arial Unicode MS"/>
                <w:b w:val="0"/>
                <w:sz w:val="24"/>
                <w:szCs w:val="24"/>
              </w:rPr>
              <w:t>3</w:t>
            </w:r>
          </w:p>
        </w:tc>
        <w:tc>
          <w:tcPr>
            <w:tcW w:w="557"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4</w:t>
            </w:r>
          </w:p>
        </w:tc>
        <w:tc>
          <w:tcPr>
            <w:tcW w:w="643"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5</w:t>
            </w:r>
          </w:p>
        </w:tc>
        <w:tc>
          <w:tcPr>
            <w:tcW w:w="546"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6</w:t>
            </w:r>
          </w:p>
        </w:tc>
        <w:tc>
          <w:tcPr>
            <w:tcW w:w="709"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7</w:t>
            </w:r>
          </w:p>
        </w:tc>
        <w:tc>
          <w:tcPr>
            <w:tcW w:w="708"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8</w:t>
            </w:r>
          </w:p>
        </w:tc>
        <w:tc>
          <w:tcPr>
            <w:tcW w:w="567"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9</w:t>
            </w:r>
          </w:p>
        </w:tc>
        <w:tc>
          <w:tcPr>
            <w:tcW w:w="709"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10</w:t>
            </w:r>
          </w:p>
        </w:tc>
        <w:tc>
          <w:tcPr>
            <w:tcW w:w="567" w:type="dxa"/>
            <w:tcBorders>
              <w:top w:val="nil"/>
            </w:tcBorders>
            <w:vAlign w:val="bottom"/>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11</w:t>
            </w:r>
          </w:p>
        </w:tc>
      </w:tr>
      <w:tr w:rsidR="00B55D44" w:rsidRPr="00B55D44" w:rsidTr="00B55D44">
        <w:tc>
          <w:tcPr>
            <w:tcW w:w="1500" w:type="dxa"/>
            <w:tcBorders>
              <w:top w:val="nil"/>
            </w:tcBorders>
            <w:vAlign w:val="bottom"/>
          </w:tcPr>
          <w:p w:rsidR="00B55D44" w:rsidRPr="00B55D44" w:rsidRDefault="00B55D44" w:rsidP="00B55D44">
            <w:pPr>
              <w:spacing w:line="0" w:lineRule="atLeast"/>
              <w:rPr>
                <w:rFonts w:ascii="Times New Roman" w:hAnsi="Times New Roman" w:cs="Times New Roman"/>
                <w:sz w:val="24"/>
                <w:szCs w:val="24"/>
              </w:rPr>
            </w:pPr>
            <w:r w:rsidRPr="00B55D44">
              <w:rPr>
                <w:rStyle w:val="275pt"/>
                <w:rFonts w:eastAsia="Arial Unicode MS"/>
                <w:b w:val="0"/>
                <w:sz w:val="24"/>
                <w:szCs w:val="24"/>
              </w:rPr>
              <w:t>Потребитель 2</w:t>
            </w:r>
          </w:p>
        </w:tc>
        <w:tc>
          <w:tcPr>
            <w:tcW w:w="558"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557"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557"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643"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546"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709"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708"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567"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709"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c>
          <w:tcPr>
            <w:tcW w:w="567" w:type="dxa"/>
            <w:tcBorders>
              <w:top w:val="nil"/>
            </w:tcBorders>
          </w:tcPr>
          <w:p w:rsidR="00B55D44" w:rsidRPr="00B55D44" w:rsidRDefault="00B55D44" w:rsidP="00B55D44">
            <w:pPr>
              <w:spacing w:line="0" w:lineRule="atLeast"/>
              <w:rPr>
                <w:rFonts w:ascii="Times New Roman" w:hAnsi="Times New Roman" w:cs="Times New Roman"/>
                <w:sz w:val="18"/>
                <w:szCs w:val="18"/>
              </w:rPr>
            </w:pPr>
          </w:p>
        </w:tc>
      </w:tr>
      <w:tr w:rsidR="00B55D44" w:rsidRPr="00B55D44" w:rsidTr="001C7231">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Установленная мощность </w:t>
            </w:r>
            <w:r w:rsidRPr="00B55D44">
              <w:rPr>
                <w:rStyle w:val="275pt1"/>
                <w:rFonts w:eastAsia="Arial Unicode MS"/>
                <w:b/>
                <w:sz w:val="24"/>
                <w:szCs w:val="24"/>
              </w:rPr>
              <w:t>P</w:t>
            </w:r>
            <w:r w:rsidRPr="00B55D44">
              <w:rPr>
                <w:rStyle w:val="275pt1"/>
                <w:rFonts w:eastAsia="Arial Unicode MS"/>
                <w:b/>
                <w:sz w:val="24"/>
                <w:szCs w:val="24"/>
                <w:vertAlign w:val="subscript"/>
              </w:rPr>
              <w:t>wm</w:t>
            </w:r>
            <w:r w:rsidRPr="00B55D44">
              <w:rPr>
                <w:rStyle w:val="275pt1"/>
                <w:rFonts w:eastAsia="Arial Unicode MS"/>
                <w:b/>
                <w:sz w:val="24"/>
                <w:szCs w:val="24"/>
              </w:rPr>
              <w:t>,</w:t>
            </w:r>
            <w:r w:rsidRPr="00B55D44">
              <w:rPr>
                <w:rStyle w:val="275pt"/>
                <w:rFonts w:eastAsia="Arial Unicode MS"/>
                <w:b w:val="0"/>
                <w:sz w:val="24"/>
                <w:szCs w:val="24"/>
                <w:lang w:val="en-US" w:eastAsia="en-US" w:bidi="en-US"/>
              </w:rPr>
              <w:t xml:space="preserve"> </w:t>
            </w:r>
            <w:r w:rsidRPr="00B55D44">
              <w:rPr>
                <w:rStyle w:val="275pt"/>
                <w:rFonts w:eastAsia="Arial Unicode MS"/>
                <w:b w:val="0"/>
                <w:sz w:val="24"/>
                <w:szCs w:val="24"/>
              </w:rPr>
              <w:t>КВТ</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500</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3500</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500</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7000</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2000</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4000</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3000</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3000</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6000</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3800</w:t>
            </w:r>
          </w:p>
        </w:tc>
      </w:tr>
      <w:tr w:rsidR="00B55D44" w:rsidRPr="00B55D44" w:rsidTr="001C7231">
        <w:tc>
          <w:tcPr>
            <w:tcW w:w="1500" w:type="dxa"/>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Коэффициент спроса </w:t>
            </w:r>
            <w:r w:rsidRPr="00B55D44">
              <w:rPr>
                <w:rStyle w:val="275pt1"/>
                <w:rFonts w:eastAsia="Arial Unicode MS"/>
                <w:b/>
                <w:sz w:val="24"/>
                <w:szCs w:val="24"/>
              </w:rPr>
              <w:t>K</w:t>
            </w:r>
            <w:r w:rsidRPr="00B55D44">
              <w:rPr>
                <w:rStyle w:val="275pt1"/>
                <w:rFonts w:eastAsia="Arial Unicode MS"/>
                <w:b/>
                <w:sz w:val="24"/>
                <w:szCs w:val="24"/>
                <w:vertAlign w:val="subscript"/>
              </w:rPr>
              <w:t>t</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0,7</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0,45</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0,25</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0,2</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0,25</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0,33</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0,55</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0,5</w:t>
            </w:r>
          </w:p>
        </w:tc>
      </w:tr>
      <w:tr w:rsidR="00B55D44" w:rsidRPr="00B55D44" w:rsidTr="001C7231">
        <w:tc>
          <w:tcPr>
            <w:tcW w:w="1500" w:type="dxa"/>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Коэффициент мощности </w:t>
            </w:r>
            <w:r w:rsidRPr="00B55D44">
              <w:rPr>
                <w:rStyle w:val="275pt1"/>
                <w:rFonts w:eastAsia="Arial Unicode MS"/>
                <w:b/>
                <w:sz w:val="24"/>
                <w:szCs w:val="24"/>
              </w:rPr>
              <w:t>К</w:t>
            </w:r>
            <w:r w:rsidRPr="00B55D44">
              <w:rPr>
                <w:rStyle w:val="275pt1"/>
                <w:rFonts w:eastAsia="Arial Unicode MS"/>
                <w:b/>
                <w:sz w:val="24"/>
                <w:szCs w:val="24"/>
                <w:vertAlign w:val="subscript"/>
              </w:rPr>
              <w:t>м</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r>
      <w:tr w:rsidR="00B55D44" w:rsidRPr="00B55D44" w:rsidTr="001C7231">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Категория</w:t>
            </w:r>
          </w:p>
        </w:tc>
        <w:tc>
          <w:tcPr>
            <w:tcW w:w="558"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5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5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643"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546"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9"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8"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6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9"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56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r>
      <w:tr w:rsidR="00B55D44" w:rsidRPr="00B55D44" w:rsidTr="00B55D44">
        <w:tc>
          <w:tcPr>
            <w:tcW w:w="1500" w:type="dxa"/>
          </w:tcPr>
          <w:p w:rsidR="00B55D44" w:rsidRPr="00B55D44" w:rsidRDefault="00B55D44" w:rsidP="00B55D44">
            <w:pPr>
              <w:spacing w:line="0" w:lineRule="atLeast"/>
              <w:rPr>
                <w:rFonts w:ascii="Times New Roman" w:hAnsi="Times New Roman" w:cs="Times New Roman"/>
                <w:sz w:val="24"/>
                <w:szCs w:val="24"/>
              </w:rPr>
            </w:pPr>
            <w:r w:rsidRPr="00B55D44">
              <w:rPr>
                <w:rStyle w:val="275pt"/>
                <w:rFonts w:eastAsia="Arial Unicode MS"/>
                <w:b w:val="0"/>
                <w:sz w:val="24"/>
                <w:szCs w:val="24"/>
              </w:rPr>
              <w:t>Потребитель 3</w:t>
            </w:r>
          </w:p>
        </w:tc>
        <w:tc>
          <w:tcPr>
            <w:tcW w:w="558" w:type="dxa"/>
          </w:tcPr>
          <w:p w:rsidR="00B55D44" w:rsidRPr="00B55D44" w:rsidRDefault="00B55D44" w:rsidP="00B55D44">
            <w:pPr>
              <w:spacing w:line="0" w:lineRule="atLeast"/>
              <w:rPr>
                <w:rFonts w:ascii="Times New Roman" w:hAnsi="Times New Roman" w:cs="Times New Roman"/>
                <w:sz w:val="18"/>
                <w:szCs w:val="18"/>
              </w:rPr>
            </w:pPr>
          </w:p>
        </w:tc>
        <w:tc>
          <w:tcPr>
            <w:tcW w:w="557" w:type="dxa"/>
          </w:tcPr>
          <w:p w:rsidR="00B55D44" w:rsidRPr="00B55D44" w:rsidRDefault="00B55D44" w:rsidP="00B55D44">
            <w:pPr>
              <w:spacing w:line="0" w:lineRule="atLeast"/>
              <w:rPr>
                <w:rFonts w:ascii="Times New Roman" w:hAnsi="Times New Roman" w:cs="Times New Roman"/>
                <w:sz w:val="18"/>
                <w:szCs w:val="18"/>
              </w:rPr>
            </w:pPr>
          </w:p>
        </w:tc>
        <w:tc>
          <w:tcPr>
            <w:tcW w:w="557" w:type="dxa"/>
          </w:tcPr>
          <w:p w:rsidR="00B55D44" w:rsidRPr="00B55D44" w:rsidRDefault="00B55D44" w:rsidP="00B55D44">
            <w:pPr>
              <w:spacing w:line="0" w:lineRule="atLeast"/>
              <w:rPr>
                <w:rFonts w:ascii="Times New Roman" w:hAnsi="Times New Roman" w:cs="Times New Roman"/>
                <w:sz w:val="18"/>
                <w:szCs w:val="18"/>
              </w:rPr>
            </w:pPr>
          </w:p>
        </w:tc>
        <w:tc>
          <w:tcPr>
            <w:tcW w:w="643" w:type="dxa"/>
          </w:tcPr>
          <w:p w:rsidR="00B55D44" w:rsidRPr="00B55D44" w:rsidRDefault="00B55D44" w:rsidP="00B55D44">
            <w:pPr>
              <w:spacing w:line="0" w:lineRule="atLeast"/>
              <w:rPr>
                <w:rFonts w:ascii="Times New Roman" w:hAnsi="Times New Roman" w:cs="Times New Roman"/>
                <w:sz w:val="18"/>
                <w:szCs w:val="18"/>
              </w:rPr>
            </w:pPr>
          </w:p>
        </w:tc>
        <w:tc>
          <w:tcPr>
            <w:tcW w:w="546" w:type="dxa"/>
          </w:tcPr>
          <w:p w:rsidR="00B55D44" w:rsidRPr="00B55D44" w:rsidRDefault="00B55D44" w:rsidP="00B55D44">
            <w:pPr>
              <w:spacing w:line="0" w:lineRule="atLeast"/>
              <w:rPr>
                <w:rFonts w:ascii="Times New Roman" w:hAnsi="Times New Roman" w:cs="Times New Roman"/>
                <w:sz w:val="18"/>
                <w:szCs w:val="18"/>
              </w:rPr>
            </w:pPr>
          </w:p>
        </w:tc>
        <w:tc>
          <w:tcPr>
            <w:tcW w:w="709" w:type="dxa"/>
          </w:tcPr>
          <w:p w:rsidR="00B55D44" w:rsidRPr="00B55D44" w:rsidRDefault="00B55D44" w:rsidP="00B55D44">
            <w:pPr>
              <w:spacing w:line="0" w:lineRule="atLeast"/>
              <w:rPr>
                <w:rFonts w:ascii="Times New Roman" w:hAnsi="Times New Roman" w:cs="Times New Roman"/>
                <w:sz w:val="18"/>
                <w:szCs w:val="18"/>
              </w:rPr>
            </w:pPr>
          </w:p>
        </w:tc>
        <w:tc>
          <w:tcPr>
            <w:tcW w:w="708" w:type="dxa"/>
          </w:tcPr>
          <w:p w:rsidR="00B55D44" w:rsidRPr="00B55D44" w:rsidRDefault="00B55D44" w:rsidP="00B55D44">
            <w:pPr>
              <w:spacing w:line="0" w:lineRule="atLeast"/>
              <w:rPr>
                <w:rFonts w:ascii="Times New Roman" w:hAnsi="Times New Roman" w:cs="Times New Roman"/>
                <w:sz w:val="18"/>
                <w:szCs w:val="18"/>
              </w:rPr>
            </w:pPr>
          </w:p>
        </w:tc>
        <w:tc>
          <w:tcPr>
            <w:tcW w:w="567" w:type="dxa"/>
          </w:tcPr>
          <w:p w:rsidR="00B55D44" w:rsidRPr="00B55D44" w:rsidRDefault="00B55D44" w:rsidP="00B55D44">
            <w:pPr>
              <w:spacing w:line="0" w:lineRule="atLeast"/>
              <w:rPr>
                <w:rFonts w:ascii="Times New Roman" w:hAnsi="Times New Roman" w:cs="Times New Roman"/>
                <w:sz w:val="18"/>
                <w:szCs w:val="18"/>
              </w:rPr>
            </w:pPr>
          </w:p>
        </w:tc>
        <w:tc>
          <w:tcPr>
            <w:tcW w:w="709" w:type="dxa"/>
          </w:tcPr>
          <w:p w:rsidR="00B55D44" w:rsidRPr="00B55D44" w:rsidRDefault="00B55D44" w:rsidP="00B55D44">
            <w:pPr>
              <w:spacing w:line="0" w:lineRule="atLeast"/>
              <w:rPr>
                <w:rFonts w:ascii="Times New Roman" w:hAnsi="Times New Roman" w:cs="Times New Roman"/>
                <w:sz w:val="18"/>
                <w:szCs w:val="18"/>
              </w:rPr>
            </w:pPr>
          </w:p>
        </w:tc>
        <w:tc>
          <w:tcPr>
            <w:tcW w:w="567" w:type="dxa"/>
          </w:tcPr>
          <w:p w:rsidR="00B55D44" w:rsidRPr="00B55D44" w:rsidRDefault="00B55D44" w:rsidP="00B55D44">
            <w:pPr>
              <w:spacing w:line="0" w:lineRule="atLeast"/>
              <w:rPr>
                <w:rFonts w:ascii="Times New Roman" w:hAnsi="Times New Roman" w:cs="Times New Roman"/>
                <w:sz w:val="18"/>
                <w:szCs w:val="18"/>
              </w:rPr>
            </w:pPr>
          </w:p>
        </w:tc>
      </w:tr>
      <w:tr w:rsidR="00B55D44" w:rsidRPr="00B55D44" w:rsidTr="00B55D44">
        <w:trPr>
          <w:cantSplit/>
          <w:trHeight w:val="1134"/>
        </w:trPr>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Установленная мощность Л™, </w:t>
            </w:r>
            <w:r w:rsidRPr="00B55D44">
              <w:rPr>
                <w:rStyle w:val="275pt2"/>
                <w:rFonts w:eastAsia="Arial Unicode MS"/>
                <w:b w:val="0"/>
                <w:sz w:val="24"/>
                <w:szCs w:val="24"/>
              </w:rPr>
              <w:t>кВт</w:t>
            </w:r>
          </w:p>
        </w:tc>
        <w:tc>
          <w:tcPr>
            <w:tcW w:w="558"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2000</w:t>
            </w:r>
          </w:p>
        </w:tc>
        <w:tc>
          <w:tcPr>
            <w:tcW w:w="557"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16000</w:t>
            </w:r>
          </w:p>
        </w:tc>
        <w:tc>
          <w:tcPr>
            <w:tcW w:w="557"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1000</w:t>
            </w:r>
          </w:p>
        </w:tc>
        <w:tc>
          <w:tcPr>
            <w:tcW w:w="643"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11000</w:t>
            </w:r>
          </w:p>
        </w:tc>
        <w:tc>
          <w:tcPr>
            <w:tcW w:w="546"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3000</w:t>
            </w:r>
          </w:p>
        </w:tc>
        <w:tc>
          <w:tcPr>
            <w:tcW w:w="709"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12000</w:t>
            </w:r>
          </w:p>
        </w:tc>
        <w:tc>
          <w:tcPr>
            <w:tcW w:w="708"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14000</w:t>
            </w:r>
          </w:p>
        </w:tc>
        <w:tc>
          <w:tcPr>
            <w:tcW w:w="567"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6400</w:t>
            </w:r>
          </w:p>
        </w:tc>
        <w:tc>
          <w:tcPr>
            <w:tcW w:w="709"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18000</w:t>
            </w:r>
          </w:p>
        </w:tc>
        <w:tc>
          <w:tcPr>
            <w:tcW w:w="567" w:type="dxa"/>
            <w:textDirection w:val="btLr"/>
            <w:vAlign w:val="center"/>
          </w:tcPr>
          <w:p w:rsidR="00B55D44" w:rsidRPr="00B55D44" w:rsidRDefault="00B55D44" w:rsidP="00B55D44">
            <w:pPr>
              <w:spacing w:line="0" w:lineRule="atLeast"/>
              <w:ind w:left="113" w:right="113"/>
              <w:rPr>
                <w:rFonts w:ascii="Times New Roman" w:hAnsi="Times New Roman" w:cs="Times New Roman"/>
                <w:b/>
                <w:sz w:val="18"/>
                <w:szCs w:val="18"/>
              </w:rPr>
            </w:pPr>
            <w:r w:rsidRPr="00B55D44">
              <w:rPr>
                <w:rStyle w:val="275pt"/>
                <w:rFonts w:eastAsia="Arial Unicode MS"/>
                <w:b w:val="0"/>
                <w:sz w:val="18"/>
                <w:szCs w:val="18"/>
              </w:rPr>
              <w:t>4600</w:t>
            </w:r>
          </w:p>
        </w:tc>
      </w:tr>
      <w:tr w:rsidR="00B55D44" w:rsidRPr="00B55D44" w:rsidTr="001C7231">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Коэффициент спроса </w:t>
            </w:r>
            <w:r w:rsidRPr="00B55D44">
              <w:rPr>
                <w:rStyle w:val="275pt1"/>
                <w:rFonts w:eastAsia="Arial Unicode MS"/>
                <w:b/>
                <w:sz w:val="24"/>
                <w:szCs w:val="24"/>
              </w:rPr>
              <w:t>K</w:t>
            </w:r>
            <w:r w:rsidRPr="00B55D44">
              <w:rPr>
                <w:rStyle w:val="275pt1"/>
                <w:rFonts w:eastAsia="Arial Unicode MS"/>
                <w:b/>
                <w:sz w:val="24"/>
                <w:szCs w:val="24"/>
                <w:vertAlign w:val="subscript"/>
              </w:rPr>
              <w:t>t</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0.62</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0.45</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0.44</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0.02</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0.3</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0.5</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0.7</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0.4</w:t>
            </w:r>
          </w:p>
        </w:tc>
      </w:tr>
      <w:tr w:rsidR="00B55D44" w:rsidRPr="00B55D44" w:rsidTr="001C7231">
        <w:tc>
          <w:tcPr>
            <w:tcW w:w="1500" w:type="dxa"/>
            <w:vAlign w:val="center"/>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Коэффициент мощности </w:t>
            </w:r>
            <w:r w:rsidRPr="00B55D44">
              <w:rPr>
                <w:rStyle w:val="275pt1"/>
                <w:rFonts w:eastAsia="Arial Unicode MS"/>
                <w:b/>
                <w:sz w:val="24"/>
                <w:szCs w:val="24"/>
              </w:rPr>
              <w:t>К</w:t>
            </w:r>
            <w:r w:rsidRPr="00B55D44">
              <w:rPr>
                <w:rStyle w:val="275pt1"/>
                <w:rFonts w:eastAsia="Arial Unicode MS"/>
                <w:b/>
                <w:sz w:val="24"/>
                <w:szCs w:val="24"/>
                <w:vertAlign w:val="subscript"/>
              </w:rPr>
              <w:t>м</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0,92</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0,94</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0,93</w:t>
            </w:r>
          </w:p>
        </w:tc>
      </w:tr>
      <w:tr w:rsidR="00B55D44" w:rsidRPr="00B55D44" w:rsidTr="001C7231">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Категория</w:t>
            </w:r>
          </w:p>
        </w:tc>
        <w:tc>
          <w:tcPr>
            <w:tcW w:w="558"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57" w:type="dxa"/>
            <w:vAlign w:val="bottom"/>
          </w:tcPr>
          <w:p w:rsidR="00B55D44" w:rsidRPr="00B55D44" w:rsidRDefault="00B55D44" w:rsidP="00B55D44">
            <w:pPr>
              <w:spacing w:line="0" w:lineRule="atLeast"/>
              <w:jc w:val="right"/>
              <w:rPr>
                <w:rFonts w:ascii="Times New Roman" w:hAnsi="Times New Roman" w:cs="Times New Roman"/>
                <w:b/>
                <w:sz w:val="18"/>
                <w:szCs w:val="18"/>
              </w:rPr>
            </w:pPr>
            <w:r w:rsidRPr="00B55D44">
              <w:rPr>
                <w:rStyle w:val="275pt"/>
                <w:rFonts w:eastAsia="Arial Unicode MS"/>
                <w:b w:val="0"/>
                <w:sz w:val="18"/>
                <w:szCs w:val="18"/>
              </w:rPr>
              <w:t>I</w:t>
            </w:r>
          </w:p>
        </w:tc>
        <w:tc>
          <w:tcPr>
            <w:tcW w:w="55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643" w:type="dxa"/>
            <w:vAlign w:val="bottom"/>
          </w:tcPr>
          <w:p w:rsidR="00B55D44" w:rsidRPr="00B55D44" w:rsidRDefault="00B55D44" w:rsidP="00B55D44">
            <w:pPr>
              <w:spacing w:line="0" w:lineRule="atLeast"/>
              <w:jc w:val="right"/>
              <w:rPr>
                <w:rFonts w:ascii="Times New Roman" w:hAnsi="Times New Roman" w:cs="Times New Roman"/>
                <w:b/>
                <w:sz w:val="18"/>
                <w:szCs w:val="18"/>
              </w:rPr>
            </w:pPr>
            <w:r w:rsidRPr="00B55D44">
              <w:rPr>
                <w:rStyle w:val="275pt"/>
                <w:rFonts w:eastAsia="Arial Unicode MS"/>
                <w:b w:val="0"/>
                <w:sz w:val="18"/>
                <w:szCs w:val="18"/>
              </w:rPr>
              <w:t>II</w:t>
            </w:r>
          </w:p>
        </w:tc>
        <w:tc>
          <w:tcPr>
            <w:tcW w:w="546"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709"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708"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6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c>
          <w:tcPr>
            <w:tcW w:w="709"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II</w:t>
            </w:r>
          </w:p>
        </w:tc>
        <w:tc>
          <w:tcPr>
            <w:tcW w:w="567" w:type="dxa"/>
            <w:vAlign w:val="bottom"/>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I</w:t>
            </w:r>
          </w:p>
        </w:tc>
      </w:tr>
      <w:tr w:rsidR="00B55D44" w:rsidRPr="00B55D44" w:rsidTr="001C7231">
        <w:tc>
          <w:tcPr>
            <w:tcW w:w="1500" w:type="dxa"/>
            <w:vAlign w:val="bottom"/>
          </w:tcPr>
          <w:p w:rsidR="00B55D44" w:rsidRPr="00B55D44" w:rsidRDefault="00B55D44" w:rsidP="00B55D44">
            <w:pPr>
              <w:spacing w:line="0" w:lineRule="atLeast"/>
              <w:rPr>
                <w:rFonts w:ascii="Times New Roman" w:hAnsi="Times New Roman" w:cs="Times New Roman"/>
                <w:b/>
                <w:sz w:val="24"/>
                <w:szCs w:val="24"/>
              </w:rPr>
            </w:pPr>
            <w:r w:rsidRPr="00B55D44">
              <w:rPr>
                <w:rStyle w:val="275pt"/>
                <w:rFonts w:eastAsia="Arial Unicode MS"/>
                <w:b w:val="0"/>
                <w:sz w:val="24"/>
                <w:szCs w:val="24"/>
              </w:rPr>
              <w:t xml:space="preserve">Мощность трансформатора собственных НУЖД </w:t>
            </w:r>
            <w:r w:rsidRPr="00B55D44">
              <w:rPr>
                <w:rStyle w:val="275pt1"/>
                <w:rFonts w:eastAsia="Arial Unicode MS"/>
                <w:b/>
                <w:sz w:val="24"/>
                <w:szCs w:val="24"/>
              </w:rPr>
              <w:t>S</w:t>
            </w:r>
            <w:r w:rsidRPr="00B55D44">
              <w:rPr>
                <w:rStyle w:val="275pt"/>
                <w:rFonts w:eastAsia="Arial Unicode MS"/>
                <w:b w:val="0"/>
                <w:sz w:val="24"/>
                <w:szCs w:val="24"/>
                <w:lang w:eastAsia="en-US" w:bidi="en-US"/>
              </w:rPr>
              <w:t xml:space="preserve"> </w:t>
            </w:r>
            <w:r w:rsidRPr="00B55D44">
              <w:rPr>
                <w:rStyle w:val="275pt"/>
                <w:rFonts w:eastAsia="Arial Unicode MS"/>
                <w:b w:val="0"/>
                <w:sz w:val="24"/>
                <w:szCs w:val="24"/>
              </w:rPr>
              <w:t>ил» шел кВА</w:t>
            </w:r>
          </w:p>
        </w:tc>
        <w:tc>
          <w:tcPr>
            <w:tcW w:w="55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40</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100</w:t>
            </w:r>
          </w:p>
        </w:tc>
        <w:tc>
          <w:tcPr>
            <w:tcW w:w="55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25</w:t>
            </w:r>
          </w:p>
        </w:tc>
        <w:tc>
          <w:tcPr>
            <w:tcW w:w="643"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250</w:t>
            </w:r>
          </w:p>
        </w:tc>
        <w:tc>
          <w:tcPr>
            <w:tcW w:w="546"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40</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63</w:t>
            </w:r>
          </w:p>
        </w:tc>
        <w:tc>
          <w:tcPr>
            <w:tcW w:w="708"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100</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40</w:t>
            </w:r>
          </w:p>
        </w:tc>
        <w:tc>
          <w:tcPr>
            <w:tcW w:w="709"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160</w:t>
            </w:r>
          </w:p>
        </w:tc>
        <w:tc>
          <w:tcPr>
            <w:tcW w:w="567" w:type="dxa"/>
            <w:vAlign w:val="center"/>
          </w:tcPr>
          <w:p w:rsidR="00B55D44" w:rsidRPr="00B55D44" w:rsidRDefault="00B55D44" w:rsidP="00B55D44">
            <w:pPr>
              <w:spacing w:line="0" w:lineRule="atLeast"/>
              <w:rPr>
                <w:rFonts w:ascii="Times New Roman" w:hAnsi="Times New Roman" w:cs="Times New Roman"/>
                <w:b/>
                <w:sz w:val="18"/>
                <w:szCs w:val="18"/>
              </w:rPr>
            </w:pPr>
            <w:r w:rsidRPr="00B55D44">
              <w:rPr>
                <w:rStyle w:val="275pt"/>
                <w:rFonts w:eastAsia="Arial Unicode MS"/>
                <w:b w:val="0"/>
                <w:sz w:val="18"/>
                <w:szCs w:val="18"/>
              </w:rPr>
              <w:t>40</w:t>
            </w:r>
          </w:p>
        </w:tc>
      </w:tr>
    </w:tbl>
    <w:p w:rsidR="00310A63" w:rsidRPr="00310A63" w:rsidRDefault="00310A63" w:rsidP="00D9739F">
      <w:pPr>
        <w:spacing w:line="0" w:lineRule="atLeast"/>
        <w:jc w:val="both"/>
        <w:rPr>
          <w:rFonts w:ascii="Times New Roman" w:hAnsi="Times New Roman" w:cs="Times New Roman"/>
          <w:lang w:val="kk-KZ"/>
        </w:rPr>
      </w:pPr>
    </w:p>
    <w:p w:rsidR="00D9739F" w:rsidRPr="00D9739F" w:rsidRDefault="00D9739F" w:rsidP="00D9739F">
      <w:pPr>
        <w:spacing w:line="0" w:lineRule="atLeast"/>
        <w:rPr>
          <w:rFonts w:ascii="Times New Roman" w:hAnsi="Times New Roman" w:cs="Times New Roman"/>
        </w:rPr>
        <w:sectPr w:rsidR="00D9739F" w:rsidRPr="00D9739F" w:rsidSect="00D9739F">
          <w:footerReference w:type="even" r:id="rId12"/>
          <w:footerReference w:type="default" r:id="rId13"/>
          <w:type w:val="nextColumn"/>
          <w:pgSz w:w="16840" w:h="11907" w:code="9"/>
          <w:pgMar w:top="567" w:right="851" w:bottom="1134" w:left="851" w:header="0" w:footer="6" w:gutter="0"/>
          <w:cols w:num="2" w:space="720"/>
          <w:noEndnote/>
          <w:docGrid w:linePitch="360"/>
        </w:sect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pStyle w:val="60"/>
        <w:shd w:val="clear" w:color="auto" w:fill="auto"/>
        <w:spacing w:line="0" w:lineRule="atLeast"/>
        <w:jc w:val="both"/>
        <w:rPr>
          <w:sz w:val="24"/>
          <w:szCs w:val="24"/>
        </w:rPr>
      </w:pPr>
      <w:r w:rsidRPr="00D9739F">
        <w:rPr>
          <w:sz w:val="24"/>
          <w:szCs w:val="24"/>
        </w:rPr>
        <w:t>Задачи 4а - 4к</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Определить потребную мощность компенсирующего устройства для потребителя с максимальной нагрузкой </w:t>
      </w: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 xml:space="preserve">тах </w:t>
      </w:r>
      <w:r w:rsidRPr="00D9739F">
        <w:rPr>
          <w:rFonts w:ascii="Times New Roman" w:hAnsi="Times New Roman" w:cs="Times New Roman"/>
        </w:rPr>
        <w:t xml:space="preserve">и фактическим коэффициентам мощности </w:t>
      </w:r>
      <w:r w:rsidRPr="00D9739F">
        <w:rPr>
          <w:rStyle w:val="20"/>
          <w:rFonts w:eastAsia="Arial Unicode MS"/>
          <w:sz w:val="24"/>
          <w:szCs w:val="24"/>
          <w:lang w:val="ru-RU" w:eastAsia="ru-RU" w:bidi="ru-RU"/>
        </w:rPr>
        <w:t>соз(рф</w:t>
      </w:r>
      <w:r w:rsidRPr="00D9739F">
        <w:rPr>
          <w:rStyle w:val="20"/>
          <w:rFonts w:eastAsia="Arial Unicode MS"/>
          <w:sz w:val="24"/>
          <w:szCs w:val="24"/>
          <w:vertAlign w:val="subscript"/>
          <w:lang w:val="ru-RU" w:eastAsia="ru-RU" w:bidi="ru-RU"/>
        </w:rPr>
        <w:t>акт</w:t>
      </w:r>
      <w:r w:rsidRPr="00D9739F">
        <w:rPr>
          <w:rStyle w:val="20"/>
          <w:rFonts w:eastAsia="Arial Unicode MS"/>
          <w:sz w:val="24"/>
          <w:szCs w:val="24"/>
          <w:lang w:val="ru-RU" w:eastAsia="ru-RU" w:bidi="ru-RU"/>
        </w:rPr>
        <w:t>.</w:t>
      </w:r>
      <w:r w:rsidRPr="00D9739F">
        <w:rPr>
          <w:rFonts w:ascii="Times New Roman" w:hAnsi="Times New Roman" w:cs="Times New Roman"/>
        </w:rPr>
        <w:t xml:space="preserve"> При заданном типе конденсаторов рассчитать количество конденсаторов в компенсирующей установке и в каждой фазе. Определить емкость, создаваемую батареей при номинальном напряжении конденсаторной установки </w:t>
      </w:r>
      <w:r w:rsidRPr="00D9739F">
        <w:rPr>
          <w:rStyle w:val="20"/>
          <w:rFonts w:eastAsia="Arial Unicode MS"/>
          <w:sz w:val="24"/>
          <w:szCs w:val="24"/>
        </w:rPr>
        <w:t>U</w:t>
      </w:r>
      <w:r w:rsidRPr="00D9739F">
        <w:rPr>
          <w:rStyle w:val="20"/>
          <w:rFonts w:eastAsia="Arial Unicode MS"/>
          <w:sz w:val="24"/>
          <w:szCs w:val="24"/>
          <w:vertAlign w:val="subscript"/>
        </w:rPr>
        <w:t>HOM</w:t>
      </w:r>
      <w:r w:rsidRPr="00D9739F">
        <w:rPr>
          <w:rFonts w:ascii="Times New Roman" w:hAnsi="Times New Roman" w:cs="Times New Roman"/>
          <w:lang w:eastAsia="en-US" w:bidi="en-US"/>
        </w:rPr>
        <w:t xml:space="preserve"> </w:t>
      </w:r>
      <w:r w:rsidRPr="00D9739F">
        <w:rPr>
          <w:rFonts w:ascii="Times New Roman" w:hAnsi="Times New Roman" w:cs="Times New Roman"/>
        </w:rPr>
        <w:t>и промышленной частоте тока.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Пояснить назначение конденсаторной установки Начертить принципиальную схему трехфазной конденсаторной установки.</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Необходимые исходные величины для расчета даны в табл 3.</w:t>
      </w:r>
    </w:p>
    <w:p w:rsidR="00A3594D" w:rsidRPr="00A3594D" w:rsidRDefault="00A3594D" w:rsidP="00D9739F">
      <w:pPr>
        <w:spacing w:line="0" w:lineRule="atLeast"/>
        <w:jc w:val="both"/>
        <w:rPr>
          <w:rFonts w:ascii="Times New Roman" w:hAnsi="Times New Roman" w:cs="Times New Roman"/>
          <w:lang w:val="kk-KZ"/>
        </w:rPr>
      </w:pPr>
    </w:p>
    <w:p w:rsidR="00A3594D" w:rsidRPr="00D9739F" w:rsidRDefault="00A3594D" w:rsidP="00A3594D">
      <w:pPr>
        <w:spacing w:line="0" w:lineRule="atLeast"/>
        <w:rPr>
          <w:rFonts w:ascii="Times New Roman" w:hAnsi="Times New Roman" w:cs="Times New Roman"/>
        </w:rPr>
      </w:pPr>
      <w:r w:rsidRPr="00D9739F">
        <w:rPr>
          <w:rFonts w:ascii="Times New Roman" w:hAnsi="Times New Roman" w:cs="Times New Roman"/>
        </w:rPr>
        <w:t>Таблица 3 - Исходные данные</w:t>
      </w:r>
    </w:p>
    <w:tbl>
      <w:tblPr>
        <w:tblStyle w:val="af0"/>
        <w:tblW w:w="7905" w:type="dxa"/>
        <w:tblLayout w:type="fixed"/>
        <w:tblLook w:val="04A0"/>
      </w:tblPr>
      <w:tblGrid>
        <w:gridCol w:w="1827"/>
        <w:gridCol w:w="691"/>
        <w:gridCol w:w="709"/>
        <w:gridCol w:w="709"/>
        <w:gridCol w:w="708"/>
        <w:gridCol w:w="567"/>
        <w:gridCol w:w="709"/>
        <w:gridCol w:w="709"/>
        <w:gridCol w:w="567"/>
        <w:gridCol w:w="709"/>
      </w:tblGrid>
      <w:tr w:rsidR="00A3594D" w:rsidTr="001C7231">
        <w:tc>
          <w:tcPr>
            <w:tcW w:w="1827" w:type="dxa"/>
            <w:vMerge w:val="restart"/>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Исходные данные</w:t>
            </w:r>
          </w:p>
        </w:tc>
        <w:tc>
          <w:tcPr>
            <w:tcW w:w="6078" w:type="dxa"/>
            <w:gridSpan w:val="9"/>
            <w:vAlign w:val="bottom"/>
          </w:tcPr>
          <w:p w:rsidR="00A3594D" w:rsidRPr="00A3594D" w:rsidRDefault="00A3594D" w:rsidP="00A3594D">
            <w:pPr>
              <w:spacing w:line="0" w:lineRule="atLeast"/>
              <w:jc w:val="center"/>
              <w:rPr>
                <w:rFonts w:ascii="Times New Roman" w:hAnsi="Times New Roman" w:cs="Times New Roman"/>
                <w:b/>
              </w:rPr>
            </w:pPr>
            <w:r w:rsidRPr="00A3594D">
              <w:rPr>
                <w:rStyle w:val="275pt"/>
                <w:rFonts w:eastAsia="Arial Unicode MS"/>
                <w:b w:val="0"/>
                <w:sz w:val="24"/>
                <w:szCs w:val="24"/>
              </w:rPr>
              <w:t>Задачи</w:t>
            </w:r>
          </w:p>
        </w:tc>
      </w:tr>
      <w:tr w:rsidR="00A3594D" w:rsidTr="001C7231">
        <w:tc>
          <w:tcPr>
            <w:tcW w:w="1827" w:type="dxa"/>
            <w:vMerge/>
          </w:tcPr>
          <w:p w:rsidR="00A3594D" w:rsidRDefault="00A3594D" w:rsidP="00A3594D">
            <w:pPr>
              <w:spacing w:line="0" w:lineRule="atLeast"/>
              <w:jc w:val="both"/>
              <w:rPr>
                <w:rFonts w:ascii="Times New Roman" w:hAnsi="Times New Roman" w:cs="Times New Roman"/>
                <w:lang w:val="kk-KZ"/>
              </w:rPr>
            </w:pPr>
          </w:p>
        </w:tc>
        <w:tc>
          <w:tcPr>
            <w:tcW w:w="691"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4а</w:t>
            </w:r>
          </w:p>
        </w:tc>
        <w:tc>
          <w:tcPr>
            <w:tcW w:w="709"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46</w:t>
            </w:r>
          </w:p>
        </w:tc>
        <w:tc>
          <w:tcPr>
            <w:tcW w:w="709"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4в</w:t>
            </w:r>
          </w:p>
        </w:tc>
        <w:tc>
          <w:tcPr>
            <w:tcW w:w="708"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4г</w:t>
            </w:r>
          </w:p>
        </w:tc>
        <w:tc>
          <w:tcPr>
            <w:tcW w:w="567" w:type="dxa"/>
            <w:vAlign w:val="bottom"/>
          </w:tcPr>
          <w:p w:rsidR="00A3594D" w:rsidRPr="00A3594D" w:rsidRDefault="00A3594D" w:rsidP="00A3594D">
            <w:pPr>
              <w:spacing w:line="0" w:lineRule="atLeast"/>
              <w:jc w:val="right"/>
              <w:rPr>
                <w:b/>
                <w:sz w:val="24"/>
                <w:szCs w:val="24"/>
              </w:rPr>
            </w:pPr>
            <w:r w:rsidRPr="00A3594D">
              <w:rPr>
                <w:rStyle w:val="275pt"/>
                <w:rFonts w:eastAsia="Arial Unicode MS"/>
                <w:b w:val="0"/>
                <w:sz w:val="24"/>
                <w:szCs w:val="24"/>
              </w:rPr>
              <w:t>4д</w:t>
            </w:r>
          </w:p>
        </w:tc>
        <w:tc>
          <w:tcPr>
            <w:tcW w:w="709"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4е</w:t>
            </w:r>
          </w:p>
        </w:tc>
        <w:tc>
          <w:tcPr>
            <w:tcW w:w="709"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4ж</w:t>
            </w:r>
          </w:p>
        </w:tc>
        <w:tc>
          <w:tcPr>
            <w:tcW w:w="567"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4з</w:t>
            </w:r>
          </w:p>
        </w:tc>
        <w:tc>
          <w:tcPr>
            <w:tcW w:w="709" w:type="dxa"/>
            <w:vAlign w:val="bottom"/>
          </w:tcPr>
          <w:p w:rsidR="00A3594D" w:rsidRPr="00A3594D" w:rsidRDefault="00A3594D" w:rsidP="00A3594D">
            <w:pPr>
              <w:spacing w:line="0" w:lineRule="atLeast"/>
              <w:rPr>
                <w:b/>
                <w:sz w:val="24"/>
                <w:szCs w:val="24"/>
              </w:rPr>
            </w:pPr>
            <w:r w:rsidRPr="00A3594D">
              <w:rPr>
                <w:rStyle w:val="275pt"/>
                <w:rFonts w:eastAsia="Arial Unicode MS"/>
                <w:b w:val="0"/>
                <w:sz w:val="24"/>
                <w:szCs w:val="24"/>
              </w:rPr>
              <w:t>4и</w:t>
            </w:r>
          </w:p>
        </w:tc>
      </w:tr>
      <w:tr w:rsidR="00A3594D" w:rsidTr="00A3594D">
        <w:tc>
          <w:tcPr>
            <w:tcW w:w="1827" w:type="dxa"/>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 xml:space="preserve">Максимальная активная мощность потребителя </w:t>
            </w:r>
            <w:r w:rsidRPr="00A3594D">
              <w:rPr>
                <w:rStyle w:val="275pt1"/>
                <w:rFonts w:eastAsia="Arial Unicode MS"/>
                <w:b/>
                <w:sz w:val="24"/>
                <w:szCs w:val="24"/>
                <w:lang w:val="ru-RU"/>
              </w:rPr>
              <w:t>Ртах,</w:t>
            </w:r>
            <w:r w:rsidRPr="00A3594D">
              <w:rPr>
                <w:rStyle w:val="275pt"/>
                <w:rFonts w:eastAsia="Arial Unicode MS"/>
                <w:b w:val="0"/>
                <w:sz w:val="24"/>
                <w:szCs w:val="24"/>
              </w:rPr>
              <w:t xml:space="preserve"> КВт</w:t>
            </w:r>
          </w:p>
        </w:tc>
        <w:tc>
          <w:tcPr>
            <w:tcW w:w="691"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340</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720</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200</w:t>
            </w:r>
          </w:p>
        </w:tc>
        <w:tc>
          <w:tcPr>
            <w:tcW w:w="708"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1200</w:t>
            </w:r>
          </w:p>
        </w:tc>
        <w:tc>
          <w:tcPr>
            <w:tcW w:w="567" w:type="dxa"/>
            <w:vAlign w:val="center"/>
          </w:tcPr>
          <w:p w:rsidR="00A3594D" w:rsidRPr="00A3594D" w:rsidRDefault="00A3594D" w:rsidP="00A3594D">
            <w:pPr>
              <w:spacing w:line="0" w:lineRule="atLeast"/>
              <w:jc w:val="right"/>
              <w:rPr>
                <w:rFonts w:ascii="Times New Roman" w:hAnsi="Times New Roman" w:cs="Times New Roman"/>
                <w:b/>
                <w:sz w:val="20"/>
                <w:szCs w:val="20"/>
              </w:rPr>
            </w:pPr>
            <w:r w:rsidRPr="00A3594D">
              <w:rPr>
                <w:rStyle w:val="275pt"/>
                <w:rFonts w:eastAsia="Arial Unicode MS"/>
                <w:b w:val="0"/>
                <w:sz w:val="20"/>
                <w:szCs w:val="20"/>
              </w:rPr>
              <w:t>190</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680</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580</w:t>
            </w:r>
          </w:p>
        </w:tc>
        <w:tc>
          <w:tcPr>
            <w:tcW w:w="567"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230</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90</w:t>
            </w:r>
          </w:p>
        </w:tc>
      </w:tr>
      <w:tr w:rsidR="00A3594D" w:rsidTr="00A3594D">
        <w:tc>
          <w:tcPr>
            <w:tcW w:w="1827" w:type="dxa"/>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 xml:space="preserve">Номинальное напряжение </w:t>
            </w:r>
            <w:r w:rsidRPr="00A3594D">
              <w:rPr>
                <w:rStyle w:val="275pt0pt"/>
                <w:rFonts w:eastAsia="Arial Unicode MS"/>
                <w:b/>
                <w:sz w:val="24"/>
                <w:szCs w:val="24"/>
              </w:rPr>
              <w:t>Uhom„</w:t>
            </w:r>
            <w:r w:rsidRPr="00A3594D">
              <w:rPr>
                <w:rStyle w:val="275pt"/>
                <w:rFonts w:eastAsia="Arial Unicode MS"/>
                <w:b w:val="0"/>
                <w:sz w:val="24"/>
                <w:szCs w:val="24"/>
                <w:lang w:val="en-US" w:eastAsia="en-US" w:bidi="en-US"/>
              </w:rPr>
              <w:t xml:space="preserve"> </w:t>
            </w:r>
            <w:r w:rsidRPr="00A3594D">
              <w:rPr>
                <w:rStyle w:val="275pt"/>
                <w:rFonts w:eastAsia="Arial Unicode MS"/>
                <w:b w:val="0"/>
                <w:sz w:val="24"/>
                <w:szCs w:val="24"/>
              </w:rPr>
              <w:t>кВ</w:t>
            </w:r>
          </w:p>
        </w:tc>
        <w:tc>
          <w:tcPr>
            <w:tcW w:w="691"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0,38</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6,3</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10,5</w:t>
            </w:r>
          </w:p>
        </w:tc>
        <w:tc>
          <w:tcPr>
            <w:tcW w:w="708"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0,38</w:t>
            </w:r>
          </w:p>
        </w:tc>
        <w:tc>
          <w:tcPr>
            <w:tcW w:w="567" w:type="dxa"/>
            <w:vAlign w:val="center"/>
          </w:tcPr>
          <w:p w:rsidR="00A3594D" w:rsidRPr="00A3594D" w:rsidRDefault="00A3594D" w:rsidP="00A3594D">
            <w:pPr>
              <w:spacing w:line="0" w:lineRule="atLeast"/>
              <w:jc w:val="right"/>
              <w:rPr>
                <w:rFonts w:ascii="Times New Roman" w:hAnsi="Times New Roman" w:cs="Times New Roman"/>
                <w:b/>
                <w:sz w:val="20"/>
                <w:szCs w:val="20"/>
              </w:rPr>
            </w:pPr>
            <w:r w:rsidRPr="00A3594D">
              <w:rPr>
                <w:rStyle w:val="275pt"/>
                <w:rFonts w:eastAsia="Arial Unicode MS"/>
                <w:b w:val="0"/>
                <w:sz w:val="20"/>
                <w:szCs w:val="20"/>
              </w:rPr>
              <w:t>0,22</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6,3</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10,5</w:t>
            </w:r>
          </w:p>
        </w:tc>
        <w:tc>
          <w:tcPr>
            <w:tcW w:w="567"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0,38</w:t>
            </w:r>
          </w:p>
        </w:tc>
        <w:tc>
          <w:tcPr>
            <w:tcW w:w="709" w:type="dxa"/>
            <w:vAlign w:val="center"/>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0,22</w:t>
            </w:r>
          </w:p>
        </w:tc>
      </w:tr>
      <w:tr w:rsidR="00A3594D" w:rsidTr="00A3594D">
        <w:tc>
          <w:tcPr>
            <w:tcW w:w="1827" w:type="dxa"/>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Коэффициенты</w:t>
            </w:r>
          </w:p>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мощности</w:t>
            </w:r>
          </w:p>
        </w:tc>
        <w:tc>
          <w:tcPr>
            <w:tcW w:w="691" w:type="dxa"/>
          </w:tcPr>
          <w:p w:rsidR="00A3594D" w:rsidRPr="00A3594D" w:rsidRDefault="00A3594D" w:rsidP="00A3594D">
            <w:pPr>
              <w:spacing w:line="0" w:lineRule="atLeast"/>
              <w:rPr>
                <w:rFonts w:ascii="Times New Roman" w:hAnsi="Times New Roman" w:cs="Times New Roman"/>
                <w:sz w:val="20"/>
                <w:szCs w:val="20"/>
              </w:rPr>
            </w:pPr>
          </w:p>
        </w:tc>
        <w:tc>
          <w:tcPr>
            <w:tcW w:w="709" w:type="dxa"/>
          </w:tcPr>
          <w:p w:rsidR="00A3594D" w:rsidRPr="00A3594D" w:rsidRDefault="00A3594D" w:rsidP="00A3594D">
            <w:pPr>
              <w:spacing w:line="0" w:lineRule="atLeast"/>
              <w:rPr>
                <w:rFonts w:ascii="Times New Roman" w:hAnsi="Times New Roman" w:cs="Times New Roman"/>
                <w:sz w:val="20"/>
                <w:szCs w:val="20"/>
              </w:rPr>
            </w:pPr>
          </w:p>
        </w:tc>
        <w:tc>
          <w:tcPr>
            <w:tcW w:w="709" w:type="dxa"/>
          </w:tcPr>
          <w:p w:rsidR="00A3594D" w:rsidRPr="00A3594D" w:rsidRDefault="00A3594D" w:rsidP="00A3594D">
            <w:pPr>
              <w:spacing w:line="0" w:lineRule="atLeast"/>
              <w:rPr>
                <w:rFonts w:ascii="Times New Roman" w:hAnsi="Times New Roman" w:cs="Times New Roman"/>
                <w:sz w:val="20"/>
                <w:szCs w:val="20"/>
              </w:rPr>
            </w:pPr>
          </w:p>
        </w:tc>
        <w:tc>
          <w:tcPr>
            <w:tcW w:w="708" w:type="dxa"/>
          </w:tcPr>
          <w:p w:rsidR="00A3594D" w:rsidRPr="00A3594D" w:rsidRDefault="00A3594D" w:rsidP="00A3594D">
            <w:pPr>
              <w:spacing w:line="0" w:lineRule="atLeast"/>
              <w:rPr>
                <w:rFonts w:ascii="Times New Roman" w:hAnsi="Times New Roman" w:cs="Times New Roman"/>
                <w:sz w:val="20"/>
                <w:szCs w:val="20"/>
              </w:rPr>
            </w:pPr>
          </w:p>
        </w:tc>
        <w:tc>
          <w:tcPr>
            <w:tcW w:w="567" w:type="dxa"/>
          </w:tcPr>
          <w:p w:rsidR="00A3594D" w:rsidRPr="00A3594D" w:rsidRDefault="00A3594D" w:rsidP="00A3594D">
            <w:pPr>
              <w:spacing w:line="0" w:lineRule="atLeast"/>
              <w:rPr>
                <w:rFonts w:ascii="Times New Roman" w:hAnsi="Times New Roman" w:cs="Times New Roman"/>
                <w:sz w:val="20"/>
                <w:szCs w:val="20"/>
              </w:rPr>
            </w:pPr>
          </w:p>
        </w:tc>
        <w:tc>
          <w:tcPr>
            <w:tcW w:w="709" w:type="dxa"/>
          </w:tcPr>
          <w:p w:rsidR="00A3594D" w:rsidRPr="00A3594D" w:rsidRDefault="00A3594D" w:rsidP="00A3594D">
            <w:pPr>
              <w:spacing w:line="0" w:lineRule="atLeast"/>
              <w:rPr>
                <w:rFonts w:ascii="Times New Roman" w:hAnsi="Times New Roman" w:cs="Times New Roman"/>
                <w:sz w:val="20"/>
                <w:szCs w:val="20"/>
              </w:rPr>
            </w:pPr>
          </w:p>
        </w:tc>
        <w:tc>
          <w:tcPr>
            <w:tcW w:w="709" w:type="dxa"/>
          </w:tcPr>
          <w:p w:rsidR="00A3594D" w:rsidRPr="00A3594D" w:rsidRDefault="00A3594D" w:rsidP="00A3594D">
            <w:pPr>
              <w:spacing w:line="0" w:lineRule="atLeast"/>
              <w:rPr>
                <w:rFonts w:ascii="Times New Roman" w:hAnsi="Times New Roman" w:cs="Times New Roman"/>
                <w:sz w:val="20"/>
                <w:szCs w:val="20"/>
              </w:rPr>
            </w:pPr>
          </w:p>
        </w:tc>
        <w:tc>
          <w:tcPr>
            <w:tcW w:w="567" w:type="dxa"/>
          </w:tcPr>
          <w:p w:rsidR="00A3594D" w:rsidRPr="00A3594D" w:rsidRDefault="00A3594D" w:rsidP="00A3594D">
            <w:pPr>
              <w:spacing w:line="0" w:lineRule="atLeast"/>
              <w:rPr>
                <w:rFonts w:ascii="Times New Roman" w:hAnsi="Times New Roman" w:cs="Times New Roman"/>
                <w:sz w:val="20"/>
                <w:szCs w:val="20"/>
              </w:rPr>
            </w:pPr>
          </w:p>
        </w:tc>
        <w:tc>
          <w:tcPr>
            <w:tcW w:w="709" w:type="dxa"/>
          </w:tcPr>
          <w:p w:rsidR="00A3594D" w:rsidRPr="00A3594D" w:rsidRDefault="00A3594D" w:rsidP="00A3594D">
            <w:pPr>
              <w:spacing w:line="0" w:lineRule="atLeast"/>
              <w:rPr>
                <w:rFonts w:ascii="Times New Roman" w:hAnsi="Times New Roman" w:cs="Times New Roman"/>
                <w:sz w:val="20"/>
                <w:szCs w:val="20"/>
              </w:rPr>
            </w:pPr>
          </w:p>
        </w:tc>
      </w:tr>
      <w:tr w:rsidR="00A3594D" w:rsidTr="00A3594D">
        <w:tc>
          <w:tcPr>
            <w:tcW w:w="1827" w:type="dxa"/>
            <w:vAlign w:val="bottom"/>
          </w:tcPr>
          <w:p w:rsidR="00A3594D" w:rsidRPr="00A3594D" w:rsidRDefault="00A3594D" w:rsidP="00A3594D">
            <w:pPr>
              <w:spacing w:line="0" w:lineRule="atLeast"/>
              <w:rPr>
                <w:rFonts w:ascii="Times New Roman" w:hAnsi="Times New Roman" w:cs="Times New Roman"/>
              </w:rPr>
            </w:pPr>
            <w:r w:rsidRPr="00A3594D">
              <w:rPr>
                <w:rStyle w:val="275pt1"/>
                <w:rFonts w:eastAsia="Arial Unicode MS"/>
                <w:sz w:val="24"/>
                <w:szCs w:val="24"/>
              </w:rPr>
              <w:t>COSVimm-</w:t>
            </w:r>
          </w:p>
        </w:tc>
        <w:tc>
          <w:tcPr>
            <w:tcW w:w="691"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0,81</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0,72</w:t>
            </w:r>
          </w:p>
        </w:tc>
        <w:tc>
          <w:tcPr>
            <w:tcW w:w="708"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0,8</w:t>
            </w:r>
          </w:p>
        </w:tc>
        <w:tc>
          <w:tcPr>
            <w:tcW w:w="567" w:type="dxa"/>
            <w:vAlign w:val="bottom"/>
          </w:tcPr>
          <w:p w:rsidR="00A3594D" w:rsidRPr="00A3594D" w:rsidRDefault="00A3594D" w:rsidP="00A3594D">
            <w:pPr>
              <w:spacing w:line="0" w:lineRule="atLeast"/>
              <w:jc w:val="right"/>
              <w:rPr>
                <w:rFonts w:ascii="Times New Roman" w:hAnsi="Times New Roman" w:cs="Times New Roman"/>
                <w:b/>
                <w:sz w:val="20"/>
                <w:szCs w:val="20"/>
              </w:rPr>
            </w:pPr>
            <w:r w:rsidRPr="00A3594D">
              <w:rPr>
                <w:rStyle w:val="275pt"/>
                <w:rFonts w:eastAsia="Arial Unicode MS"/>
                <w:b w:val="0"/>
                <w:sz w:val="20"/>
                <w:szCs w:val="20"/>
              </w:rPr>
              <w:t>0,76</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0,78</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0,74</w:t>
            </w:r>
          </w:p>
        </w:tc>
        <w:tc>
          <w:tcPr>
            <w:tcW w:w="567"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0,75</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0,71</w:t>
            </w:r>
          </w:p>
        </w:tc>
      </w:tr>
      <w:tr w:rsidR="00A3594D" w:rsidTr="00A3594D">
        <w:tc>
          <w:tcPr>
            <w:tcW w:w="1827" w:type="dxa"/>
            <w:vAlign w:val="bottom"/>
          </w:tcPr>
          <w:p w:rsidR="00A3594D" w:rsidRPr="00A3594D" w:rsidRDefault="00A3594D" w:rsidP="00A3594D">
            <w:pPr>
              <w:spacing w:line="0" w:lineRule="atLeast"/>
              <w:rPr>
                <w:rFonts w:ascii="Times New Roman" w:hAnsi="Times New Roman" w:cs="Times New Roman"/>
              </w:rPr>
            </w:pPr>
            <w:r w:rsidRPr="00A3594D">
              <w:rPr>
                <w:rStyle w:val="275pt1"/>
                <w:rFonts w:eastAsia="Arial Unicode MS"/>
                <w:sz w:val="24"/>
                <w:szCs w:val="24"/>
              </w:rPr>
              <w:t>cos&lt;p</w:t>
            </w:r>
            <w:r w:rsidRPr="00A3594D">
              <w:rPr>
                <w:rStyle w:val="275pt1"/>
                <w:rFonts w:eastAsia="Arial Unicode MS"/>
                <w:sz w:val="24"/>
                <w:szCs w:val="24"/>
                <w:vertAlign w:val="subscript"/>
              </w:rPr>
              <w:t>onm</w:t>
            </w:r>
            <w:r w:rsidRPr="00A3594D">
              <w:rPr>
                <w:rStyle w:val="275pt1"/>
                <w:rFonts w:eastAsia="Arial Unicode MS"/>
                <w:sz w:val="24"/>
                <w:szCs w:val="24"/>
              </w:rPr>
              <w:t>.</w:t>
            </w:r>
          </w:p>
        </w:tc>
        <w:tc>
          <w:tcPr>
            <w:tcW w:w="691"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0,93</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0,94</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0,92</w:t>
            </w:r>
          </w:p>
        </w:tc>
        <w:tc>
          <w:tcPr>
            <w:tcW w:w="708"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0,95</w:t>
            </w:r>
          </w:p>
        </w:tc>
        <w:tc>
          <w:tcPr>
            <w:tcW w:w="567" w:type="dxa"/>
            <w:vAlign w:val="bottom"/>
          </w:tcPr>
          <w:p w:rsidR="00A3594D" w:rsidRPr="00A3594D" w:rsidRDefault="00A3594D" w:rsidP="00A3594D">
            <w:pPr>
              <w:spacing w:line="0" w:lineRule="atLeast"/>
              <w:jc w:val="right"/>
              <w:rPr>
                <w:rFonts w:ascii="Times New Roman" w:hAnsi="Times New Roman" w:cs="Times New Roman"/>
                <w:b/>
                <w:sz w:val="20"/>
                <w:szCs w:val="20"/>
              </w:rPr>
            </w:pPr>
            <w:r w:rsidRPr="00A3594D">
              <w:rPr>
                <w:rStyle w:val="275pt"/>
                <w:rFonts w:eastAsia="Arial Unicode MS"/>
                <w:b w:val="0"/>
                <w:sz w:val="20"/>
                <w:szCs w:val="20"/>
              </w:rPr>
              <w:t>0,93</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0,92</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0,93</w:t>
            </w:r>
          </w:p>
        </w:tc>
        <w:tc>
          <w:tcPr>
            <w:tcW w:w="567"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0,94</w:t>
            </w:r>
          </w:p>
        </w:tc>
        <w:tc>
          <w:tcPr>
            <w:tcW w:w="709" w:type="dxa"/>
            <w:vAlign w:val="bottom"/>
          </w:tcPr>
          <w:p w:rsidR="00A3594D" w:rsidRPr="00A3594D" w:rsidRDefault="00A3594D" w:rsidP="00A3594D">
            <w:pPr>
              <w:spacing w:line="0" w:lineRule="atLeast"/>
              <w:rPr>
                <w:rFonts w:ascii="Times New Roman" w:hAnsi="Times New Roman" w:cs="Times New Roman"/>
                <w:b/>
                <w:sz w:val="20"/>
                <w:szCs w:val="20"/>
              </w:rPr>
            </w:pPr>
            <w:r w:rsidRPr="00A3594D">
              <w:rPr>
                <w:rStyle w:val="275pt"/>
                <w:rFonts w:eastAsia="Arial Unicode MS"/>
                <w:b w:val="0"/>
                <w:sz w:val="20"/>
                <w:szCs w:val="20"/>
              </w:rPr>
              <w:t>0,94</w:t>
            </w:r>
          </w:p>
        </w:tc>
      </w:tr>
      <w:tr w:rsidR="00A3594D" w:rsidTr="00A3594D">
        <w:trPr>
          <w:cantSplit/>
          <w:trHeight w:val="1134"/>
        </w:trPr>
        <w:tc>
          <w:tcPr>
            <w:tcW w:w="1827" w:type="dxa"/>
          </w:tcPr>
          <w:p w:rsidR="00A3594D" w:rsidRPr="00A3594D" w:rsidRDefault="00A3594D" w:rsidP="00A3594D">
            <w:pPr>
              <w:spacing w:line="0" w:lineRule="atLeast"/>
              <w:rPr>
                <w:rFonts w:ascii="Times New Roman" w:hAnsi="Times New Roman" w:cs="Times New Roman"/>
                <w:b/>
              </w:rPr>
            </w:pPr>
            <w:r w:rsidRPr="00A3594D">
              <w:rPr>
                <w:rStyle w:val="275pt"/>
                <w:rFonts w:eastAsia="Arial Unicode MS"/>
                <w:b w:val="0"/>
                <w:sz w:val="24"/>
                <w:szCs w:val="24"/>
              </w:rPr>
              <w:t>Тип конденсатора</w:t>
            </w:r>
          </w:p>
        </w:tc>
        <w:tc>
          <w:tcPr>
            <w:tcW w:w="691"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КМ-0,39-13</w:t>
            </w:r>
          </w:p>
        </w:tc>
        <w:tc>
          <w:tcPr>
            <w:tcW w:w="709"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КМ-6,3-13</w:t>
            </w:r>
          </w:p>
        </w:tc>
        <w:tc>
          <w:tcPr>
            <w:tcW w:w="709"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КМ-2-10,5-26</w:t>
            </w:r>
          </w:p>
        </w:tc>
        <w:tc>
          <w:tcPr>
            <w:tcW w:w="708"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КМ-2-,38-26</w:t>
            </w:r>
          </w:p>
        </w:tc>
        <w:tc>
          <w:tcPr>
            <w:tcW w:w="567" w:type="dxa"/>
            <w:textDirection w:val="btLr"/>
          </w:tcPr>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
                <w:rFonts w:eastAsia="Arial Unicode MS"/>
                <w:b w:val="0"/>
                <w:sz w:val="20"/>
                <w:szCs w:val="20"/>
                <w:lang w:val="en-US" w:eastAsia="en-US" w:bidi="en-US"/>
              </w:rPr>
              <w:t>Os</w:t>
            </w:r>
          </w:p>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
                <w:rFonts w:eastAsia="Arial Unicode MS"/>
                <w:b w:val="0"/>
                <w:sz w:val="20"/>
                <w:szCs w:val="20"/>
                <w:lang w:val="en-US" w:eastAsia="en-US" w:bidi="en-US"/>
              </w:rPr>
              <w:t>(N</w:t>
            </w:r>
          </w:p>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
                <w:rFonts w:eastAsia="Arial Unicode MS"/>
                <w:b w:val="0"/>
                <w:sz w:val="20"/>
                <w:szCs w:val="20"/>
                <w:lang w:val="en-US" w:eastAsia="en-US" w:bidi="en-US"/>
              </w:rPr>
              <w:t>N</w:t>
            </w:r>
          </w:p>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
                <w:rFonts w:eastAsia="Arial Unicode MS"/>
                <w:b w:val="0"/>
                <w:sz w:val="20"/>
                <w:szCs w:val="20"/>
              </w:rPr>
              <w:t>О*</w:t>
            </w:r>
          </w:p>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1"/>
                <w:rFonts w:eastAsia="Arial Unicode MS"/>
                <w:sz w:val="20"/>
                <w:szCs w:val="20"/>
              </w:rPr>
              <w:t>£</w:t>
            </w:r>
          </w:p>
          <w:p w:rsidR="00A3594D" w:rsidRPr="00A3594D" w:rsidRDefault="00A3594D" w:rsidP="00A3594D">
            <w:pPr>
              <w:spacing w:line="0" w:lineRule="atLeast"/>
              <w:ind w:left="113" w:right="113"/>
              <w:jc w:val="right"/>
              <w:rPr>
                <w:rFonts w:ascii="Times New Roman" w:hAnsi="Times New Roman" w:cs="Times New Roman"/>
                <w:sz w:val="20"/>
                <w:szCs w:val="20"/>
              </w:rPr>
            </w:pPr>
            <w:r w:rsidRPr="00A3594D">
              <w:rPr>
                <w:rStyle w:val="275pt"/>
                <w:rFonts w:eastAsia="Arial Unicode MS"/>
                <w:b w:val="0"/>
                <w:sz w:val="20"/>
                <w:szCs w:val="20"/>
              </w:rPr>
              <w:t>2</w:t>
            </w:r>
          </w:p>
        </w:tc>
        <w:tc>
          <w:tcPr>
            <w:tcW w:w="709"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КМ-6,3-26</w:t>
            </w:r>
          </w:p>
        </w:tc>
        <w:tc>
          <w:tcPr>
            <w:tcW w:w="709" w:type="dxa"/>
            <w:textDirection w:val="btLr"/>
          </w:tcPr>
          <w:p w:rsidR="00A3594D" w:rsidRPr="00A3594D" w:rsidRDefault="00A3594D" w:rsidP="00A3594D">
            <w:pPr>
              <w:spacing w:line="0" w:lineRule="atLeast"/>
              <w:ind w:left="113" w:right="113"/>
              <w:rPr>
                <w:rFonts w:ascii="Times New Roman" w:hAnsi="Times New Roman" w:cs="Times New Roman"/>
                <w:sz w:val="20"/>
                <w:szCs w:val="20"/>
                <w:lang w:val="kk-KZ"/>
              </w:rPr>
            </w:pPr>
            <w:r w:rsidRPr="00A3594D">
              <w:rPr>
                <w:rStyle w:val="275pt"/>
                <w:rFonts w:eastAsia="Arial Unicode MS"/>
                <w:b w:val="0"/>
                <w:sz w:val="20"/>
                <w:szCs w:val="20"/>
              </w:rPr>
              <w:t>ГО</w:t>
            </w:r>
            <w:r>
              <w:rPr>
                <w:rFonts w:ascii="Times New Roman" w:hAnsi="Times New Roman" w:cs="Times New Roman"/>
                <w:sz w:val="20"/>
                <w:szCs w:val="20"/>
                <w:lang w:val="kk-KZ"/>
              </w:rPr>
              <w:t xml:space="preserve">  022</w:t>
            </w:r>
          </w:p>
        </w:tc>
        <w:tc>
          <w:tcPr>
            <w:tcW w:w="567"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КС-0,38-18</w:t>
            </w:r>
          </w:p>
        </w:tc>
        <w:tc>
          <w:tcPr>
            <w:tcW w:w="709" w:type="dxa"/>
            <w:textDirection w:val="btLr"/>
          </w:tcPr>
          <w:p w:rsidR="00A3594D" w:rsidRPr="00A3594D" w:rsidRDefault="00A3594D" w:rsidP="00A3594D">
            <w:pPr>
              <w:spacing w:line="0" w:lineRule="atLeast"/>
              <w:ind w:left="113" w:right="113"/>
              <w:rPr>
                <w:rFonts w:ascii="Times New Roman" w:hAnsi="Times New Roman" w:cs="Times New Roman"/>
                <w:sz w:val="20"/>
                <w:szCs w:val="20"/>
              </w:rPr>
            </w:pPr>
            <w:r w:rsidRPr="00A3594D">
              <w:rPr>
                <w:rStyle w:val="275pt"/>
                <w:rFonts w:eastAsia="Arial Unicode MS"/>
                <w:b w:val="0"/>
                <w:sz w:val="20"/>
                <w:szCs w:val="20"/>
              </w:rPr>
              <w:t>КС-0,22-6</w:t>
            </w:r>
          </w:p>
        </w:tc>
      </w:tr>
    </w:tbl>
    <w:p w:rsidR="00D9739F" w:rsidRPr="00A3594D" w:rsidRDefault="00D9739F" w:rsidP="00D9739F">
      <w:pPr>
        <w:spacing w:line="0" w:lineRule="atLeast"/>
        <w:rPr>
          <w:rFonts w:ascii="Times New Roman" w:hAnsi="Times New Roman" w:cs="Times New Roman"/>
          <w:lang w:val="kk-KZ"/>
        </w:rPr>
      </w:pPr>
    </w:p>
    <w:p w:rsidR="00D9739F" w:rsidRPr="00D9739F" w:rsidRDefault="00D9739F" w:rsidP="00D9739F">
      <w:pPr>
        <w:pStyle w:val="80"/>
        <w:shd w:val="clear" w:color="auto" w:fill="auto"/>
        <w:spacing w:after="0" w:line="0" w:lineRule="atLeast"/>
        <w:jc w:val="left"/>
        <w:rPr>
          <w:sz w:val="24"/>
          <w:szCs w:val="24"/>
        </w:rPr>
      </w:pPr>
      <w:r w:rsidRPr="00D9739F">
        <w:rPr>
          <w:sz w:val="24"/>
          <w:szCs w:val="24"/>
        </w:rPr>
        <w:t>Задачи 5а -5к</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 xml:space="preserve">Выполните расчет защитного заземления подстанции с первичным напряжением </w:t>
      </w:r>
      <w:r w:rsidRPr="00D9739F">
        <w:rPr>
          <w:rStyle w:val="20"/>
          <w:rFonts w:eastAsia="Arial Unicode MS"/>
          <w:sz w:val="24"/>
          <w:szCs w:val="24"/>
        </w:rPr>
        <w:t>U</w:t>
      </w:r>
      <w:r w:rsidRPr="00D9739F">
        <w:rPr>
          <w:rStyle w:val="20"/>
          <w:rFonts w:eastAsia="Arial Unicode MS"/>
          <w:sz w:val="24"/>
          <w:szCs w:val="24"/>
          <w:lang w:val="ru-RU"/>
        </w:rPr>
        <w:t>\</w:t>
      </w:r>
      <w:r w:rsidRPr="00D9739F">
        <w:rPr>
          <w:rFonts w:ascii="Times New Roman" w:hAnsi="Times New Roman" w:cs="Times New Roman"/>
          <w:lang w:eastAsia="en-US" w:bidi="en-US"/>
        </w:rPr>
        <w:t xml:space="preserve"> </w:t>
      </w:r>
      <w:r w:rsidRPr="00D9739F">
        <w:rPr>
          <w:rFonts w:ascii="Times New Roman" w:hAnsi="Times New Roman" w:cs="Times New Roman"/>
        </w:rPr>
        <w:t>и вторичным С/г. В результате расчета определите:</w:t>
      </w:r>
    </w:p>
    <w:p w:rsidR="00D9739F" w:rsidRPr="00D9739F" w:rsidRDefault="00D9739F" w:rsidP="00D9739F">
      <w:pPr>
        <w:numPr>
          <w:ilvl w:val="0"/>
          <w:numId w:val="2"/>
        </w:numPr>
        <w:tabs>
          <w:tab w:val="left" w:pos="765"/>
        </w:tabs>
        <w:spacing w:line="0" w:lineRule="atLeast"/>
        <w:jc w:val="both"/>
        <w:rPr>
          <w:rFonts w:ascii="Times New Roman" w:hAnsi="Times New Roman" w:cs="Times New Roman"/>
        </w:rPr>
      </w:pPr>
      <w:r w:rsidRPr="00D9739F">
        <w:rPr>
          <w:rFonts w:ascii="Times New Roman" w:hAnsi="Times New Roman" w:cs="Times New Roman"/>
        </w:rPr>
        <w:lastRenderedPageBreak/>
        <w:t>сопротивление одного заземлителя заданного типа;</w:t>
      </w:r>
    </w:p>
    <w:p w:rsidR="00D9739F" w:rsidRPr="00D9739F" w:rsidRDefault="00D9739F" w:rsidP="00D9739F">
      <w:pPr>
        <w:numPr>
          <w:ilvl w:val="0"/>
          <w:numId w:val="2"/>
        </w:numPr>
        <w:tabs>
          <w:tab w:val="left" w:pos="725"/>
        </w:tabs>
        <w:spacing w:line="0" w:lineRule="atLeast"/>
        <w:rPr>
          <w:rFonts w:ascii="Times New Roman" w:hAnsi="Times New Roman" w:cs="Times New Roman"/>
        </w:rPr>
      </w:pPr>
      <w:r w:rsidRPr="00D9739F">
        <w:rPr>
          <w:rFonts w:ascii="Times New Roman" w:hAnsi="Times New Roman" w:cs="Times New Roman"/>
        </w:rPr>
        <w:t>количество электродов без учета экранирования и с учетом экранирования;</w:t>
      </w:r>
    </w:p>
    <w:p w:rsidR="00D9739F" w:rsidRPr="00D9739F" w:rsidRDefault="00D9739F" w:rsidP="00D9739F">
      <w:pPr>
        <w:numPr>
          <w:ilvl w:val="0"/>
          <w:numId w:val="2"/>
        </w:numPr>
        <w:tabs>
          <w:tab w:val="left" w:pos="719"/>
        </w:tabs>
        <w:spacing w:line="0" w:lineRule="atLeast"/>
        <w:rPr>
          <w:rFonts w:ascii="Times New Roman" w:hAnsi="Times New Roman" w:cs="Times New Roman"/>
        </w:rPr>
      </w:pPr>
      <w:r w:rsidRPr="00D9739F">
        <w:rPr>
          <w:rFonts w:ascii="Times New Roman" w:hAnsi="Times New Roman" w:cs="Times New Roman"/>
        </w:rPr>
        <w:t>количество электродов, забиваемыъ по периметру подстанции.</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Поясните, почему необходимо выполнить контурное размещение заземлителей.</w:t>
      </w:r>
    </w:p>
    <w:p w:rsidR="00D9739F" w:rsidRDefault="00D9739F" w:rsidP="00D9739F">
      <w:pPr>
        <w:spacing w:line="0" w:lineRule="atLeast"/>
        <w:rPr>
          <w:rFonts w:ascii="Times New Roman" w:hAnsi="Times New Roman" w:cs="Times New Roman"/>
          <w:lang w:val="kk-KZ"/>
        </w:rPr>
      </w:pPr>
      <w:r w:rsidRPr="00D9739F">
        <w:rPr>
          <w:rFonts w:ascii="Times New Roman" w:hAnsi="Times New Roman" w:cs="Times New Roman"/>
        </w:rPr>
        <w:t>Исходные величины для расчета соответствующего варианта даны в табл. 4.</w:t>
      </w:r>
    </w:p>
    <w:p w:rsidR="00256A1E" w:rsidRPr="00D9739F" w:rsidRDefault="00256A1E" w:rsidP="00256A1E">
      <w:pPr>
        <w:spacing w:line="0" w:lineRule="atLeast"/>
        <w:rPr>
          <w:rFonts w:ascii="Times New Roman" w:hAnsi="Times New Roman" w:cs="Times New Roman"/>
        </w:rPr>
      </w:pPr>
      <w:r w:rsidRPr="00D9739F">
        <w:rPr>
          <w:rFonts w:ascii="Times New Roman" w:hAnsi="Times New Roman" w:cs="Times New Roman"/>
        </w:rPr>
        <w:t>Таблица 4 - Исходные данные</w:t>
      </w:r>
    </w:p>
    <w:tbl>
      <w:tblPr>
        <w:tblStyle w:val="af0"/>
        <w:tblW w:w="0" w:type="auto"/>
        <w:tblLayout w:type="fixed"/>
        <w:tblLook w:val="04A0"/>
      </w:tblPr>
      <w:tblGrid>
        <w:gridCol w:w="1397"/>
        <w:gridCol w:w="797"/>
        <w:gridCol w:w="735"/>
        <w:gridCol w:w="581"/>
        <w:gridCol w:w="402"/>
        <w:gridCol w:w="165"/>
        <w:gridCol w:w="567"/>
        <w:gridCol w:w="284"/>
        <w:gridCol w:w="16"/>
        <w:gridCol w:w="597"/>
        <w:gridCol w:w="525"/>
        <w:gridCol w:w="597"/>
        <w:gridCol w:w="439"/>
        <w:gridCol w:w="323"/>
      </w:tblGrid>
      <w:tr w:rsidR="00256A1E" w:rsidTr="00F37A31">
        <w:tc>
          <w:tcPr>
            <w:tcW w:w="1397" w:type="dxa"/>
            <w:vMerge w:val="restart"/>
          </w:tcPr>
          <w:p w:rsidR="00256A1E" w:rsidRPr="00256A1E" w:rsidRDefault="00256A1E" w:rsidP="00256A1E">
            <w:pPr>
              <w:spacing w:line="0" w:lineRule="atLeast"/>
              <w:jc w:val="center"/>
              <w:rPr>
                <w:rFonts w:ascii="Times New Roman" w:hAnsi="Times New Roman" w:cs="Times New Roman"/>
                <w:sz w:val="24"/>
                <w:szCs w:val="24"/>
                <w:lang w:val="kk-KZ"/>
              </w:rPr>
            </w:pPr>
            <w:r w:rsidRPr="00256A1E">
              <w:rPr>
                <w:rStyle w:val="22"/>
                <w:rFonts w:eastAsia="Arial Unicode MS"/>
                <w:b w:val="0"/>
                <w:sz w:val="24"/>
                <w:szCs w:val="24"/>
              </w:rPr>
              <w:t>Исходные</w:t>
            </w:r>
            <w:r w:rsidRPr="00256A1E">
              <w:rPr>
                <w:rStyle w:val="211pt"/>
                <w:rFonts w:eastAsia="Arial Unicode MS"/>
                <w:b w:val="0"/>
                <w:sz w:val="24"/>
                <w:szCs w:val="24"/>
              </w:rPr>
              <w:t xml:space="preserve"> </w:t>
            </w:r>
            <w:r w:rsidRPr="00256A1E">
              <w:rPr>
                <w:rStyle w:val="22"/>
                <w:rFonts w:eastAsia="Arial Unicode MS"/>
                <w:b w:val="0"/>
                <w:sz w:val="24"/>
                <w:szCs w:val="24"/>
              </w:rPr>
              <w:t>данные</w:t>
            </w:r>
          </w:p>
        </w:tc>
        <w:tc>
          <w:tcPr>
            <w:tcW w:w="6028" w:type="dxa"/>
            <w:gridSpan w:val="13"/>
          </w:tcPr>
          <w:p w:rsidR="00256A1E" w:rsidRPr="00256A1E" w:rsidRDefault="00256A1E" w:rsidP="00256A1E">
            <w:pPr>
              <w:spacing w:line="0" w:lineRule="atLeast"/>
              <w:jc w:val="center"/>
              <w:rPr>
                <w:rFonts w:ascii="Times New Roman" w:hAnsi="Times New Roman" w:cs="Times New Roman"/>
                <w:sz w:val="24"/>
                <w:szCs w:val="24"/>
                <w:lang w:val="kk-KZ"/>
              </w:rPr>
            </w:pPr>
            <w:r w:rsidRPr="00256A1E">
              <w:rPr>
                <w:rStyle w:val="22"/>
                <w:rFonts w:eastAsia="Arial Unicode MS"/>
                <w:b w:val="0"/>
                <w:sz w:val="24"/>
                <w:szCs w:val="24"/>
              </w:rPr>
              <w:t>Задачи</w:t>
            </w:r>
          </w:p>
        </w:tc>
      </w:tr>
      <w:tr w:rsidR="00256A1E" w:rsidTr="00F37A31">
        <w:tc>
          <w:tcPr>
            <w:tcW w:w="1397" w:type="dxa"/>
            <w:vMerge/>
          </w:tcPr>
          <w:p w:rsidR="00256A1E" w:rsidRPr="00256A1E" w:rsidRDefault="00256A1E" w:rsidP="00256A1E">
            <w:pPr>
              <w:spacing w:line="0" w:lineRule="atLeast"/>
              <w:jc w:val="center"/>
              <w:rPr>
                <w:rFonts w:ascii="Times New Roman" w:hAnsi="Times New Roman" w:cs="Times New Roman"/>
                <w:sz w:val="24"/>
                <w:szCs w:val="24"/>
                <w:lang w:val="kk-KZ"/>
              </w:rPr>
            </w:pPr>
          </w:p>
        </w:tc>
        <w:tc>
          <w:tcPr>
            <w:tcW w:w="797"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5а</w:t>
            </w:r>
          </w:p>
        </w:tc>
        <w:tc>
          <w:tcPr>
            <w:tcW w:w="735" w:type="dxa"/>
            <w:vAlign w:val="bottom"/>
          </w:tcPr>
          <w:p w:rsidR="00256A1E" w:rsidRPr="00256A1E" w:rsidRDefault="00256A1E" w:rsidP="00256A1E">
            <w:pPr>
              <w:spacing w:line="0" w:lineRule="atLeast"/>
              <w:jc w:val="center"/>
              <w:rPr>
                <w:rFonts w:ascii="Times New Roman" w:hAnsi="Times New Roman" w:cs="Times New Roman"/>
                <w:b/>
                <w:sz w:val="24"/>
                <w:szCs w:val="24"/>
                <w:lang w:val="kk-KZ"/>
              </w:rPr>
            </w:pPr>
            <w:r w:rsidRPr="00256A1E">
              <w:rPr>
                <w:rStyle w:val="22"/>
                <w:rFonts w:eastAsia="Arial Unicode MS"/>
                <w:b w:val="0"/>
                <w:sz w:val="24"/>
                <w:szCs w:val="24"/>
              </w:rPr>
              <w:t>5</w:t>
            </w:r>
            <w:r w:rsidRPr="00256A1E">
              <w:rPr>
                <w:rStyle w:val="22"/>
                <w:rFonts w:eastAsia="Arial Unicode MS"/>
                <w:b w:val="0"/>
                <w:sz w:val="24"/>
                <w:szCs w:val="24"/>
                <w:lang w:val="kk-KZ"/>
              </w:rPr>
              <w:t>б</w:t>
            </w:r>
          </w:p>
        </w:tc>
        <w:tc>
          <w:tcPr>
            <w:tcW w:w="983" w:type="dxa"/>
            <w:gridSpan w:val="2"/>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5в</w:t>
            </w:r>
          </w:p>
        </w:tc>
        <w:tc>
          <w:tcPr>
            <w:tcW w:w="732" w:type="dxa"/>
            <w:gridSpan w:val="2"/>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5г</w:t>
            </w:r>
          </w:p>
        </w:tc>
        <w:tc>
          <w:tcPr>
            <w:tcW w:w="300" w:type="dxa"/>
            <w:gridSpan w:val="2"/>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5д</w:t>
            </w:r>
          </w:p>
        </w:tc>
        <w:tc>
          <w:tcPr>
            <w:tcW w:w="597"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5е</w:t>
            </w:r>
          </w:p>
        </w:tc>
        <w:tc>
          <w:tcPr>
            <w:tcW w:w="525"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5ж</w:t>
            </w:r>
          </w:p>
        </w:tc>
        <w:tc>
          <w:tcPr>
            <w:tcW w:w="597"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5з</w:t>
            </w:r>
          </w:p>
        </w:tc>
        <w:tc>
          <w:tcPr>
            <w:tcW w:w="439"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5и</w:t>
            </w:r>
          </w:p>
        </w:tc>
        <w:tc>
          <w:tcPr>
            <w:tcW w:w="323" w:type="dxa"/>
            <w:vAlign w:val="bottom"/>
          </w:tcPr>
          <w:p w:rsidR="00256A1E" w:rsidRPr="00256A1E" w:rsidRDefault="00256A1E" w:rsidP="00256A1E">
            <w:pPr>
              <w:spacing w:line="0" w:lineRule="atLeast"/>
              <w:jc w:val="center"/>
              <w:rPr>
                <w:rFonts w:ascii="Times New Roman" w:hAnsi="Times New Roman" w:cs="Times New Roman"/>
                <w:b/>
                <w:sz w:val="24"/>
                <w:szCs w:val="24"/>
              </w:rPr>
            </w:pPr>
            <w:r w:rsidRPr="00256A1E">
              <w:rPr>
                <w:rStyle w:val="22"/>
                <w:rFonts w:eastAsia="Arial Unicode MS"/>
                <w:b w:val="0"/>
                <w:sz w:val="24"/>
                <w:szCs w:val="24"/>
              </w:rPr>
              <w:t>5</w:t>
            </w:r>
          </w:p>
        </w:tc>
      </w:tr>
      <w:tr w:rsidR="00256A1E" w:rsidTr="00F37A31">
        <w:trPr>
          <w:trHeight w:val="365"/>
        </w:trPr>
        <w:tc>
          <w:tcPr>
            <w:tcW w:w="1397" w:type="dxa"/>
          </w:tcPr>
          <w:p w:rsidR="00256A1E" w:rsidRPr="00256A1E" w:rsidRDefault="00256A1E" w:rsidP="00256A1E">
            <w:pPr>
              <w:spacing w:after="60" w:line="180" w:lineRule="exact"/>
              <w:jc w:val="center"/>
              <w:rPr>
                <w:b/>
                <w:sz w:val="24"/>
                <w:szCs w:val="24"/>
              </w:rPr>
            </w:pPr>
            <w:r w:rsidRPr="00256A1E">
              <w:rPr>
                <w:rStyle w:val="22"/>
                <w:rFonts w:eastAsia="Arial Unicode MS"/>
                <w:b w:val="0"/>
                <w:sz w:val="24"/>
                <w:szCs w:val="24"/>
              </w:rPr>
              <w:t>Тип</w:t>
            </w:r>
          </w:p>
          <w:p w:rsidR="00256A1E" w:rsidRPr="00256A1E" w:rsidRDefault="00256A1E" w:rsidP="00256A1E">
            <w:pPr>
              <w:spacing w:before="60" w:line="180" w:lineRule="exact"/>
              <w:jc w:val="center"/>
              <w:rPr>
                <w:b/>
                <w:sz w:val="24"/>
                <w:szCs w:val="24"/>
              </w:rPr>
            </w:pPr>
            <w:r w:rsidRPr="00256A1E">
              <w:rPr>
                <w:rStyle w:val="22"/>
                <w:rFonts w:eastAsia="Arial Unicode MS"/>
                <w:b w:val="0"/>
                <w:sz w:val="24"/>
                <w:szCs w:val="24"/>
              </w:rPr>
              <w:t>подстанции</w:t>
            </w:r>
          </w:p>
        </w:tc>
        <w:tc>
          <w:tcPr>
            <w:tcW w:w="1532" w:type="dxa"/>
            <w:gridSpan w:val="2"/>
            <w:vAlign w:val="bottom"/>
          </w:tcPr>
          <w:p w:rsidR="00256A1E" w:rsidRPr="00256A1E" w:rsidRDefault="00256A1E" w:rsidP="00256A1E">
            <w:pPr>
              <w:spacing w:line="216" w:lineRule="exact"/>
              <w:jc w:val="center"/>
              <w:rPr>
                <w:b/>
                <w:sz w:val="24"/>
                <w:szCs w:val="24"/>
              </w:rPr>
            </w:pPr>
            <w:r w:rsidRPr="00256A1E">
              <w:rPr>
                <w:rStyle w:val="22"/>
                <w:rFonts w:eastAsia="Arial Unicode MS"/>
                <w:b w:val="0"/>
                <w:sz w:val="24"/>
                <w:szCs w:val="24"/>
              </w:rPr>
              <w:t>Тяговая</w:t>
            </w:r>
          </w:p>
          <w:p w:rsidR="00256A1E" w:rsidRPr="00256A1E" w:rsidRDefault="00256A1E" w:rsidP="00256A1E">
            <w:pPr>
              <w:spacing w:line="216" w:lineRule="exact"/>
              <w:ind w:left="160"/>
              <w:jc w:val="center"/>
              <w:rPr>
                <w:b/>
                <w:sz w:val="24"/>
                <w:szCs w:val="24"/>
              </w:rPr>
            </w:pPr>
            <w:r w:rsidRPr="00256A1E">
              <w:rPr>
                <w:rStyle w:val="22"/>
                <w:rFonts w:eastAsia="Arial Unicode MS"/>
                <w:b w:val="0"/>
                <w:sz w:val="24"/>
                <w:szCs w:val="24"/>
              </w:rPr>
              <w:t>постоянного</w:t>
            </w:r>
          </w:p>
          <w:p w:rsidR="00256A1E" w:rsidRPr="00256A1E" w:rsidRDefault="00256A1E" w:rsidP="00256A1E">
            <w:pPr>
              <w:spacing w:line="216" w:lineRule="exact"/>
              <w:jc w:val="center"/>
              <w:rPr>
                <w:b/>
                <w:sz w:val="24"/>
                <w:szCs w:val="24"/>
              </w:rPr>
            </w:pPr>
            <w:r w:rsidRPr="00256A1E">
              <w:rPr>
                <w:rStyle w:val="22"/>
                <w:rFonts w:eastAsia="Arial Unicode MS"/>
                <w:b w:val="0"/>
                <w:sz w:val="24"/>
                <w:szCs w:val="24"/>
              </w:rPr>
              <w:t>тока</w:t>
            </w:r>
          </w:p>
        </w:tc>
        <w:tc>
          <w:tcPr>
            <w:tcW w:w="1715" w:type="dxa"/>
            <w:gridSpan w:val="4"/>
            <w:vAlign w:val="bottom"/>
          </w:tcPr>
          <w:p w:rsidR="00256A1E" w:rsidRPr="00256A1E" w:rsidRDefault="00256A1E" w:rsidP="00256A1E">
            <w:pPr>
              <w:spacing w:line="216" w:lineRule="exact"/>
              <w:jc w:val="center"/>
              <w:rPr>
                <w:b/>
                <w:sz w:val="24"/>
                <w:szCs w:val="24"/>
              </w:rPr>
            </w:pPr>
            <w:r w:rsidRPr="00256A1E">
              <w:rPr>
                <w:rStyle w:val="22"/>
                <w:rFonts w:eastAsia="Arial Unicode MS"/>
                <w:b w:val="0"/>
                <w:sz w:val="24"/>
                <w:szCs w:val="24"/>
              </w:rPr>
              <w:t>Тяговая</w:t>
            </w:r>
          </w:p>
          <w:p w:rsidR="00256A1E" w:rsidRPr="00256A1E" w:rsidRDefault="00256A1E" w:rsidP="00256A1E">
            <w:pPr>
              <w:spacing w:line="216" w:lineRule="exact"/>
              <w:ind w:left="160"/>
              <w:jc w:val="center"/>
              <w:rPr>
                <w:b/>
                <w:sz w:val="24"/>
                <w:szCs w:val="24"/>
              </w:rPr>
            </w:pPr>
            <w:r w:rsidRPr="00256A1E">
              <w:rPr>
                <w:rStyle w:val="22"/>
                <w:rFonts w:eastAsia="Arial Unicode MS"/>
                <w:b w:val="0"/>
                <w:sz w:val="24"/>
                <w:szCs w:val="24"/>
              </w:rPr>
              <w:t>переменного</w:t>
            </w:r>
          </w:p>
          <w:p w:rsidR="00256A1E" w:rsidRPr="00256A1E" w:rsidRDefault="00256A1E" w:rsidP="00256A1E">
            <w:pPr>
              <w:spacing w:line="216" w:lineRule="exact"/>
              <w:jc w:val="center"/>
              <w:rPr>
                <w:b/>
                <w:sz w:val="24"/>
                <w:szCs w:val="24"/>
              </w:rPr>
            </w:pPr>
            <w:r w:rsidRPr="00256A1E">
              <w:rPr>
                <w:rStyle w:val="22"/>
                <w:rFonts w:eastAsia="Arial Unicode MS"/>
                <w:b w:val="0"/>
                <w:sz w:val="24"/>
                <w:szCs w:val="24"/>
              </w:rPr>
              <w:t>тока</w:t>
            </w:r>
          </w:p>
        </w:tc>
        <w:tc>
          <w:tcPr>
            <w:tcW w:w="2781" w:type="dxa"/>
            <w:gridSpan w:val="7"/>
            <w:vAlign w:val="center"/>
          </w:tcPr>
          <w:p w:rsidR="00256A1E" w:rsidRPr="00256A1E" w:rsidRDefault="00256A1E" w:rsidP="00256A1E">
            <w:pPr>
              <w:spacing w:line="180" w:lineRule="exact"/>
              <w:jc w:val="center"/>
              <w:rPr>
                <w:b/>
                <w:sz w:val="24"/>
                <w:szCs w:val="24"/>
              </w:rPr>
            </w:pPr>
            <w:r w:rsidRPr="00256A1E">
              <w:rPr>
                <w:rStyle w:val="22"/>
                <w:rFonts w:eastAsia="Arial Unicode MS"/>
                <w:b w:val="0"/>
                <w:sz w:val="24"/>
                <w:szCs w:val="24"/>
              </w:rPr>
              <w:t>Т рансформаторная</w:t>
            </w:r>
          </w:p>
        </w:tc>
      </w:tr>
      <w:tr w:rsidR="00256A1E" w:rsidTr="00F37A31">
        <w:trPr>
          <w:cantSplit/>
          <w:trHeight w:val="595"/>
        </w:trPr>
        <w:tc>
          <w:tcPr>
            <w:tcW w:w="1397" w:type="dxa"/>
            <w:vAlign w:val="bottom"/>
          </w:tcPr>
          <w:p w:rsidR="00256A1E" w:rsidRPr="003A6DE5" w:rsidRDefault="00256A1E" w:rsidP="00256A1E">
            <w:pPr>
              <w:spacing w:line="243" w:lineRule="exact"/>
              <w:rPr>
                <w:sz w:val="20"/>
                <w:szCs w:val="20"/>
              </w:rPr>
            </w:pPr>
            <w:r w:rsidRPr="003A6DE5">
              <w:rPr>
                <w:rStyle w:val="22"/>
                <w:rFonts w:eastAsia="Arial Unicode MS"/>
                <w:b w:val="0"/>
                <w:sz w:val="20"/>
                <w:szCs w:val="20"/>
              </w:rPr>
              <w:t xml:space="preserve">Первичное напряжение </w:t>
            </w:r>
            <w:r w:rsidRPr="003A6DE5">
              <w:rPr>
                <w:rStyle w:val="211pt"/>
                <w:rFonts w:eastAsia="Arial Unicode MS"/>
                <w:sz w:val="20"/>
                <w:szCs w:val="20"/>
              </w:rPr>
              <w:t>U,,</w:t>
            </w:r>
            <w:r w:rsidRPr="003A6DE5">
              <w:rPr>
                <w:rStyle w:val="22"/>
                <w:rFonts w:eastAsia="Arial Unicode MS"/>
                <w:b w:val="0"/>
                <w:sz w:val="20"/>
                <w:szCs w:val="20"/>
              </w:rPr>
              <w:t xml:space="preserve"> кВ</w:t>
            </w:r>
          </w:p>
        </w:tc>
        <w:tc>
          <w:tcPr>
            <w:tcW w:w="797" w:type="dxa"/>
            <w:textDirection w:val="btLr"/>
          </w:tcPr>
          <w:p w:rsidR="00256A1E" w:rsidRPr="00256A1E" w:rsidRDefault="00256A1E" w:rsidP="00256A1E">
            <w:pPr>
              <w:spacing w:line="180" w:lineRule="exact"/>
              <w:ind w:left="180" w:right="113"/>
              <w:rPr>
                <w:rFonts w:ascii="Times New Roman" w:hAnsi="Times New Roman" w:cs="Times New Roman"/>
                <w:sz w:val="20"/>
                <w:szCs w:val="20"/>
              </w:rPr>
            </w:pPr>
            <w:r w:rsidRPr="00256A1E">
              <w:rPr>
                <w:rFonts w:ascii="Times New Roman" w:hAnsi="Times New Roman" w:cs="Times New Roman"/>
                <w:sz w:val="20"/>
                <w:szCs w:val="20"/>
              </w:rPr>
              <w:t>110</w:t>
            </w:r>
          </w:p>
        </w:tc>
        <w:tc>
          <w:tcPr>
            <w:tcW w:w="735" w:type="dxa"/>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35</w:t>
            </w:r>
          </w:p>
        </w:tc>
        <w:tc>
          <w:tcPr>
            <w:tcW w:w="581" w:type="dxa"/>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110</w:t>
            </w:r>
          </w:p>
        </w:tc>
        <w:tc>
          <w:tcPr>
            <w:tcW w:w="567" w:type="dxa"/>
            <w:gridSpan w:val="2"/>
            <w:textDirection w:val="btLr"/>
          </w:tcPr>
          <w:p w:rsidR="00256A1E" w:rsidRPr="00256A1E" w:rsidRDefault="00256A1E" w:rsidP="00256A1E">
            <w:pPr>
              <w:spacing w:line="180" w:lineRule="exact"/>
              <w:ind w:left="200" w:right="113"/>
              <w:rPr>
                <w:rFonts w:ascii="Times New Roman" w:hAnsi="Times New Roman" w:cs="Times New Roman"/>
                <w:sz w:val="20"/>
                <w:szCs w:val="20"/>
              </w:rPr>
            </w:pPr>
            <w:r w:rsidRPr="00256A1E">
              <w:rPr>
                <w:rFonts w:ascii="Times New Roman" w:hAnsi="Times New Roman" w:cs="Times New Roman"/>
                <w:sz w:val="20"/>
                <w:szCs w:val="20"/>
              </w:rPr>
              <w:t>220</w:t>
            </w:r>
          </w:p>
        </w:tc>
        <w:tc>
          <w:tcPr>
            <w:tcW w:w="567" w:type="dxa"/>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Style w:val="22"/>
                <w:rFonts w:eastAsia="Arial Unicode MS"/>
                <w:b w:val="0"/>
                <w:sz w:val="20"/>
                <w:szCs w:val="20"/>
              </w:rPr>
              <w:t>35</w:t>
            </w:r>
          </w:p>
        </w:tc>
        <w:tc>
          <w:tcPr>
            <w:tcW w:w="284" w:type="dxa"/>
            <w:textDirection w:val="btLr"/>
          </w:tcPr>
          <w:p w:rsidR="00256A1E" w:rsidRPr="00256A1E" w:rsidRDefault="00256A1E" w:rsidP="00256A1E">
            <w:pPr>
              <w:spacing w:line="180" w:lineRule="exact"/>
              <w:ind w:left="113" w:right="180"/>
              <w:jc w:val="right"/>
              <w:rPr>
                <w:rFonts w:ascii="Times New Roman" w:hAnsi="Times New Roman" w:cs="Times New Roman"/>
                <w:sz w:val="20"/>
                <w:szCs w:val="20"/>
              </w:rPr>
            </w:pPr>
            <w:r w:rsidRPr="00256A1E">
              <w:rPr>
                <w:rFonts w:ascii="Times New Roman" w:hAnsi="Times New Roman" w:cs="Times New Roman"/>
                <w:sz w:val="20"/>
                <w:szCs w:val="20"/>
              </w:rPr>
              <w:t>110</w:t>
            </w:r>
          </w:p>
        </w:tc>
        <w:tc>
          <w:tcPr>
            <w:tcW w:w="613" w:type="dxa"/>
            <w:gridSpan w:val="2"/>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35</w:t>
            </w:r>
          </w:p>
        </w:tc>
        <w:tc>
          <w:tcPr>
            <w:tcW w:w="525" w:type="dxa"/>
            <w:textDirection w:val="btLr"/>
          </w:tcPr>
          <w:p w:rsidR="00256A1E" w:rsidRPr="00256A1E" w:rsidRDefault="00F37A31" w:rsidP="00256A1E">
            <w:pPr>
              <w:spacing w:line="180" w:lineRule="exact"/>
              <w:ind w:left="113" w:right="113"/>
              <w:rPr>
                <w:rFonts w:ascii="Times New Roman" w:hAnsi="Times New Roman" w:cs="Times New Roman"/>
                <w:sz w:val="20"/>
                <w:szCs w:val="20"/>
              </w:rPr>
            </w:pPr>
            <w:r>
              <w:rPr>
                <w:rStyle w:val="22"/>
                <w:rFonts w:eastAsia="Arial Unicode MS"/>
                <w:b w:val="0"/>
                <w:sz w:val="20"/>
                <w:szCs w:val="20"/>
                <w:lang w:val="kk-KZ"/>
              </w:rPr>
              <w:t>11</w:t>
            </w:r>
            <w:r w:rsidR="00256A1E" w:rsidRPr="00256A1E">
              <w:rPr>
                <w:rStyle w:val="22"/>
                <w:rFonts w:eastAsia="Arial Unicode MS"/>
                <w:b w:val="0"/>
                <w:sz w:val="20"/>
                <w:szCs w:val="20"/>
              </w:rPr>
              <w:t>О</w:t>
            </w:r>
          </w:p>
        </w:tc>
        <w:tc>
          <w:tcPr>
            <w:tcW w:w="597" w:type="dxa"/>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35</w:t>
            </w:r>
          </w:p>
        </w:tc>
        <w:tc>
          <w:tcPr>
            <w:tcW w:w="762" w:type="dxa"/>
            <w:gridSpan w:val="2"/>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10</w:t>
            </w:r>
          </w:p>
        </w:tc>
      </w:tr>
      <w:tr w:rsidR="00256A1E" w:rsidTr="00F37A31">
        <w:trPr>
          <w:cantSplit/>
          <w:trHeight w:val="435"/>
        </w:trPr>
        <w:tc>
          <w:tcPr>
            <w:tcW w:w="1397" w:type="dxa"/>
            <w:vAlign w:val="bottom"/>
          </w:tcPr>
          <w:p w:rsidR="00256A1E" w:rsidRPr="003A6DE5" w:rsidRDefault="00256A1E" w:rsidP="00256A1E">
            <w:pPr>
              <w:spacing w:line="243" w:lineRule="exact"/>
              <w:rPr>
                <w:sz w:val="20"/>
                <w:szCs w:val="20"/>
              </w:rPr>
            </w:pPr>
            <w:r w:rsidRPr="003A6DE5">
              <w:rPr>
                <w:rStyle w:val="22"/>
                <w:rFonts w:eastAsia="Arial Unicode MS"/>
                <w:b w:val="0"/>
                <w:sz w:val="20"/>
                <w:szCs w:val="20"/>
              </w:rPr>
              <w:t xml:space="preserve">Вторичное напряжение </w:t>
            </w:r>
            <w:r w:rsidRPr="003A6DE5">
              <w:rPr>
                <w:rStyle w:val="211pt"/>
                <w:rFonts w:eastAsia="Arial Unicode MS"/>
                <w:sz w:val="20"/>
                <w:szCs w:val="20"/>
              </w:rPr>
              <w:t>Ui,</w:t>
            </w:r>
            <w:r w:rsidRPr="003A6DE5">
              <w:rPr>
                <w:rStyle w:val="22"/>
                <w:rFonts w:eastAsia="Arial Unicode MS"/>
                <w:b w:val="0"/>
                <w:sz w:val="20"/>
                <w:szCs w:val="20"/>
              </w:rPr>
              <w:t xml:space="preserve"> кВ</w:t>
            </w:r>
          </w:p>
        </w:tc>
        <w:tc>
          <w:tcPr>
            <w:tcW w:w="797" w:type="dxa"/>
            <w:textDirection w:val="btLr"/>
          </w:tcPr>
          <w:p w:rsidR="00256A1E" w:rsidRPr="00256A1E" w:rsidRDefault="00256A1E" w:rsidP="00256A1E">
            <w:pPr>
              <w:ind w:left="113" w:right="113"/>
              <w:rPr>
                <w:rFonts w:ascii="Times New Roman" w:hAnsi="Times New Roman" w:cs="Times New Roman"/>
                <w:sz w:val="20"/>
                <w:szCs w:val="20"/>
              </w:rPr>
            </w:pPr>
          </w:p>
        </w:tc>
        <w:tc>
          <w:tcPr>
            <w:tcW w:w="735" w:type="dxa"/>
            <w:textDirection w:val="btLr"/>
          </w:tcPr>
          <w:p w:rsidR="00256A1E" w:rsidRPr="00256A1E" w:rsidRDefault="00256A1E" w:rsidP="00256A1E">
            <w:pPr>
              <w:ind w:left="113" w:right="113"/>
              <w:rPr>
                <w:rFonts w:ascii="Times New Roman" w:hAnsi="Times New Roman" w:cs="Times New Roman"/>
                <w:sz w:val="20"/>
                <w:szCs w:val="20"/>
              </w:rPr>
            </w:pPr>
          </w:p>
        </w:tc>
        <w:tc>
          <w:tcPr>
            <w:tcW w:w="581" w:type="dxa"/>
            <w:textDirection w:val="btLr"/>
          </w:tcPr>
          <w:p w:rsidR="00256A1E" w:rsidRPr="00256A1E" w:rsidRDefault="00256A1E" w:rsidP="00256A1E">
            <w:pPr>
              <w:ind w:left="113" w:right="113"/>
              <w:rPr>
                <w:rFonts w:ascii="Times New Roman" w:hAnsi="Times New Roman" w:cs="Times New Roman"/>
                <w:sz w:val="20"/>
                <w:szCs w:val="20"/>
              </w:rPr>
            </w:pPr>
          </w:p>
        </w:tc>
        <w:tc>
          <w:tcPr>
            <w:tcW w:w="567" w:type="dxa"/>
            <w:gridSpan w:val="2"/>
            <w:textDirection w:val="btLr"/>
          </w:tcPr>
          <w:p w:rsidR="00256A1E" w:rsidRPr="00256A1E" w:rsidRDefault="00256A1E" w:rsidP="00256A1E">
            <w:pPr>
              <w:ind w:left="113" w:right="113"/>
              <w:rPr>
                <w:rFonts w:ascii="Times New Roman" w:hAnsi="Times New Roman" w:cs="Times New Roman"/>
                <w:sz w:val="20"/>
                <w:szCs w:val="20"/>
              </w:rPr>
            </w:pPr>
          </w:p>
        </w:tc>
        <w:tc>
          <w:tcPr>
            <w:tcW w:w="567" w:type="dxa"/>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6</w:t>
            </w:r>
          </w:p>
        </w:tc>
        <w:tc>
          <w:tcPr>
            <w:tcW w:w="284" w:type="dxa"/>
            <w:textDirection w:val="btLr"/>
          </w:tcPr>
          <w:p w:rsidR="00256A1E" w:rsidRPr="00256A1E" w:rsidRDefault="00256A1E" w:rsidP="00256A1E">
            <w:pPr>
              <w:spacing w:line="180" w:lineRule="exact"/>
              <w:ind w:left="113" w:right="180"/>
              <w:jc w:val="right"/>
              <w:rPr>
                <w:rFonts w:ascii="Times New Roman" w:hAnsi="Times New Roman" w:cs="Times New Roman"/>
                <w:sz w:val="20"/>
                <w:szCs w:val="20"/>
              </w:rPr>
            </w:pPr>
            <w:r w:rsidRPr="00256A1E">
              <w:rPr>
                <w:rFonts w:ascii="Times New Roman" w:hAnsi="Times New Roman" w:cs="Times New Roman"/>
                <w:sz w:val="20"/>
                <w:szCs w:val="20"/>
              </w:rPr>
              <w:t>10</w:t>
            </w:r>
          </w:p>
        </w:tc>
        <w:tc>
          <w:tcPr>
            <w:tcW w:w="613" w:type="dxa"/>
            <w:gridSpan w:val="2"/>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35</w:t>
            </w:r>
          </w:p>
        </w:tc>
        <w:tc>
          <w:tcPr>
            <w:tcW w:w="525" w:type="dxa"/>
            <w:textDirection w:val="btLr"/>
          </w:tcPr>
          <w:p w:rsidR="00256A1E" w:rsidRPr="00256A1E" w:rsidRDefault="00256A1E" w:rsidP="00256A1E">
            <w:pPr>
              <w:spacing w:line="180" w:lineRule="exact"/>
              <w:ind w:left="113" w:right="113"/>
              <w:rPr>
                <w:rFonts w:ascii="Times New Roman" w:hAnsi="Times New Roman" w:cs="Times New Roman"/>
                <w:sz w:val="20"/>
                <w:szCs w:val="20"/>
              </w:rPr>
            </w:pPr>
            <w:r w:rsidRPr="00256A1E">
              <w:rPr>
                <w:rFonts w:ascii="Times New Roman" w:hAnsi="Times New Roman" w:cs="Times New Roman"/>
                <w:sz w:val="20"/>
                <w:szCs w:val="20"/>
              </w:rPr>
              <w:t>35</w:t>
            </w:r>
          </w:p>
        </w:tc>
        <w:tc>
          <w:tcPr>
            <w:tcW w:w="597" w:type="dxa"/>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0,4</w:t>
            </w:r>
          </w:p>
        </w:tc>
        <w:tc>
          <w:tcPr>
            <w:tcW w:w="762" w:type="dxa"/>
            <w:gridSpan w:val="2"/>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0,4</w:t>
            </w:r>
          </w:p>
        </w:tc>
      </w:tr>
      <w:tr w:rsidR="00256A1E" w:rsidTr="00F37A31">
        <w:trPr>
          <w:cantSplit/>
          <w:trHeight w:val="687"/>
        </w:trPr>
        <w:tc>
          <w:tcPr>
            <w:tcW w:w="1397" w:type="dxa"/>
            <w:vAlign w:val="bottom"/>
          </w:tcPr>
          <w:p w:rsidR="00256A1E" w:rsidRPr="003A6DE5" w:rsidRDefault="00256A1E" w:rsidP="00256A1E">
            <w:pPr>
              <w:spacing w:line="243" w:lineRule="exact"/>
              <w:rPr>
                <w:sz w:val="20"/>
                <w:szCs w:val="20"/>
              </w:rPr>
            </w:pPr>
            <w:r w:rsidRPr="003A6DE5">
              <w:rPr>
                <w:rStyle w:val="22"/>
                <w:rFonts w:eastAsia="Arial Unicode MS"/>
                <w:b w:val="0"/>
                <w:sz w:val="20"/>
                <w:szCs w:val="20"/>
              </w:rPr>
              <w:t>Периметр</w:t>
            </w:r>
          </w:p>
          <w:p w:rsidR="00256A1E" w:rsidRPr="003A6DE5" w:rsidRDefault="00256A1E" w:rsidP="00256A1E">
            <w:pPr>
              <w:spacing w:line="243" w:lineRule="exact"/>
              <w:rPr>
                <w:sz w:val="20"/>
                <w:szCs w:val="20"/>
              </w:rPr>
            </w:pPr>
            <w:r w:rsidRPr="003A6DE5">
              <w:rPr>
                <w:rStyle w:val="22"/>
                <w:rFonts w:eastAsia="Arial Unicode MS"/>
                <w:b w:val="0"/>
                <w:sz w:val="20"/>
                <w:szCs w:val="20"/>
              </w:rPr>
              <w:t>подстанции,м</w:t>
            </w:r>
          </w:p>
        </w:tc>
        <w:tc>
          <w:tcPr>
            <w:tcW w:w="797" w:type="dxa"/>
            <w:textDirection w:val="btLr"/>
          </w:tcPr>
          <w:p w:rsidR="00256A1E" w:rsidRPr="00256A1E" w:rsidRDefault="00256A1E" w:rsidP="00256A1E">
            <w:pPr>
              <w:spacing w:line="180" w:lineRule="exact"/>
              <w:ind w:left="180" w:right="113"/>
              <w:rPr>
                <w:rFonts w:ascii="Times New Roman" w:hAnsi="Times New Roman" w:cs="Times New Roman"/>
                <w:sz w:val="20"/>
                <w:szCs w:val="20"/>
              </w:rPr>
            </w:pPr>
            <w:r w:rsidRPr="00256A1E">
              <w:rPr>
                <w:rFonts w:ascii="Times New Roman" w:hAnsi="Times New Roman" w:cs="Times New Roman"/>
                <w:sz w:val="20"/>
                <w:szCs w:val="20"/>
              </w:rPr>
              <w:t>350</w:t>
            </w:r>
          </w:p>
        </w:tc>
        <w:tc>
          <w:tcPr>
            <w:tcW w:w="735" w:type="dxa"/>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250</w:t>
            </w:r>
          </w:p>
        </w:tc>
        <w:tc>
          <w:tcPr>
            <w:tcW w:w="581" w:type="dxa"/>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380</w:t>
            </w:r>
          </w:p>
        </w:tc>
        <w:tc>
          <w:tcPr>
            <w:tcW w:w="567" w:type="dxa"/>
            <w:gridSpan w:val="2"/>
            <w:textDirection w:val="btLr"/>
          </w:tcPr>
          <w:p w:rsidR="00256A1E" w:rsidRPr="00256A1E" w:rsidRDefault="00256A1E" w:rsidP="00256A1E">
            <w:pPr>
              <w:spacing w:line="180" w:lineRule="exact"/>
              <w:ind w:left="200" w:right="113"/>
              <w:rPr>
                <w:rFonts w:ascii="Times New Roman" w:hAnsi="Times New Roman" w:cs="Times New Roman"/>
                <w:sz w:val="20"/>
                <w:szCs w:val="20"/>
              </w:rPr>
            </w:pPr>
            <w:r w:rsidRPr="00256A1E">
              <w:rPr>
                <w:rFonts w:ascii="Times New Roman" w:hAnsi="Times New Roman" w:cs="Times New Roman"/>
                <w:sz w:val="20"/>
                <w:szCs w:val="20"/>
              </w:rPr>
              <w:t>440</w:t>
            </w:r>
          </w:p>
        </w:tc>
        <w:tc>
          <w:tcPr>
            <w:tcW w:w="567" w:type="dxa"/>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150</w:t>
            </w:r>
          </w:p>
        </w:tc>
        <w:tc>
          <w:tcPr>
            <w:tcW w:w="284" w:type="dxa"/>
            <w:textDirection w:val="btLr"/>
          </w:tcPr>
          <w:p w:rsidR="00256A1E" w:rsidRPr="00256A1E" w:rsidRDefault="00256A1E" w:rsidP="00256A1E">
            <w:pPr>
              <w:spacing w:line="180" w:lineRule="exact"/>
              <w:ind w:left="113" w:right="180"/>
              <w:jc w:val="right"/>
              <w:rPr>
                <w:rFonts w:ascii="Times New Roman" w:hAnsi="Times New Roman" w:cs="Times New Roman"/>
                <w:sz w:val="20"/>
                <w:szCs w:val="20"/>
              </w:rPr>
            </w:pPr>
            <w:r w:rsidRPr="00256A1E">
              <w:rPr>
                <w:rFonts w:ascii="Times New Roman" w:hAnsi="Times New Roman" w:cs="Times New Roman"/>
                <w:sz w:val="20"/>
                <w:szCs w:val="20"/>
              </w:rPr>
              <w:t>160</w:t>
            </w:r>
          </w:p>
        </w:tc>
        <w:tc>
          <w:tcPr>
            <w:tcW w:w="613" w:type="dxa"/>
            <w:gridSpan w:val="2"/>
            <w:textDirection w:val="btLr"/>
          </w:tcPr>
          <w:p w:rsidR="00256A1E" w:rsidRPr="00256A1E" w:rsidRDefault="00256A1E" w:rsidP="00256A1E">
            <w:pPr>
              <w:spacing w:line="180" w:lineRule="exact"/>
              <w:ind w:left="240" w:right="113"/>
              <w:rPr>
                <w:rFonts w:ascii="Times New Roman" w:hAnsi="Times New Roman" w:cs="Times New Roman"/>
                <w:sz w:val="20"/>
                <w:szCs w:val="20"/>
              </w:rPr>
            </w:pPr>
            <w:r w:rsidRPr="00256A1E">
              <w:rPr>
                <w:rFonts w:ascii="Times New Roman" w:hAnsi="Times New Roman" w:cs="Times New Roman"/>
                <w:sz w:val="20"/>
                <w:szCs w:val="20"/>
              </w:rPr>
              <w:t>120</w:t>
            </w:r>
          </w:p>
        </w:tc>
        <w:tc>
          <w:tcPr>
            <w:tcW w:w="525" w:type="dxa"/>
            <w:textDirection w:val="btLr"/>
          </w:tcPr>
          <w:p w:rsidR="00256A1E" w:rsidRPr="00256A1E" w:rsidRDefault="00256A1E" w:rsidP="00256A1E">
            <w:pPr>
              <w:spacing w:line="180" w:lineRule="exact"/>
              <w:ind w:left="113" w:right="113"/>
              <w:rPr>
                <w:rFonts w:ascii="Times New Roman" w:hAnsi="Times New Roman" w:cs="Times New Roman"/>
                <w:sz w:val="20"/>
                <w:szCs w:val="20"/>
              </w:rPr>
            </w:pPr>
            <w:r w:rsidRPr="00256A1E">
              <w:rPr>
                <w:rFonts w:ascii="Times New Roman" w:hAnsi="Times New Roman" w:cs="Times New Roman"/>
                <w:sz w:val="20"/>
                <w:szCs w:val="20"/>
              </w:rPr>
              <w:t>250</w:t>
            </w:r>
          </w:p>
        </w:tc>
        <w:tc>
          <w:tcPr>
            <w:tcW w:w="597" w:type="dxa"/>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90</w:t>
            </w:r>
          </w:p>
        </w:tc>
        <w:tc>
          <w:tcPr>
            <w:tcW w:w="762" w:type="dxa"/>
            <w:gridSpan w:val="2"/>
            <w:textDirection w:val="btLr"/>
          </w:tcPr>
          <w:p w:rsidR="00256A1E" w:rsidRPr="00256A1E" w:rsidRDefault="00256A1E" w:rsidP="00256A1E">
            <w:pPr>
              <w:spacing w:line="180" w:lineRule="exact"/>
              <w:ind w:left="220" w:right="113"/>
              <w:rPr>
                <w:rFonts w:ascii="Times New Roman" w:hAnsi="Times New Roman" w:cs="Times New Roman"/>
                <w:sz w:val="20"/>
                <w:szCs w:val="20"/>
              </w:rPr>
            </w:pPr>
            <w:r w:rsidRPr="00256A1E">
              <w:rPr>
                <w:rFonts w:ascii="Times New Roman" w:hAnsi="Times New Roman" w:cs="Times New Roman"/>
                <w:sz w:val="20"/>
                <w:szCs w:val="20"/>
              </w:rPr>
              <w:t>60</w:t>
            </w:r>
          </w:p>
        </w:tc>
      </w:tr>
      <w:tr w:rsidR="00256A1E" w:rsidTr="00F37A31">
        <w:trPr>
          <w:trHeight w:val="938"/>
        </w:trPr>
        <w:tc>
          <w:tcPr>
            <w:tcW w:w="1397" w:type="dxa"/>
          </w:tcPr>
          <w:p w:rsidR="00256A1E" w:rsidRPr="003A6DE5" w:rsidRDefault="00256A1E" w:rsidP="00256A1E">
            <w:pPr>
              <w:spacing w:after="60" w:line="180" w:lineRule="exact"/>
              <w:rPr>
                <w:sz w:val="20"/>
                <w:szCs w:val="20"/>
              </w:rPr>
            </w:pPr>
            <w:r w:rsidRPr="003A6DE5">
              <w:rPr>
                <w:rStyle w:val="22"/>
                <w:rFonts w:eastAsia="Arial Unicode MS"/>
                <w:b w:val="0"/>
                <w:sz w:val="20"/>
                <w:szCs w:val="20"/>
              </w:rPr>
              <w:t>Тип</w:t>
            </w:r>
          </w:p>
          <w:p w:rsidR="00256A1E" w:rsidRPr="003A6DE5" w:rsidRDefault="00256A1E" w:rsidP="00256A1E">
            <w:pPr>
              <w:spacing w:before="60" w:line="180" w:lineRule="exact"/>
              <w:rPr>
                <w:sz w:val="20"/>
                <w:szCs w:val="20"/>
              </w:rPr>
            </w:pPr>
            <w:r w:rsidRPr="003A6DE5">
              <w:rPr>
                <w:rStyle w:val="22"/>
                <w:rFonts w:eastAsia="Arial Unicode MS"/>
                <w:b w:val="0"/>
                <w:sz w:val="20"/>
                <w:szCs w:val="20"/>
              </w:rPr>
              <w:t>заземлителя</w:t>
            </w:r>
          </w:p>
        </w:tc>
        <w:tc>
          <w:tcPr>
            <w:tcW w:w="797" w:type="dxa"/>
            <w:textDirection w:val="btLr"/>
          </w:tcPr>
          <w:p w:rsidR="00256A1E" w:rsidRPr="00256A1E" w:rsidRDefault="00256A1E" w:rsidP="00256A1E">
            <w:pPr>
              <w:spacing w:line="180" w:lineRule="exact"/>
              <w:rPr>
                <w:rFonts w:ascii="Times New Roman" w:hAnsi="Times New Roman" w:cs="Times New Roman"/>
                <w:sz w:val="20"/>
                <w:szCs w:val="20"/>
              </w:rPr>
            </w:pPr>
            <w:r w:rsidRPr="00256A1E">
              <w:rPr>
                <w:rStyle w:val="22"/>
                <w:rFonts w:eastAsia="Arial Unicode MS"/>
                <w:b w:val="0"/>
                <w:sz w:val="20"/>
                <w:szCs w:val="20"/>
              </w:rPr>
              <w:t>Труба</w:t>
            </w:r>
          </w:p>
          <w:p w:rsidR="00256A1E" w:rsidRPr="00256A1E" w:rsidRDefault="00256A1E" w:rsidP="00256A1E">
            <w:pPr>
              <w:spacing w:line="180" w:lineRule="exact"/>
              <w:rPr>
                <w:rFonts w:ascii="Times New Roman" w:hAnsi="Times New Roman" w:cs="Times New Roman"/>
                <w:sz w:val="20"/>
                <w:szCs w:val="20"/>
              </w:rPr>
            </w:pPr>
            <w:r w:rsidRPr="00256A1E">
              <w:rPr>
                <w:rFonts w:ascii="Times New Roman" w:hAnsi="Times New Roman" w:cs="Times New Roman"/>
                <w:sz w:val="20"/>
                <w:szCs w:val="20"/>
              </w:rPr>
              <w:t>б=50мм</w:t>
            </w:r>
          </w:p>
        </w:tc>
        <w:tc>
          <w:tcPr>
            <w:tcW w:w="735" w:type="dxa"/>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r>
              <w:rPr>
                <w:rFonts w:ascii="Times New Roman" w:hAnsi="Times New Roman" w:cs="Times New Roman"/>
                <w:sz w:val="20"/>
                <w:szCs w:val="20"/>
                <w:lang w:val="kk-KZ"/>
              </w:rPr>
              <w:t xml:space="preserve"> </w:t>
            </w:r>
            <w:r w:rsidRPr="00256A1E">
              <w:rPr>
                <w:rFonts w:ascii="Times New Roman" w:hAnsi="Times New Roman" w:cs="Times New Roman"/>
                <w:sz w:val="20"/>
                <w:szCs w:val="20"/>
              </w:rPr>
              <w:t>60x60мм</w:t>
            </w:r>
          </w:p>
        </w:tc>
        <w:tc>
          <w:tcPr>
            <w:tcW w:w="581" w:type="dxa"/>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r>
              <w:rPr>
                <w:rFonts w:ascii="Times New Roman" w:hAnsi="Times New Roman" w:cs="Times New Roman"/>
                <w:sz w:val="20"/>
                <w:szCs w:val="20"/>
                <w:lang w:val="kk-KZ"/>
              </w:rPr>
              <w:t xml:space="preserve"> </w:t>
            </w:r>
            <w:r w:rsidRPr="00256A1E">
              <w:rPr>
                <w:rFonts w:ascii="Times New Roman" w:hAnsi="Times New Roman" w:cs="Times New Roman"/>
                <w:sz w:val="20"/>
                <w:szCs w:val="20"/>
              </w:rPr>
              <w:t>50x50мм</w:t>
            </w:r>
          </w:p>
        </w:tc>
        <w:tc>
          <w:tcPr>
            <w:tcW w:w="567" w:type="dxa"/>
            <w:gridSpan w:val="2"/>
            <w:textDirection w:val="btLr"/>
          </w:tcPr>
          <w:p w:rsidR="00256A1E" w:rsidRPr="00256A1E" w:rsidRDefault="00256A1E" w:rsidP="00256A1E">
            <w:pPr>
              <w:spacing w:line="180" w:lineRule="exact"/>
              <w:rPr>
                <w:rFonts w:ascii="Times New Roman" w:hAnsi="Times New Roman" w:cs="Times New Roman"/>
                <w:sz w:val="20"/>
                <w:szCs w:val="20"/>
              </w:rPr>
            </w:pPr>
            <w:r w:rsidRPr="00256A1E">
              <w:rPr>
                <w:rStyle w:val="22"/>
                <w:rFonts w:eastAsia="Arial Unicode MS"/>
                <w:b w:val="0"/>
                <w:sz w:val="20"/>
                <w:szCs w:val="20"/>
              </w:rPr>
              <w:t>Труба</w:t>
            </w:r>
          </w:p>
          <w:p w:rsidR="00256A1E" w:rsidRPr="00256A1E" w:rsidRDefault="00256A1E" w:rsidP="00256A1E">
            <w:pPr>
              <w:spacing w:line="180" w:lineRule="exact"/>
              <w:rPr>
                <w:rFonts w:ascii="Times New Roman" w:hAnsi="Times New Roman" w:cs="Times New Roman"/>
                <w:sz w:val="20"/>
                <w:szCs w:val="20"/>
              </w:rPr>
            </w:pPr>
            <w:r w:rsidRPr="00256A1E">
              <w:rPr>
                <w:rFonts w:ascii="Times New Roman" w:hAnsi="Times New Roman" w:cs="Times New Roman"/>
                <w:sz w:val="20"/>
                <w:szCs w:val="20"/>
              </w:rPr>
              <w:t>б=50мм</w:t>
            </w:r>
          </w:p>
        </w:tc>
        <w:tc>
          <w:tcPr>
            <w:tcW w:w="567" w:type="dxa"/>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p>
          <w:p w:rsidR="00256A1E" w:rsidRPr="00256A1E" w:rsidRDefault="00256A1E" w:rsidP="00256A1E">
            <w:pPr>
              <w:spacing w:before="60" w:line="180" w:lineRule="exact"/>
              <w:rPr>
                <w:rFonts w:ascii="Times New Roman" w:hAnsi="Times New Roman" w:cs="Times New Roman"/>
                <w:sz w:val="20"/>
                <w:szCs w:val="20"/>
              </w:rPr>
            </w:pPr>
            <w:r w:rsidRPr="00256A1E">
              <w:rPr>
                <w:rFonts w:ascii="Times New Roman" w:hAnsi="Times New Roman" w:cs="Times New Roman"/>
                <w:sz w:val="20"/>
                <w:szCs w:val="20"/>
              </w:rPr>
              <w:t>50x50мм</w:t>
            </w:r>
          </w:p>
        </w:tc>
        <w:tc>
          <w:tcPr>
            <w:tcW w:w="284" w:type="dxa"/>
          </w:tcPr>
          <w:p w:rsidR="00256A1E" w:rsidRPr="00256A1E" w:rsidRDefault="00256A1E" w:rsidP="00256A1E">
            <w:pPr>
              <w:spacing w:before="120" w:line="77" w:lineRule="exact"/>
              <w:ind w:right="180"/>
              <w:jc w:val="right"/>
              <w:rPr>
                <w:rFonts w:ascii="Times New Roman" w:hAnsi="Times New Roman" w:cs="Times New Roman"/>
                <w:sz w:val="20"/>
                <w:szCs w:val="20"/>
              </w:rPr>
            </w:pPr>
          </w:p>
        </w:tc>
        <w:tc>
          <w:tcPr>
            <w:tcW w:w="613" w:type="dxa"/>
            <w:gridSpan w:val="2"/>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p>
          <w:p w:rsidR="00256A1E" w:rsidRPr="00256A1E" w:rsidRDefault="00256A1E" w:rsidP="00256A1E">
            <w:pPr>
              <w:spacing w:before="60" w:line="180" w:lineRule="exact"/>
              <w:rPr>
                <w:rFonts w:ascii="Times New Roman" w:hAnsi="Times New Roman" w:cs="Times New Roman"/>
                <w:sz w:val="20"/>
                <w:szCs w:val="20"/>
              </w:rPr>
            </w:pPr>
            <w:r w:rsidRPr="00256A1E">
              <w:rPr>
                <w:rFonts w:ascii="Times New Roman" w:hAnsi="Times New Roman" w:cs="Times New Roman"/>
                <w:sz w:val="20"/>
                <w:szCs w:val="20"/>
              </w:rPr>
              <w:t>50x50мм</w:t>
            </w:r>
          </w:p>
        </w:tc>
        <w:tc>
          <w:tcPr>
            <w:tcW w:w="525" w:type="dxa"/>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p>
          <w:p w:rsidR="00256A1E" w:rsidRPr="00256A1E" w:rsidRDefault="00256A1E" w:rsidP="00256A1E">
            <w:pPr>
              <w:tabs>
                <w:tab w:val="left" w:leader="underscore" w:pos="293"/>
              </w:tabs>
              <w:spacing w:before="60" w:line="100" w:lineRule="exact"/>
              <w:jc w:val="both"/>
              <w:rPr>
                <w:rFonts w:ascii="Times New Roman" w:hAnsi="Times New Roman" w:cs="Times New Roman"/>
                <w:sz w:val="20"/>
                <w:szCs w:val="20"/>
              </w:rPr>
            </w:pPr>
            <w:r w:rsidRPr="00256A1E">
              <w:rPr>
                <w:rStyle w:val="25pt"/>
                <w:rFonts w:eastAsia="Arial Unicode MS"/>
                <w:sz w:val="20"/>
                <w:szCs w:val="20"/>
              </w:rPr>
              <w:t xml:space="preserve">да </w:t>
            </w:r>
            <w:r w:rsidRPr="00256A1E">
              <w:rPr>
                <w:rStyle w:val="25pt0"/>
                <w:rFonts w:eastAsia="Arial Unicode MS"/>
                <w:sz w:val="20"/>
                <w:szCs w:val="20"/>
              </w:rPr>
              <w:t>•</w:t>
            </w:r>
          </w:p>
        </w:tc>
        <w:tc>
          <w:tcPr>
            <w:tcW w:w="597" w:type="dxa"/>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p>
          <w:p w:rsidR="00256A1E" w:rsidRPr="00256A1E" w:rsidRDefault="00256A1E" w:rsidP="00256A1E">
            <w:pPr>
              <w:spacing w:before="60" w:line="180" w:lineRule="exact"/>
              <w:rPr>
                <w:rFonts w:ascii="Times New Roman" w:hAnsi="Times New Roman" w:cs="Times New Roman"/>
                <w:sz w:val="20"/>
                <w:szCs w:val="20"/>
              </w:rPr>
            </w:pPr>
            <w:r w:rsidRPr="00256A1E">
              <w:rPr>
                <w:rFonts w:ascii="Times New Roman" w:hAnsi="Times New Roman" w:cs="Times New Roman"/>
                <w:sz w:val="20"/>
                <w:szCs w:val="20"/>
              </w:rPr>
              <w:t>50x50мм</w:t>
            </w:r>
          </w:p>
        </w:tc>
        <w:tc>
          <w:tcPr>
            <w:tcW w:w="762" w:type="dxa"/>
            <w:gridSpan w:val="2"/>
            <w:textDirection w:val="btLr"/>
          </w:tcPr>
          <w:p w:rsidR="00256A1E" w:rsidRPr="00256A1E" w:rsidRDefault="00256A1E" w:rsidP="00256A1E">
            <w:pPr>
              <w:spacing w:after="60" w:line="180" w:lineRule="exact"/>
              <w:rPr>
                <w:rFonts w:ascii="Times New Roman" w:hAnsi="Times New Roman" w:cs="Times New Roman"/>
                <w:sz w:val="20"/>
                <w:szCs w:val="20"/>
              </w:rPr>
            </w:pPr>
            <w:r w:rsidRPr="00256A1E">
              <w:rPr>
                <w:rStyle w:val="22"/>
                <w:rFonts w:eastAsia="Arial Unicode MS"/>
                <w:b w:val="0"/>
                <w:sz w:val="20"/>
                <w:szCs w:val="20"/>
              </w:rPr>
              <w:t>Уголок</w:t>
            </w:r>
          </w:p>
          <w:p w:rsidR="00256A1E" w:rsidRPr="00256A1E" w:rsidRDefault="00256A1E" w:rsidP="00256A1E">
            <w:pPr>
              <w:spacing w:before="60" w:line="180" w:lineRule="exact"/>
              <w:rPr>
                <w:rFonts w:ascii="Times New Roman" w:hAnsi="Times New Roman" w:cs="Times New Roman"/>
                <w:sz w:val="20"/>
                <w:szCs w:val="20"/>
              </w:rPr>
            </w:pPr>
            <w:r w:rsidRPr="00256A1E">
              <w:rPr>
                <w:rFonts w:ascii="Times New Roman" w:hAnsi="Times New Roman" w:cs="Times New Roman"/>
                <w:sz w:val="20"/>
                <w:szCs w:val="20"/>
              </w:rPr>
              <w:t>50x50мм</w:t>
            </w:r>
          </w:p>
        </w:tc>
      </w:tr>
      <w:tr w:rsidR="00256A1E" w:rsidTr="00F37A31">
        <w:trPr>
          <w:trHeight w:val="1062"/>
        </w:trPr>
        <w:tc>
          <w:tcPr>
            <w:tcW w:w="1397" w:type="dxa"/>
          </w:tcPr>
          <w:p w:rsidR="00256A1E" w:rsidRPr="003A6DE5" w:rsidRDefault="00256A1E" w:rsidP="00256A1E">
            <w:pPr>
              <w:spacing w:line="180" w:lineRule="exact"/>
              <w:rPr>
                <w:b/>
                <w:sz w:val="20"/>
                <w:szCs w:val="20"/>
              </w:rPr>
            </w:pPr>
            <w:r w:rsidRPr="003A6DE5">
              <w:rPr>
                <w:rStyle w:val="22"/>
                <w:rFonts w:eastAsia="Arial Unicode MS"/>
                <w:b w:val="0"/>
                <w:sz w:val="20"/>
                <w:szCs w:val="20"/>
              </w:rPr>
              <w:t>Грунт</w:t>
            </w:r>
          </w:p>
        </w:tc>
        <w:tc>
          <w:tcPr>
            <w:tcW w:w="797" w:type="dxa"/>
            <w:textDirection w:val="btLr"/>
          </w:tcPr>
          <w:p w:rsidR="00256A1E" w:rsidRPr="00256A1E" w:rsidRDefault="00256A1E" w:rsidP="00256A1E">
            <w:pPr>
              <w:spacing w:line="180" w:lineRule="exact"/>
              <w:ind w:right="200"/>
              <w:jc w:val="right"/>
              <w:rPr>
                <w:rFonts w:ascii="Times New Roman" w:hAnsi="Times New Roman" w:cs="Times New Roman"/>
                <w:b/>
                <w:sz w:val="20"/>
                <w:szCs w:val="20"/>
              </w:rPr>
            </w:pPr>
            <w:r w:rsidRPr="00256A1E">
              <w:rPr>
                <w:rStyle w:val="22"/>
                <w:rFonts w:eastAsia="Arial Unicode MS"/>
                <w:b w:val="0"/>
                <w:sz w:val="20"/>
                <w:szCs w:val="20"/>
              </w:rPr>
              <w:t>Суглинок</w:t>
            </w:r>
          </w:p>
        </w:tc>
        <w:tc>
          <w:tcPr>
            <w:tcW w:w="735" w:type="dxa"/>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Глина</w:t>
            </w:r>
          </w:p>
        </w:tc>
        <w:tc>
          <w:tcPr>
            <w:tcW w:w="581" w:type="dxa"/>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Глина</w:t>
            </w:r>
          </w:p>
        </w:tc>
        <w:tc>
          <w:tcPr>
            <w:tcW w:w="567" w:type="dxa"/>
            <w:gridSpan w:val="2"/>
            <w:textDirection w:val="btLr"/>
          </w:tcPr>
          <w:p w:rsidR="00256A1E" w:rsidRPr="00256A1E" w:rsidRDefault="00256A1E" w:rsidP="00256A1E">
            <w:pPr>
              <w:spacing w:line="180" w:lineRule="exact"/>
              <w:ind w:right="200"/>
              <w:jc w:val="right"/>
              <w:rPr>
                <w:rFonts w:ascii="Times New Roman" w:hAnsi="Times New Roman" w:cs="Times New Roman"/>
                <w:b/>
                <w:sz w:val="20"/>
                <w:szCs w:val="20"/>
              </w:rPr>
            </w:pPr>
            <w:r w:rsidRPr="00256A1E">
              <w:rPr>
                <w:rStyle w:val="22"/>
                <w:rFonts w:eastAsia="Arial Unicode MS"/>
                <w:b w:val="0"/>
                <w:sz w:val="20"/>
                <w:szCs w:val="20"/>
              </w:rPr>
              <w:t>Суглинок</w:t>
            </w:r>
          </w:p>
        </w:tc>
        <w:tc>
          <w:tcPr>
            <w:tcW w:w="567" w:type="dxa"/>
            <w:textDirection w:val="btLr"/>
          </w:tcPr>
          <w:p w:rsidR="00256A1E" w:rsidRPr="00256A1E" w:rsidRDefault="00256A1E" w:rsidP="00256A1E">
            <w:pPr>
              <w:spacing w:after="60" w:line="180" w:lineRule="exact"/>
              <w:rPr>
                <w:rFonts w:ascii="Times New Roman" w:hAnsi="Times New Roman" w:cs="Times New Roman"/>
                <w:b/>
                <w:sz w:val="20"/>
                <w:szCs w:val="20"/>
              </w:rPr>
            </w:pPr>
            <w:r w:rsidRPr="00256A1E">
              <w:rPr>
                <w:rStyle w:val="22"/>
                <w:rFonts w:eastAsia="Arial Unicode MS"/>
                <w:b w:val="0"/>
                <w:sz w:val="20"/>
                <w:szCs w:val="20"/>
              </w:rPr>
              <w:t>Песок</w:t>
            </w:r>
          </w:p>
          <w:p w:rsidR="00256A1E" w:rsidRPr="00256A1E" w:rsidRDefault="00256A1E" w:rsidP="00256A1E">
            <w:pPr>
              <w:spacing w:before="60" w:line="180" w:lineRule="exact"/>
              <w:rPr>
                <w:rFonts w:ascii="Times New Roman" w:hAnsi="Times New Roman" w:cs="Times New Roman"/>
                <w:b/>
                <w:sz w:val="20"/>
                <w:szCs w:val="20"/>
              </w:rPr>
            </w:pPr>
            <w:r w:rsidRPr="00256A1E">
              <w:rPr>
                <w:rStyle w:val="22"/>
                <w:rFonts w:eastAsia="Arial Unicode MS"/>
                <w:b w:val="0"/>
                <w:sz w:val="20"/>
                <w:szCs w:val="20"/>
              </w:rPr>
              <w:t>влажный</w:t>
            </w:r>
          </w:p>
        </w:tc>
        <w:tc>
          <w:tcPr>
            <w:tcW w:w="284" w:type="dxa"/>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чернозем</w:t>
            </w:r>
          </w:p>
        </w:tc>
        <w:tc>
          <w:tcPr>
            <w:tcW w:w="613" w:type="dxa"/>
            <w:gridSpan w:val="2"/>
            <w:textDirection w:val="btLr"/>
          </w:tcPr>
          <w:p w:rsidR="00256A1E" w:rsidRPr="00256A1E" w:rsidRDefault="00256A1E" w:rsidP="00256A1E">
            <w:pPr>
              <w:spacing w:after="60" w:line="180" w:lineRule="exact"/>
              <w:rPr>
                <w:rFonts w:ascii="Times New Roman" w:hAnsi="Times New Roman" w:cs="Times New Roman"/>
                <w:b/>
                <w:sz w:val="20"/>
                <w:szCs w:val="20"/>
              </w:rPr>
            </w:pPr>
            <w:r w:rsidRPr="00256A1E">
              <w:rPr>
                <w:rStyle w:val="22"/>
                <w:rFonts w:eastAsia="Arial Unicode MS"/>
                <w:b w:val="0"/>
                <w:sz w:val="20"/>
                <w:szCs w:val="20"/>
              </w:rPr>
              <w:t>Песок</w:t>
            </w:r>
          </w:p>
          <w:p w:rsidR="00256A1E" w:rsidRPr="00256A1E" w:rsidRDefault="00256A1E" w:rsidP="00256A1E">
            <w:pPr>
              <w:spacing w:before="60" w:line="180" w:lineRule="exact"/>
              <w:rPr>
                <w:rFonts w:ascii="Times New Roman" w:hAnsi="Times New Roman" w:cs="Times New Roman"/>
                <w:b/>
                <w:sz w:val="20"/>
                <w:szCs w:val="20"/>
              </w:rPr>
            </w:pPr>
            <w:r w:rsidRPr="00256A1E">
              <w:rPr>
                <w:rStyle w:val="22"/>
                <w:rFonts w:eastAsia="Arial Unicode MS"/>
                <w:b w:val="0"/>
                <w:sz w:val="20"/>
                <w:szCs w:val="20"/>
              </w:rPr>
              <w:t>влажный</w:t>
            </w:r>
          </w:p>
        </w:tc>
        <w:tc>
          <w:tcPr>
            <w:tcW w:w="525" w:type="dxa"/>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Суглинок</w:t>
            </w:r>
          </w:p>
        </w:tc>
        <w:tc>
          <w:tcPr>
            <w:tcW w:w="597" w:type="dxa"/>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Супесок</w:t>
            </w:r>
          </w:p>
        </w:tc>
        <w:tc>
          <w:tcPr>
            <w:tcW w:w="762" w:type="dxa"/>
            <w:gridSpan w:val="2"/>
            <w:textDirection w:val="btLr"/>
          </w:tcPr>
          <w:p w:rsidR="00256A1E" w:rsidRPr="00256A1E" w:rsidRDefault="00256A1E" w:rsidP="00256A1E">
            <w:pPr>
              <w:spacing w:line="180" w:lineRule="exact"/>
              <w:rPr>
                <w:rFonts w:ascii="Times New Roman" w:hAnsi="Times New Roman" w:cs="Times New Roman"/>
                <w:b/>
                <w:sz w:val="20"/>
                <w:szCs w:val="20"/>
              </w:rPr>
            </w:pPr>
            <w:r w:rsidRPr="00256A1E">
              <w:rPr>
                <w:rStyle w:val="22"/>
                <w:rFonts w:eastAsia="Arial Unicode MS"/>
                <w:b w:val="0"/>
                <w:sz w:val="20"/>
                <w:szCs w:val="20"/>
              </w:rPr>
              <w:t>Суглинок</w:t>
            </w:r>
          </w:p>
        </w:tc>
      </w:tr>
      <w:tr w:rsidR="00256A1E" w:rsidTr="00F37A31">
        <w:trPr>
          <w:cantSplit/>
          <w:trHeight w:val="699"/>
        </w:trPr>
        <w:tc>
          <w:tcPr>
            <w:tcW w:w="1397" w:type="dxa"/>
          </w:tcPr>
          <w:p w:rsidR="00256A1E" w:rsidRPr="003A6DE5" w:rsidRDefault="00256A1E" w:rsidP="00256A1E">
            <w:pPr>
              <w:spacing w:line="221" w:lineRule="exact"/>
              <w:rPr>
                <w:sz w:val="20"/>
                <w:szCs w:val="20"/>
              </w:rPr>
            </w:pPr>
            <w:r w:rsidRPr="003A6DE5">
              <w:rPr>
                <w:rStyle w:val="22"/>
                <w:rFonts w:eastAsia="Arial Unicode MS"/>
                <w:b w:val="0"/>
                <w:sz w:val="20"/>
                <w:szCs w:val="20"/>
              </w:rPr>
              <w:t>Длина</w:t>
            </w:r>
          </w:p>
          <w:p w:rsidR="00256A1E" w:rsidRPr="003A6DE5" w:rsidRDefault="00256A1E" w:rsidP="00256A1E">
            <w:pPr>
              <w:spacing w:line="221" w:lineRule="exact"/>
              <w:rPr>
                <w:sz w:val="20"/>
                <w:szCs w:val="20"/>
              </w:rPr>
            </w:pPr>
            <w:r w:rsidRPr="003A6DE5">
              <w:rPr>
                <w:rStyle w:val="22"/>
                <w:rFonts w:eastAsia="Arial Unicode MS"/>
                <w:b w:val="0"/>
                <w:sz w:val="20"/>
                <w:szCs w:val="20"/>
              </w:rPr>
              <w:t>заземлителя, 1, м</w:t>
            </w:r>
          </w:p>
        </w:tc>
        <w:tc>
          <w:tcPr>
            <w:tcW w:w="797"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735"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81"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67" w:type="dxa"/>
            <w:gridSpan w:val="2"/>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67"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284" w:type="dxa"/>
            <w:textDirection w:val="btLr"/>
          </w:tcPr>
          <w:p w:rsidR="00256A1E" w:rsidRPr="00256A1E" w:rsidRDefault="00256A1E" w:rsidP="00256A1E">
            <w:pPr>
              <w:spacing w:line="180" w:lineRule="exact"/>
              <w:ind w:left="113" w:right="180"/>
              <w:jc w:val="center"/>
              <w:rPr>
                <w:rFonts w:ascii="Times New Roman" w:hAnsi="Times New Roman" w:cs="Times New Roman"/>
                <w:sz w:val="20"/>
                <w:szCs w:val="20"/>
              </w:rPr>
            </w:pPr>
            <w:r>
              <w:rPr>
                <w:rFonts w:ascii="Times New Roman" w:hAnsi="Times New Roman" w:cs="Times New Roman"/>
                <w:sz w:val="20"/>
                <w:szCs w:val="20"/>
                <w:lang w:val="kk-KZ"/>
              </w:rPr>
              <w:t>2,</w:t>
            </w:r>
            <w:r w:rsidRPr="00256A1E">
              <w:rPr>
                <w:rFonts w:ascii="Times New Roman" w:hAnsi="Times New Roman" w:cs="Times New Roman"/>
                <w:sz w:val="20"/>
                <w:szCs w:val="20"/>
              </w:rPr>
              <w:t>5</w:t>
            </w:r>
          </w:p>
        </w:tc>
        <w:tc>
          <w:tcPr>
            <w:tcW w:w="613" w:type="dxa"/>
            <w:gridSpan w:val="2"/>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25"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97"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762" w:type="dxa"/>
            <w:gridSpan w:val="2"/>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r>
      <w:tr w:rsidR="00256A1E" w:rsidTr="00F37A31">
        <w:trPr>
          <w:cantSplit/>
          <w:trHeight w:val="847"/>
        </w:trPr>
        <w:tc>
          <w:tcPr>
            <w:tcW w:w="1397" w:type="dxa"/>
          </w:tcPr>
          <w:p w:rsidR="00256A1E" w:rsidRPr="003A6DE5" w:rsidRDefault="00256A1E" w:rsidP="00256A1E">
            <w:pPr>
              <w:spacing w:line="221" w:lineRule="exact"/>
              <w:rPr>
                <w:sz w:val="20"/>
                <w:szCs w:val="20"/>
              </w:rPr>
            </w:pPr>
            <w:r w:rsidRPr="003A6DE5">
              <w:rPr>
                <w:rStyle w:val="22"/>
                <w:rFonts w:eastAsia="Arial Unicode MS"/>
                <w:b w:val="0"/>
                <w:sz w:val="20"/>
                <w:szCs w:val="20"/>
              </w:rPr>
              <w:t>Расстояние</w:t>
            </w:r>
          </w:p>
          <w:p w:rsidR="00256A1E" w:rsidRPr="003A6DE5" w:rsidRDefault="00256A1E" w:rsidP="00256A1E">
            <w:pPr>
              <w:spacing w:line="221" w:lineRule="exact"/>
              <w:rPr>
                <w:sz w:val="20"/>
                <w:szCs w:val="20"/>
              </w:rPr>
            </w:pPr>
            <w:r w:rsidRPr="003A6DE5">
              <w:rPr>
                <w:rStyle w:val="22"/>
                <w:rFonts w:eastAsia="Arial Unicode MS"/>
                <w:b w:val="0"/>
                <w:sz w:val="20"/>
                <w:szCs w:val="20"/>
              </w:rPr>
              <w:t>между</w:t>
            </w:r>
          </w:p>
          <w:p w:rsidR="00256A1E" w:rsidRPr="003A6DE5" w:rsidRDefault="00256A1E" w:rsidP="00256A1E">
            <w:pPr>
              <w:spacing w:line="221" w:lineRule="exact"/>
              <w:rPr>
                <w:sz w:val="20"/>
                <w:szCs w:val="20"/>
              </w:rPr>
            </w:pPr>
            <w:r w:rsidRPr="003A6DE5">
              <w:rPr>
                <w:rStyle w:val="22"/>
                <w:rFonts w:eastAsia="Arial Unicode MS"/>
                <w:b w:val="0"/>
                <w:sz w:val="20"/>
                <w:szCs w:val="20"/>
              </w:rPr>
              <w:t>заземлителями, а, м</w:t>
            </w:r>
          </w:p>
        </w:tc>
        <w:tc>
          <w:tcPr>
            <w:tcW w:w="797" w:type="dxa"/>
            <w:textDirection w:val="btLr"/>
          </w:tcPr>
          <w:p w:rsidR="00256A1E" w:rsidRPr="00256A1E" w:rsidRDefault="00256A1E" w:rsidP="00256A1E">
            <w:pPr>
              <w:spacing w:line="180" w:lineRule="exact"/>
              <w:ind w:left="180"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735" w:type="dxa"/>
            <w:textDirection w:val="btLr"/>
          </w:tcPr>
          <w:p w:rsidR="00256A1E" w:rsidRPr="00256A1E" w:rsidRDefault="00256A1E" w:rsidP="00256A1E">
            <w:pPr>
              <w:spacing w:line="180" w:lineRule="exact"/>
              <w:ind w:left="240" w:right="113"/>
              <w:jc w:val="center"/>
              <w:rPr>
                <w:rFonts w:ascii="Times New Roman" w:hAnsi="Times New Roman" w:cs="Times New Roman"/>
                <w:sz w:val="20"/>
                <w:szCs w:val="20"/>
              </w:rPr>
            </w:pPr>
            <w:r w:rsidRPr="00256A1E">
              <w:rPr>
                <w:rFonts w:ascii="Times New Roman" w:hAnsi="Times New Roman" w:cs="Times New Roman"/>
                <w:sz w:val="20"/>
                <w:szCs w:val="20"/>
              </w:rPr>
              <w:t>5</w:t>
            </w:r>
          </w:p>
        </w:tc>
        <w:tc>
          <w:tcPr>
            <w:tcW w:w="581" w:type="dxa"/>
            <w:textDirection w:val="btLr"/>
          </w:tcPr>
          <w:p w:rsidR="00256A1E" w:rsidRPr="00256A1E" w:rsidRDefault="00256A1E" w:rsidP="00256A1E">
            <w:pPr>
              <w:spacing w:line="180" w:lineRule="exact"/>
              <w:ind w:left="220" w:right="113"/>
              <w:jc w:val="center"/>
              <w:rPr>
                <w:rFonts w:ascii="Times New Roman" w:hAnsi="Times New Roman" w:cs="Times New Roman"/>
                <w:sz w:val="20"/>
                <w:szCs w:val="20"/>
              </w:rPr>
            </w:pPr>
            <w:r w:rsidRPr="00256A1E">
              <w:rPr>
                <w:rFonts w:ascii="Times New Roman" w:hAnsi="Times New Roman" w:cs="Times New Roman"/>
                <w:sz w:val="20"/>
                <w:szCs w:val="20"/>
              </w:rPr>
              <w:t>7,5</w:t>
            </w:r>
          </w:p>
        </w:tc>
        <w:tc>
          <w:tcPr>
            <w:tcW w:w="567" w:type="dxa"/>
            <w:gridSpan w:val="2"/>
            <w:textDirection w:val="btLr"/>
          </w:tcPr>
          <w:p w:rsidR="00256A1E" w:rsidRPr="00256A1E" w:rsidRDefault="00256A1E" w:rsidP="00256A1E">
            <w:pPr>
              <w:spacing w:line="180" w:lineRule="exact"/>
              <w:ind w:left="200" w:right="113"/>
              <w:jc w:val="center"/>
              <w:rPr>
                <w:rFonts w:ascii="Times New Roman" w:hAnsi="Times New Roman" w:cs="Times New Roman"/>
                <w:sz w:val="20"/>
                <w:szCs w:val="20"/>
              </w:rPr>
            </w:pPr>
            <w:r w:rsidRPr="00256A1E">
              <w:rPr>
                <w:rStyle w:val="22"/>
                <w:rFonts w:eastAsia="Arial Unicode MS"/>
                <w:b w:val="0"/>
                <w:sz w:val="20"/>
                <w:szCs w:val="20"/>
              </w:rPr>
              <w:t>5</w:t>
            </w:r>
          </w:p>
        </w:tc>
        <w:tc>
          <w:tcPr>
            <w:tcW w:w="567" w:type="dxa"/>
            <w:textDirection w:val="btLr"/>
          </w:tcPr>
          <w:p w:rsidR="00256A1E" w:rsidRPr="00256A1E" w:rsidRDefault="00256A1E" w:rsidP="00256A1E">
            <w:pPr>
              <w:spacing w:line="180" w:lineRule="exact"/>
              <w:ind w:left="240" w:right="113"/>
              <w:jc w:val="center"/>
              <w:rPr>
                <w:rFonts w:ascii="Times New Roman" w:hAnsi="Times New Roman" w:cs="Times New Roman"/>
                <w:sz w:val="20"/>
                <w:szCs w:val="20"/>
              </w:rPr>
            </w:pPr>
            <w:r w:rsidRPr="00256A1E">
              <w:rPr>
                <w:rFonts w:ascii="Times New Roman" w:hAnsi="Times New Roman" w:cs="Times New Roman"/>
                <w:sz w:val="20"/>
                <w:szCs w:val="20"/>
              </w:rPr>
              <w:t>7,5</w:t>
            </w:r>
          </w:p>
        </w:tc>
        <w:tc>
          <w:tcPr>
            <w:tcW w:w="284" w:type="dxa"/>
            <w:textDirection w:val="btLr"/>
          </w:tcPr>
          <w:p w:rsidR="00256A1E" w:rsidRPr="00256A1E" w:rsidRDefault="00256A1E" w:rsidP="00256A1E">
            <w:pPr>
              <w:spacing w:line="180" w:lineRule="exact"/>
              <w:ind w:left="300" w:right="113"/>
              <w:jc w:val="center"/>
              <w:rPr>
                <w:rFonts w:ascii="Times New Roman" w:hAnsi="Times New Roman" w:cs="Times New Roman"/>
                <w:sz w:val="20"/>
                <w:szCs w:val="20"/>
              </w:rPr>
            </w:pPr>
            <w:r w:rsidRPr="00256A1E">
              <w:rPr>
                <w:rFonts w:ascii="Times New Roman" w:hAnsi="Times New Roman" w:cs="Times New Roman"/>
                <w:sz w:val="20"/>
                <w:szCs w:val="20"/>
              </w:rPr>
              <w:t>5</w:t>
            </w:r>
          </w:p>
        </w:tc>
        <w:tc>
          <w:tcPr>
            <w:tcW w:w="613" w:type="dxa"/>
            <w:gridSpan w:val="2"/>
            <w:textDirection w:val="btLr"/>
          </w:tcPr>
          <w:p w:rsidR="00256A1E" w:rsidRPr="00256A1E" w:rsidRDefault="00256A1E" w:rsidP="00256A1E">
            <w:pPr>
              <w:spacing w:line="180" w:lineRule="exact"/>
              <w:ind w:left="240" w:right="113"/>
              <w:jc w:val="center"/>
              <w:rPr>
                <w:rFonts w:ascii="Times New Roman" w:hAnsi="Times New Roman" w:cs="Times New Roman"/>
                <w:sz w:val="20"/>
                <w:szCs w:val="20"/>
              </w:rPr>
            </w:pPr>
            <w:r w:rsidRPr="00256A1E">
              <w:rPr>
                <w:rFonts w:ascii="Times New Roman" w:hAnsi="Times New Roman" w:cs="Times New Roman"/>
                <w:sz w:val="20"/>
                <w:szCs w:val="20"/>
              </w:rPr>
              <w:t>7,5</w:t>
            </w:r>
          </w:p>
        </w:tc>
        <w:tc>
          <w:tcPr>
            <w:tcW w:w="525" w:type="dxa"/>
            <w:textDirection w:val="btLr"/>
          </w:tcPr>
          <w:p w:rsidR="00256A1E" w:rsidRPr="00256A1E" w:rsidRDefault="00256A1E" w:rsidP="00256A1E">
            <w:pPr>
              <w:spacing w:line="180" w:lineRule="exact"/>
              <w:ind w:left="113"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597" w:type="dxa"/>
            <w:textDirection w:val="btLr"/>
          </w:tcPr>
          <w:p w:rsidR="00256A1E" w:rsidRPr="00256A1E" w:rsidRDefault="00256A1E" w:rsidP="00256A1E">
            <w:pPr>
              <w:spacing w:line="180" w:lineRule="exact"/>
              <w:ind w:left="220" w:right="113"/>
              <w:jc w:val="center"/>
              <w:rPr>
                <w:rFonts w:ascii="Times New Roman" w:hAnsi="Times New Roman" w:cs="Times New Roman"/>
                <w:sz w:val="20"/>
                <w:szCs w:val="20"/>
              </w:rPr>
            </w:pPr>
            <w:r w:rsidRPr="00256A1E">
              <w:rPr>
                <w:rFonts w:ascii="Times New Roman" w:hAnsi="Times New Roman" w:cs="Times New Roman"/>
                <w:sz w:val="20"/>
                <w:szCs w:val="20"/>
              </w:rPr>
              <w:t>2,5</w:t>
            </w:r>
          </w:p>
        </w:tc>
        <w:tc>
          <w:tcPr>
            <w:tcW w:w="762" w:type="dxa"/>
            <w:gridSpan w:val="2"/>
            <w:textDirection w:val="btLr"/>
          </w:tcPr>
          <w:p w:rsidR="00256A1E" w:rsidRPr="00256A1E" w:rsidRDefault="00256A1E" w:rsidP="00256A1E">
            <w:pPr>
              <w:spacing w:line="180" w:lineRule="exact"/>
              <w:ind w:left="220" w:right="113"/>
              <w:jc w:val="center"/>
              <w:rPr>
                <w:rFonts w:ascii="Times New Roman" w:hAnsi="Times New Roman" w:cs="Times New Roman"/>
                <w:sz w:val="20"/>
                <w:szCs w:val="20"/>
              </w:rPr>
            </w:pPr>
            <w:r w:rsidRPr="00256A1E">
              <w:rPr>
                <w:rStyle w:val="22"/>
                <w:rFonts w:eastAsia="Arial Unicode MS"/>
                <w:b w:val="0"/>
                <w:sz w:val="20"/>
                <w:szCs w:val="20"/>
              </w:rPr>
              <w:t>7,5</w:t>
            </w:r>
          </w:p>
        </w:tc>
      </w:tr>
    </w:tbl>
    <w:p w:rsidR="00D9739F" w:rsidRPr="00F37A31" w:rsidRDefault="00D9739F" w:rsidP="00D9739F">
      <w:pPr>
        <w:spacing w:line="0" w:lineRule="atLeast"/>
        <w:rPr>
          <w:rFonts w:ascii="Times New Roman" w:hAnsi="Times New Roman" w:cs="Times New Roman"/>
          <w:lang w:val="kk-KZ"/>
        </w:rPr>
        <w:sectPr w:rsidR="00D9739F" w:rsidRPr="00F37A31" w:rsidSect="00D9739F">
          <w:footerReference w:type="even" r:id="rId14"/>
          <w:footerReference w:type="default" r:id="rId15"/>
          <w:footerReference w:type="first" r:id="rId16"/>
          <w:type w:val="nextColumn"/>
          <w:pgSz w:w="16840" w:h="11907" w:code="9"/>
          <w:pgMar w:top="567" w:right="851" w:bottom="1134" w:left="851" w:header="0" w:footer="6" w:gutter="0"/>
          <w:cols w:num="2" w:space="720"/>
          <w:noEndnote/>
          <w:docGrid w:linePitch="360"/>
        </w:sectPr>
      </w:pPr>
    </w:p>
    <w:p w:rsidR="00D9739F" w:rsidRPr="00D9739F" w:rsidRDefault="00D9739F" w:rsidP="00D9739F">
      <w:pPr>
        <w:pStyle w:val="80"/>
        <w:shd w:val="clear" w:color="auto" w:fill="auto"/>
        <w:spacing w:after="0" w:line="0" w:lineRule="atLeast"/>
        <w:jc w:val="center"/>
        <w:rPr>
          <w:sz w:val="24"/>
          <w:szCs w:val="24"/>
        </w:rPr>
      </w:pPr>
      <w:r w:rsidRPr="00D9739F">
        <w:rPr>
          <w:sz w:val="24"/>
          <w:szCs w:val="24"/>
        </w:rPr>
        <w:lastRenderedPageBreak/>
        <w:t>МЕТОДИЧЕСКИЕ УКАЗАНИЯ ПО</w:t>
      </w:r>
      <w:r w:rsidRPr="00D9739F">
        <w:rPr>
          <w:sz w:val="24"/>
          <w:szCs w:val="24"/>
        </w:rPr>
        <w:br/>
        <w:t>САМОСТОЯТЕЛЬНОЙ РАБОТЕ НАД МАТЕРИАЛОМ</w:t>
      </w:r>
      <w:r w:rsidRPr="00D9739F">
        <w:rPr>
          <w:sz w:val="24"/>
          <w:szCs w:val="24"/>
        </w:rPr>
        <w:br/>
        <w:t>ЗАДАНИЯ 1</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Перед выполнением контрольной работы № 1 следует внимательно изучить материал первых пяти глав учебника Прохорского А. 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изучении главы 1 следует дополнительно ознакомиться с планами развития энергетики и электрификации в XII пятилетке, знать крупнейшие электрические станции различных типов, которые сооружаются и будут сооружаться, их мощности.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При ответе на вопрос 1а обратите внимание на причину </w:t>
      </w:r>
      <w:r w:rsidRPr="00D9739F">
        <w:rPr>
          <w:rStyle w:val="295pt"/>
          <w:rFonts w:eastAsia="Arial Unicode MS"/>
          <w:sz w:val="24"/>
          <w:szCs w:val="24"/>
        </w:rPr>
        <w:t xml:space="preserve">возникновения </w:t>
      </w:r>
      <w:r w:rsidRPr="00D9739F">
        <w:rPr>
          <w:rFonts w:ascii="Times New Roman" w:hAnsi="Times New Roman" w:cs="Times New Roman"/>
        </w:rPr>
        <w:t>коммутационных перенапряжений при гашении дуги постоянного тока, от чего зависит величина перенапряжения.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Для ответа на вопросы 16—1з следует внимательно изучить конструкцию коммутационных аппаратов напряжением до и выше 1000 В, их принцип действия, область применения, номинальные параметры, условное графическое обозначение и типы аппаратов. При описании конструкции выключателей желательно давать упрощенный конструктивный чертеж.</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ответе на вопрос 1и обратите внимание на конструктивное отличие разрядников постоянного тока. Чем вызвана необходимость установки в них постоянных магнитов?</w:t>
      </w:r>
    </w:p>
    <w:p w:rsidR="00D9739F" w:rsidRPr="00F37A31"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изучении главы 2 недостаточно ограничиться только материалом учебника, необходимо изучать на производстве новую коммутационную и защитную аппаратуру. В настоящее время в участки энергоснабжения поступают масляные колонковые выключатели ВК-10, вакуумные выключатели на 10 кВ, 35 кВ и 27,5 кВ.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Для ответа на вопросы 2в, 2ж следует воспользоваться рис. 82 учебника, но начертить надо только схему заданного распределительного устройства 10 кВ или 35 кВ. Необходимо разобраться в понятии «распределительное устройство»; пояснить систему сборных шин, ее особенности, понять какие присоединения составляют </w:t>
      </w:r>
      <w:r w:rsidRPr="00D9739F">
        <w:rPr>
          <w:rFonts w:ascii="Times New Roman" w:hAnsi="Times New Roman" w:cs="Times New Roman"/>
          <w:lang w:val="en-US" w:eastAsia="en-US" w:bidi="en-US"/>
        </w:rPr>
        <w:t>PiV</w:t>
      </w:r>
      <w:r w:rsidRPr="00D9739F">
        <w:rPr>
          <w:rFonts w:ascii="Times New Roman" w:hAnsi="Times New Roman" w:cs="Times New Roman"/>
          <w:lang w:eastAsia="en-US" w:bidi="en-US"/>
        </w:rPr>
        <w:t xml:space="preserve">; </w:t>
      </w:r>
      <w:r w:rsidRPr="00D9739F">
        <w:rPr>
          <w:rFonts w:ascii="Times New Roman" w:hAnsi="Times New Roman" w:cs="Times New Roman"/>
        </w:rPr>
        <w:t>пояснить в целом как подключается линия, трансформатор напряжения, трансформатор собственных нужд, а также пояснить назначение каждого элемента схемы.</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При ответе на вопрос 2з, 2и следует воспользоваться рисунком 81 </w:t>
      </w:r>
      <w:r w:rsidRPr="00D9739F">
        <w:rPr>
          <w:rFonts w:ascii="Times New Roman" w:hAnsi="Times New Roman" w:cs="Times New Roman"/>
        </w:rPr>
        <w:lastRenderedPageBreak/>
        <w:t>учебника, но из этого рисунка начертить только требующуюся в вопросе схему. Необходимо пояснить как подключаются первичная и вторичная обмотки к шинам подстанции, как подключаются линии потребителей 0,4 кВ. Следует четко указать назначение каждого элемента схемы и тип аппарата.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изучении главы 4 следует иметь в виду, что РУ- ЮкВ переменного тока выполняется из комплектных ячеек внутренней или наружной установки, в которых масляные выключатели установлены стационарно или на выкатных тележках. Поэтому при ответе на вопрос 2к следует изучить конструкцию камер типов КСО, КВВО и ячейки наружной установки, разобраться в расположении оборудования и в схеме электрических соединений. В контрольной работе надо начертить «поясняющие схемы» на рис. 87, 88, 89. Обратите внимание на технику безопасности при работах в камерах.</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Для решения задачи 3 необходимо изучить материал главы V.</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Обратите внимание на особенность типовых графиков потребителей, в которых мощность указана в процентах, за 100% принимается максимальная мощность потребителя.</w:t>
      </w:r>
    </w:p>
    <w:p w:rsidR="00D9739F" w:rsidRPr="00D9739F" w:rsidRDefault="00D9739F" w:rsidP="00D9739F">
      <w:pPr>
        <w:spacing w:line="0" w:lineRule="atLeast"/>
        <w:rPr>
          <w:rFonts w:ascii="Times New Roman" w:hAnsi="Times New Roman" w:cs="Times New Roman"/>
        </w:rPr>
      </w:pPr>
      <w:r w:rsidRPr="00D9739F">
        <w:rPr>
          <w:rStyle w:val="8pt"/>
          <w:rFonts w:eastAsia="Arial Unicode MS"/>
          <w:sz w:val="24"/>
          <w:szCs w:val="24"/>
        </w:rPr>
        <w:t>Поэтому прежде всего вычисляется наибольшая</w:t>
      </w:r>
    </w:p>
    <w:p w:rsidR="00D9739F" w:rsidRPr="00D9739F" w:rsidRDefault="00D9739F" w:rsidP="00D9739F">
      <w:pPr>
        <w:spacing w:line="0" w:lineRule="atLeast"/>
        <w:rPr>
          <w:rFonts w:ascii="Times New Roman" w:hAnsi="Times New Roman" w:cs="Times New Roman"/>
        </w:rPr>
      </w:pPr>
      <w:r w:rsidRPr="00D9739F">
        <w:rPr>
          <w:rStyle w:val="8pt"/>
          <w:rFonts w:eastAsia="Arial Unicode MS"/>
          <w:sz w:val="24"/>
          <w:szCs w:val="24"/>
        </w:rPr>
        <w:t>активная мощность потребителя по формуле</w:t>
      </w:r>
    </w:p>
    <w:p w:rsidR="00D9739F" w:rsidRPr="00F37A31" w:rsidRDefault="00D9739F" w:rsidP="00F37A31">
      <w:pPr>
        <w:pStyle w:val="160"/>
        <w:shd w:val="clear" w:color="auto" w:fill="auto"/>
        <w:spacing w:after="0"/>
        <w:jc w:val="left"/>
        <w:rPr>
          <w:b w:val="0"/>
          <w:i w:val="0"/>
          <w:sz w:val="24"/>
          <w:szCs w:val="24"/>
          <w:lang w:val="kk-KZ"/>
        </w:rPr>
      </w:pPr>
    </w:p>
    <w:p w:rsidR="00D9739F" w:rsidRPr="00D9739F" w:rsidRDefault="00D9739F" w:rsidP="00D9739F">
      <w:pPr>
        <w:pStyle w:val="160"/>
        <w:shd w:val="clear" w:color="auto" w:fill="auto"/>
        <w:spacing w:after="0"/>
        <w:rPr>
          <w:sz w:val="24"/>
          <w:szCs w:val="24"/>
          <w:vertAlign w:val="subscript"/>
        </w:rPr>
      </w:pPr>
      <w:r w:rsidRPr="00D9739F">
        <w:rPr>
          <w:sz w:val="24"/>
          <w:szCs w:val="24"/>
        </w:rPr>
        <w:t>Р</w:t>
      </w:r>
      <w:r w:rsidRPr="00D9739F">
        <w:rPr>
          <w:sz w:val="24"/>
          <w:szCs w:val="24"/>
          <w:vertAlign w:val="subscript"/>
          <w:lang w:val="en-US" w:bidi="en-US"/>
        </w:rPr>
        <w:t>max</w:t>
      </w:r>
      <w:r w:rsidRPr="00D9739F">
        <w:rPr>
          <w:sz w:val="24"/>
          <w:szCs w:val="24"/>
          <w:lang w:val="kk-KZ" w:bidi="en-US"/>
        </w:rPr>
        <w:t>=</w:t>
      </w:r>
      <w:r w:rsidRPr="00D9739F">
        <w:rPr>
          <w:sz w:val="24"/>
          <w:szCs w:val="24"/>
        </w:rPr>
        <w:t>Р</w:t>
      </w:r>
      <w:r w:rsidRPr="00D9739F">
        <w:rPr>
          <w:sz w:val="24"/>
          <w:szCs w:val="24"/>
          <w:vertAlign w:val="subscript"/>
        </w:rPr>
        <w:t>уст</w:t>
      </w:r>
      <w:r w:rsidRPr="00D9739F">
        <w:rPr>
          <w:sz w:val="24"/>
          <w:szCs w:val="24"/>
        </w:rPr>
        <w:t>*К</w:t>
      </w:r>
      <w:r w:rsidRPr="00D9739F">
        <w:rPr>
          <w:sz w:val="24"/>
          <w:szCs w:val="24"/>
          <w:vertAlign w:val="subscript"/>
        </w:rPr>
        <w:t>с</w:t>
      </w:r>
    </w:p>
    <w:p w:rsidR="00D9739F" w:rsidRPr="00D9739F" w:rsidRDefault="003D0608" w:rsidP="00D9739F">
      <w:pPr>
        <w:spacing w:line="0" w:lineRule="atLeast"/>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37" type="#_x0000_t202" style="position:absolute;margin-left:1.2pt;margin-top:-1.5pt;width:16.8pt;height:10.8pt;z-index:-251644928;mso-wrap-distance-left:5pt;mso-wrap-distance-right:8.4pt;mso-wrap-distance-bottom:8.1pt;mso-position-horizontal-relative:margin" filled="f" stroked="f">
            <v:textbox style="mso-fit-shape-to-text:t" inset="0,0,0,0">
              <w:txbxContent>
                <w:p w:rsidR="001C7231" w:rsidRDefault="001C7231" w:rsidP="00D9739F">
                  <w:pPr>
                    <w:spacing w:line="180" w:lineRule="exact"/>
                  </w:pPr>
                  <w:r>
                    <w:rPr>
                      <w:rStyle w:val="2Exact"/>
                      <w:rFonts w:eastAsia="Arial Unicode MS"/>
                    </w:rPr>
                    <w:t>где</w:t>
                  </w:r>
                </w:p>
              </w:txbxContent>
            </v:textbox>
            <w10:wrap type="square" side="right" anchorx="margin"/>
          </v:shape>
        </w:pict>
      </w:r>
      <w:r w:rsidR="00D9739F" w:rsidRPr="00D9739F">
        <w:rPr>
          <w:rStyle w:val="20"/>
          <w:rFonts w:eastAsia="Arial Unicode MS"/>
          <w:sz w:val="24"/>
          <w:szCs w:val="24"/>
          <w:lang w:val="ru-RU" w:eastAsia="ru-RU" w:bidi="ru-RU"/>
        </w:rPr>
        <w:t>Р</w:t>
      </w:r>
      <w:r w:rsidR="00D9739F" w:rsidRPr="00D9739F">
        <w:rPr>
          <w:rStyle w:val="20"/>
          <w:rFonts w:eastAsia="Arial Unicode MS"/>
          <w:sz w:val="24"/>
          <w:szCs w:val="24"/>
          <w:vertAlign w:val="subscript"/>
          <w:lang w:val="ru-RU" w:eastAsia="ru-RU" w:bidi="ru-RU"/>
        </w:rPr>
        <w:t>уст</w:t>
      </w:r>
      <w:r w:rsidR="00D9739F" w:rsidRPr="00D9739F">
        <w:rPr>
          <w:rFonts w:ascii="Times New Roman" w:hAnsi="Times New Roman" w:cs="Times New Roman"/>
        </w:rPr>
        <w:t xml:space="preserve"> - установленная мощность потребителя, кВт;</w:t>
      </w:r>
    </w:p>
    <w:p w:rsidR="00D9739F" w:rsidRPr="00D9739F" w:rsidRDefault="00D9739F" w:rsidP="00D9739F">
      <w:pPr>
        <w:spacing w:line="0" w:lineRule="atLeast"/>
        <w:jc w:val="both"/>
        <w:rPr>
          <w:rFonts w:ascii="Times New Roman" w:hAnsi="Times New Roman" w:cs="Times New Roman"/>
        </w:rPr>
      </w:pP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с</w:t>
      </w:r>
      <w:r w:rsidRPr="00D9739F">
        <w:rPr>
          <w:rFonts w:ascii="Times New Roman" w:hAnsi="Times New Roman" w:cs="Times New Roman"/>
        </w:rPr>
        <w:t xml:space="preserve"> - коэффициент спроса, учитывающий режим работы, загрузку и к.п.д. потребителя.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На основании типовых графиков нагрузки и вычисленных наибольших мощностей отдельных потребителей вычисляются активные нагрузки для каждого часа графика по выражению:</w:t>
      </w:r>
    </w:p>
    <w:p w:rsidR="00D9739F" w:rsidRPr="00D9739F" w:rsidRDefault="00D9739F" w:rsidP="00D9739F">
      <w:pPr>
        <w:spacing w:line="0" w:lineRule="atLeast"/>
        <w:jc w:val="both"/>
        <w:rPr>
          <w:rFonts w:ascii="Times New Roman" w:hAnsi="Times New Roman" w:cs="Times New Roman"/>
          <w:vertAlign w:val="subscript"/>
        </w:rPr>
      </w:pPr>
      <w:r w:rsidRPr="00D9739F">
        <w:rPr>
          <w:rFonts w:ascii="Times New Roman" w:hAnsi="Times New Roman" w:cs="Times New Roman"/>
        </w:rPr>
        <w:t>Р</w:t>
      </w:r>
      <w:r w:rsidRPr="00D9739F">
        <w:rPr>
          <w:rFonts w:ascii="Times New Roman" w:hAnsi="Times New Roman" w:cs="Times New Roman"/>
          <w:vertAlign w:val="subscript"/>
        </w:rPr>
        <w:t>п</w:t>
      </w:r>
      <w:r w:rsidRPr="00D9739F">
        <w:rPr>
          <w:rFonts w:ascii="Times New Roman" w:hAnsi="Times New Roman" w:cs="Times New Roman"/>
        </w:rPr>
        <w:t>=Р</w:t>
      </w:r>
      <w:r w:rsidRPr="00D9739F">
        <w:rPr>
          <w:rFonts w:ascii="Times New Roman" w:hAnsi="Times New Roman" w:cs="Times New Roman"/>
          <w:vertAlign w:val="subscript"/>
        </w:rPr>
        <w:t>п</w:t>
      </w:r>
      <w:r w:rsidRPr="00D9739F">
        <w:rPr>
          <w:rFonts w:ascii="Times New Roman" w:hAnsi="Times New Roman" w:cs="Times New Roman"/>
        </w:rPr>
        <w:t>%/100* Р</w:t>
      </w:r>
      <w:r w:rsidRPr="00D9739F">
        <w:rPr>
          <w:rFonts w:ascii="Times New Roman" w:hAnsi="Times New Roman" w:cs="Times New Roman"/>
          <w:vertAlign w:val="subscript"/>
          <w:lang w:val="en-US"/>
        </w:rPr>
        <w:t>max</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 xml:space="preserve">где </w:t>
      </w: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п</w:t>
      </w:r>
      <w:r w:rsidRPr="00D9739F">
        <w:rPr>
          <w:rStyle w:val="20"/>
          <w:rFonts w:eastAsia="Arial Unicode MS"/>
          <w:sz w:val="24"/>
          <w:szCs w:val="24"/>
          <w:lang w:val="ru-RU" w:eastAsia="ru-RU" w:bidi="ru-RU"/>
        </w:rPr>
        <w:t>%</w:t>
      </w:r>
      <w:r w:rsidRPr="00D9739F">
        <w:rPr>
          <w:rFonts w:ascii="Times New Roman" w:hAnsi="Times New Roman" w:cs="Times New Roman"/>
        </w:rPr>
        <w:t xml:space="preserve"> - число процентов из типового графика для «-го часа;</w:t>
      </w:r>
    </w:p>
    <w:p w:rsidR="00D9739F" w:rsidRPr="00D9739F" w:rsidRDefault="00D9739F" w:rsidP="00D9739F">
      <w:pPr>
        <w:tabs>
          <w:tab w:val="left" w:pos="1018"/>
        </w:tabs>
        <w:spacing w:line="0" w:lineRule="atLeast"/>
        <w:jc w:val="both"/>
        <w:rPr>
          <w:rFonts w:ascii="Times New Roman" w:hAnsi="Times New Roman" w:cs="Times New Roman"/>
        </w:rPr>
      </w:pPr>
      <w:r w:rsidRPr="00D9739F">
        <w:rPr>
          <w:rFonts w:ascii="Times New Roman" w:hAnsi="Times New Roman" w:cs="Times New Roman"/>
        </w:rPr>
        <w:t>100</w:t>
      </w:r>
      <w:r w:rsidRPr="00D9739F">
        <w:rPr>
          <w:rFonts w:ascii="Times New Roman" w:hAnsi="Times New Roman" w:cs="Times New Roman"/>
        </w:rPr>
        <w:tab/>
        <w:t>- переводной коэффициент процентов в</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относительные единицы.</w:t>
      </w:r>
    </w:p>
    <w:p w:rsidR="00D9739F" w:rsidRPr="00F37A31" w:rsidRDefault="00D9739F" w:rsidP="00F37A31">
      <w:pPr>
        <w:spacing w:line="0" w:lineRule="atLeast"/>
        <w:jc w:val="both"/>
        <w:rPr>
          <w:rFonts w:ascii="Times New Roman" w:hAnsi="Times New Roman" w:cs="Times New Roman"/>
          <w:lang w:val="kk-KZ"/>
        </w:rPr>
      </w:pPr>
      <w:r w:rsidRPr="00D9739F">
        <w:rPr>
          <w:rFonts w:ascii="Times New Roman" w:hAnsi="Times New Roman" w:cs="Times New Roman"/>
        </w:rPr>
        <w:t xml:space="preserve">Рассмотрим пример расчета активных суточных нагрузок для одного потребителя, для которого установленная мощность </w:t>
      </w: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уст</w:t>
      </w:r>
      <w:r w:rsidRPr="00D9739F">
        <w:rPr>
          <w:rFonts w:ascii="Times New Roman" w:hAnsi="Times New Roman" w:cs="Times New Roman"/>
        </w:rPr>
        <w:t xml:space="preserve"> = 2000 кВт, коэффициент спроса </w:t>
      </w: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с</w:t>
      </w:r>
      <w:r w:rsidRPr="00D9739F">
        <w:rPr>
          <w:rFonts w:ascii="Times New Roman" w:hAnsi="Times New Roman" w:cs="Times New Roman"/>
        </w:rPr>
        <w:t xml:space="preserve"> = 0,7, коэффициент мощности </w:t>
      </w: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м</w:t>
      </w:r>
      <w:r w:rsidRPr="00D9739F">
        <w:rPr>
          <w:rFonts w:ascii="Times New Roman" w:hAnsi="Times New Roman" w:cs="Times New Roman"/>
        </w:rPr>
        <w:t xml:space="preserve"> =0,93. Типовой график нагрузки потребителя дан на рис. 2.</w:t>
      </w:r>
    </w:p>
    <w:p w:rsidR="00D9739F" w:rsidRDefault="00D9739F" w:rsidP="00D9739F">
      <w:pPr>
        <w:spacing w:line="0" w:lineRule="atLeast"/>
        <w:rPr>
          <w:rStyle w:val="10pt"/>
          <w:rFonts w:eastAsia="Arial Unicode MS"/>
          <w:sz w:val="24"/>
          <w:szCs w:val="24"/>
          <w:lang w:val="kk-KZ"/>
        </w:rPr>
      </w:pPr>
      <w:r w:rsidRPr="00D9739F">
        <w:rPr>
          <w:rStyle w:val="10pt"/>
          <w:rFonts w:eastAsia="Arial Unicode MS"/>
          <w:sz w:val="24"/>
          <w:szCs w:val="24"/>
        </w:rPr>
        <w:lastRenderedPageBreak/>
        <w:t>Наибольшая активная мощность составит:</w:t>
      </w:r>
    </w:p>
    <w:p w:rsidR="00F37A31" w:rsidRPr="00F37A31" w:rsidRDefault="00F37A31" w:rsidP="00D9739F">
      <w:pPr>
        <w:spacing w:line="0" w:lineRule="atLeast"/>
        <w:rPr>
          <w:rFonts w:ascii="Times New Roman" w:hAnsi="Times New Roman" w:cs="Times New Roman"/>
          <w:lang w:val="kk-KZ"/>
        </w:rPr>
      </w:pPr>
    </w:p>
    <w:p w:rsidR="00D9739F" w:rsidRPr="00D9739F" w:rsidRDefault="00D9739F" w:rsidP="00D9739F">
      <w:pPr>
        <w:pStyle w:val="190"/>
        <w:shd w:val="clear" w:color="auto" w:fill="auto"/>
        <w:spacing w:after="0"/>
        <w:rPr>
          <w:b w:val="0"/>
          <w:sz w:val="24"/>
          <w:szCs w:val="24"/>
        </w:rPr>
      </w:pPr>
      <w:r w:rsidRPr="00D9739F">
        <w:rPr>
          <w:b w:val="0"/>
          <w:sz w:val="24"/>
          <w:szCs w:val="24"/>
        </w:rPr>
        <w:t>Ртах - Руст</w:t>
      </w:r>
      <w:r w:rsidRPr="00D9739F">
        <w:rPr>
          <w:rStyle w:val="199pt"/>
          <w:sz w:val="24"/>
          <w:szCs w:val="24"/>
        </w:rPr>
        <w:t xml:space="preserve">. </w:t>
      </w:r>
      <w:r w:rsidRPr="00D9739F">
        <w:rPr>
          <w:b w:val="0"/>
          <w:sz w:val="24"/>
          <w:szCs w:val="24"/>
        </w:rPr>
        <w:t>Кс, -2000 0,7=1400</w:t>
      </w:r>
      <w:r w:rsidRPr="00D9739F">
        <w:rPr>
          <w:rStyle w:val="199pt"/>
          <w:sz w:val="24"/>
          <w:szCs w:val="24"/>
        </w:rPr>
        <w:t xml:space="preserve"> кВт.</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Вычислим активную нагрузку для каждого часа суток. Из типового графика видно, что нагрузка в 0 часов, в 1, 2, 3, 4, 5 часов составляет 30%, т. е.</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30</w:t>
      </w:r>
    </w:p>
    <w:p w:rsidR="00D9739F" w:rsidRPr="00D9739F" w:rsidRDefault="00D9739F" w:rsidP="00D9739F">
      <w:pPr>
        <w:spacing w:line="0" w:lineRule="atLeast"/>
        <w:rPr>
          <w:rFonts w:ascii="Times New Roman" w:hAnsi="Times New Roman" w:cs="Times New Roman"/>
        </w:rPr>
      </w:pP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1</w:t>
      </w:r>
      <w:r w:rsidRPr="00D9739F">
        <w:rPr>
          <w:rStyle w:val="20"/>
          <w:rFonts w:eastAsia="Arial Unicode MS"/>
          <w:sz w:val="24"/>
          <w:szCs w:val="24"/>
          <w:lang w:val="ru-RU" w:eastAsia="ru-RU" w:bidi="ru-RU"/>
        </w:rPr>
        <w:t>-</w:t>
      </w:r>
      <w:r w:rsidRPr="00D9739F">
        <w:rPr>
          <w:rFonts w:ascii="Times New Roman" w:hAnsi="Times New Roman" w:cs="Times New Roman"/>
        </w:rPr>
        <w:t xml:space="preserve"> </w:t>
      </w:r>
      <w:r w:rsidRPr="00D9739F">
        <w:rPr>
          <w:rFonts w:ascii="Times New Roman" w:hAnsi="Times New Roman" w:cs="Times New Roman"/>
          <w:vertAlign w:val="subscript"/>
        </w:rPr>
        <w:t>5</w:t>
      </w:r>
      <w:r w:rsidRPr="00D9739F">
        <w:rPr>
          <w:rFonts w:ascii="Times New Roman" w:hAnsi="Times New Roman" w:cs="Times New Roman"/>
        </w:rPr>
        <w:t xml:space="preserve"> =—1400 = 420 кВт </w:t>
      </w:r>
      <w:r w:rsidRPr="00D9739F">
        <w:rPr>
          <w:rStyle w:val="295pt"/>
          <w:rFonts w:eastAsia="Courier New"/>
          <w:sz w:val="24"/>
          <w:szCs w:val="24"/>
        </w:rPr>
        <w:t>100</w:t>
      </w:r>
    </w:p>
    <w:p w:rsidR="00D9739F" w:rsidRPr="00D9739F" w:rsidRDefault="00D9739F" w:rsidP="00D9739F">
      <w:pPr>
        <w:pStyle w:val="80"/>
        <w:shd w:val="clear" w:color="auto" w:fill="auto"/>
        <w:spacing w:after="0" w:line="0" w:lineRule="atLeast"/>
        <w:rPr>
          <w:sz w:val="24"/>
          <w:szCs w:val="24"/>
        </w:rPr>
      </w:pPr>
      <w:r w:rsidRPr="00D9739F">
        <w:rPr>
          <w:b w:val="0"/>
          <w:sz w:val="24"/>
          <w:szCs w:val="24"/>
        </w:rPr>
        <w:t>Нагрузка изменилась в 6 часов и составила 60%, тогда</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60</w:t>
      </w:r>
    </w:p>
    <w:p w:rsidR="00D9739F" w:rsidRPr="00D9739F" w:rsidRDefault="00D9739F" w:rsidP="00D9739F">
      <w:pPr>
        <w:spacing w:line="0" w:lineRule="atLeast"/>
        <w:rPr>
          <w:rFonts w:ascii="Times New Roman" w:hAnsi="Times New Roman" w:cs="Times New Roman"/>
        </w:rPr>
      </w:pPr>
      <w:r w:rsidRPr="00D9739F">
        <w:rPr>
          <w:rStyle w:val="20"/>
          <w:rFonts w:eastAsia="Arial Unicode MS"/>
          <w:sz w:val="24"/>
          <w:szCs w:val="24"/>
          <w:lang w:val="ru-RU" w:eastAsia="ru-RU" w:bidi="ru-RU"/>
        </w:rPr>
        <w:t xml:space="preserve">   Р</w:t>
      </w:r>
      <w:r w:rsidRPr="00D9739F">
        <w:rPr>
          <w:rStyle w:val="20"/>
          <w:rFonts w:eastAsia="Arial Unicode MS"/>
          <w:sz w:val="24"/>
          <w:szCs w:val="24"/>
          <w:vertAlign w:val="subscript"/>
          <w:lang w:val="ru-RU" w:eastAsia="ru-RU" w:bidi="ru-RU"/>
        </w:rPr>
        <w:t xml:space="preserve">6 </w:t>
      </w:r>
      <w:r w:rsidRPr="00D9739F">
        <w:rPr>
          <w:rFonts w:ascii="Times New Roman" w:hAnsi="Times New Roman" w:cs="Times New Roman"/>
        </w:rPr>
        <w:t xml:space="preserve">   =—1400 = 840 кВт </w:t>
      </w:r>
      <w:r w:rsidRPr="00D9739F">
        <w:rPr>
          <w:rStyle w:val="20"/>
          <w:rFonts w:eastAsia="Arial Unicode MS"/>
          <w:sz w:val="24"/>
          <w:szCs w:val="24"/>
          <w:lang w:val="ru-RU" w:eastAsia="ru-RU" w:bidi="ru-RU"/>
        </w:rPr>
        <w:t xml:space="preserve">               </w:t>
      </w:r>
      <w:r w:rsidRPr="00D9739F">
        <w:rPr>
          <w:rStyle w:val="23"/>
          <w:rFonts w:eastAsia="Candara"/>
          <w:sz w:val="24"/>
          <w:szCs w:val="24"/>
        </w:rPr>
        <w:t xml:space="preserve">       </w:t>
      </w:r>
      <w:r w:rsidRPr="00D9739F">
        <w:rPr>
          <w:rStyle w:val="23"/>
          <w:rFonts w:eastAsia="Candara"/>
          <w:sz w:val="24"/>
          <w:szCs w:val="24"/>
          <w:vertAlign w:val="subscript"/>
        </w:rPr>
        <w:t>1</w:t>
      </w:r>
      <w:r w:rsidRPr="00D9739F">
        <w:rPr>
          <w:rStyle w:val="23"/>
          <w:rFonts w:eastAsia="Candara"/>
          <w:sz w:val="24"/>
          <w:szCs w:val="24"/>
        </w:rPr>
        <w:t xml:space="preserve">      100</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Нагрузка снова изменилась в 8 часов и держится неизменной до 12 часов, тогда</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Подобным образом рассчитывается нагрузка до 24 часов; аналогично выполняется расчет для двух других потребителей, заданных в задаче</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В контрольной работе следует сразу результаты расчетов записать в таблицу, примером которой является табл. 5.</w:t>
      </w:r>
    </w:p>
    <w:p w:rsidR="00D9739F" w:rsidRDefault="00D9739F" w:rsidP="00F37A31">
      <w:pPr>
        <w:pStyle w:val="80"/>
        <w:shd w:val="clear" w:color="auto" w:fill="auto"/>
        <w:spacing w:after="0" w:line="0" w:lineRule="atLeast"/>
        <w:rPr>
          <w:b w:val="0"/>
          <w:sz w:val="24"/>
          <w:szCs w:val="24"/>
          <w:lang w:val="kk-KZ"/>
        </w:rPr>
      </w:pPr>
      <w:r w:rsidRPr="00D9739F">
        <w:rPr>
          <w:b w:val="0"/>
          <w:sz w:val="24"/>
          <w:szCs w:val="24"/>
        </w:rPr>
        <w:t>Суммируя активные нагрузки потребителей за каждый час, вычисляем суммарную нагрузку всех</w:t>
      </w:r>
      <w:r w:rsidR="00F37A31">
        <w:rPr>
          <w:b w:val="0"/>
          <w:sz w:val="24"/>
          <w:szCs w:val="24"/>
          <w:lang w:val="kk-KZ"/>
        </w:rPr>
        <w:t xml:space="preserve"> </w:t>
      </w:r>
      <w:r w:rsidRPr="00F37A31">
        <w:rPr>
          <w:b w:val="0"/>
          <w:sz w:val="24"/>
          <w:szCs w:val="24"/>
        </w:rPr>
        <w:t>потребителей на шинах подстанции. Результаты вычислений записываются в табл. 5 По результатам расчета строится суточный график суммарной нагрузки в прямоугольных осях координат</w:t>
      </w:r>
    </w:p>
    <w:p w:rsidR="00F37A31" w:rsidRPr="00F37A31" w:rsidRDefault="00F37A31" w:rsidP="00F37A31">
      <w:pPr>
        <w:pStyle w:val="80"/>
        <w:shd w:val="clear" w:color="auto" w:fill="auto"/>
        <w:spacing w:after="0" w:line="0" w:lineRule="atLeast"/>
        <w:rPr>
          <w:b w:val="0"/>
          <w:sz w:val="24"/>
          <w:szCs w:val="24"/>
          <w:lang w:val="kk-KZ"/>
        </w:rPr>
      </w:pP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lang w:val="en-US" w:eastAsia="en-US" w:bidi="en-US"/>
        </w:rPr>
        <w:t>P</w:t>
      </w:r>
      <w:r w:rsidRPr="00D9739F">
        <w:rPr>
          <w:rFonts w:ascii="Times New Roman" w:hAnsi="Times New Roman" w:cs="Times New Roman"/>
          <w:vertAlign w:val="subscript"/>
          <w:lang w:val="en-US" w:eastAsia="en-US" w:bidi="en-US"/>
        </w:rPr>
        <w:t>Σ</w:t>
      </w:r>
      <w:r w:rsidRPr="00D9739F">
        <w:rPr>
          <w:rFonts w:ascii="Times New Roman" w:hAnsi="Times New Roman" w:cs="Times New Roman"/>
          <w:lang w:eastAsia="en-US" w:bidi="en-US"/>
        </w:rPr>
        <w:t xml:space="preserve"> </w:t>
      </w:r>
      <w:r w:rsidRPr="00D9739F">
        <w:rPr>
          <w:rFonts w:ascii="Times New Roman" w:hAnsi="Times New Roman" w:cs="Times New Roman"/>
        </w:rPr>
        <w:t>=ƒ(</w:t>
      </w:r>
      <w:r w:rsidRPr="00D9739F">
        <w:rPr>
          <w:rFonts w:ascii="Times New Roman" w:hAnsi="Times New Roman" w:cs="Times New Roman"/>
          <w:lang w:val="en-US"/>
        </w:rPr>
        <w:t>t</w:t>
      </w:r>
      <w:r w:rsidRPr="00D9739F">
        <w:rPr>
          <w:rFonts w:ascii="Times New Roman" w:hAnsi="Times New Roman" w:cs="Times New Roman"/>
        </w:rPr>
        <w:t>)</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 таблице следует определить, а на графике указать</w:t>
      </w:r>
    </w:p>
    <w:p w:rsidR="00D9739F" w:rsidRPr="00D9739F" w:rsidRDefault="00D9739F" w:rsidP="00D9739F">
      <w:pPr>
        <w:spacing w:line="0" w:lineRule="atLeast"/>
        <w:jc w:val="both"/>
        <w:rPr>
          <w:rFonts w:ascii="Times New Roman" w:hAnsi="Times New Roman" w:cs="Times New Roman"/>
          <w:vertAlign w:val="subscript"/>
          <w:lang w:val="kk-KZ"/>
        </w:rPr>
      </w:pPr>
      <w:r w:rsidRPr="00D9739F">
        <w:rPr>
          <w:rFonts w:ascii="Times New Roman" w:hAnsi="Times New Roman" w:cs="Times New Roman"/>
        </w:rPr>
        <w:t>наибольшую суммарную расчетную мощность Σ</w:t>
      </w:r>
      <w:r w:rsidRPr="00D9739F">
        <w:rPr>
          <w:rFonts w:ascii="Times New Roman" w:hAnsi="Times New Roman" w:cs="Times New Roman"/>
          <w:vertAlign w:val="subscript"/>
        </w:rPr>
        <w:t>1</w:t>
      </w:r>
      <w:r w:rsidRPr="00D9739F">
        <w:rPr>
          <w:rFonts w:ascii="Times New Roman" w:hAnsi="Times New Roman" w:cs="Times New Roman"/>
          <w:vertAlign w:val="superscript"/>
        </w:rPr>
        <w:t>3</w:t>
      </w:r>
      <w:r w:rsidRPr="00D9739F">
        <w:rPr>
          <w:rFonts w:ascii="Times New Roman" w:hAnsi="Times New Roman" w:cs="Times New Roman"/>
          <w:vertAlign w:val="superscript"/>
          <w:lang w:val="kk-KZ"/>
        </w:rPr>
        <w:t>расч.мах</w:t>
      </w: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D9739F">
      <w:pPr>
        <w:tabs>
          <w:tab w:val="left" w:pos="2145"/>
        </w:tabs>
        <w:spacing w:line="0" w:lineRule="atLeast"/>
        <w:jc w:val="both"/>
        <w:rPr>
          <w:rFonts w:ascii="Times New Roman" w:hAnsi="Times New Roman" w:cs="Times New Roman"/>
          <w:lang w:val="kk-KZ"/>
        </w:rPr>
      </w:pPr>
    </w:p>
    <w:p w:rsidR="00F37A31" w:rsidRDefault="00F37A31" w:rsidP="00F37A31">
      <w:pPr>
        <w:spacing w:line="0" w:lineRule="atLeast"/>
        <w:rPr>
          <w:rStyle w:val="a7"/>
          <w:rFonts w:eastAsia="Arial Unicode MS"/>
          <w:sz w:val="24"/>
          <w:szCs w:val="24"/>
          <w:u w:val="none"/>
          <w:lang w:val="kk-KZ"/>
        </w:rPr>
      </w:pPr>
      <w:r>
        <w:rPr>
          <w:rFonts w:ascii="Times New Roman" w:hAnsi="Times New Roman" w:cs="Times New Roman"/>
        </w:rPr>
        <w:lastRenderedPageBreak/>
        <w:t>Таблица 5</w:t>
      </w:r>
      <w:r w:rsidR="00D9739F" w:rsidRPr="00D9739F">
        <w:rPr>
          <w:rFonts w:ascii="Times New Roman" w:hAnsi="Times New Roman" w:cs="Times New Roman"/>
        </w:rPr>
        <w:t>- Результаты вычисления активных</w:t>
      </w:r>
      <w:r w:rsidRPr="00F37A31">
        <w:rPr>
          <w:rStyle w:val="a7"/>
          <w:rFonts w:eastAsia="Arial Unicode MS"/>
          <w:sz w:val="24"/>
          <w:szCs w:val="24"/>
          <w:u w:val="none"/>
        </w:rPr>
        <w:t xml:space="preserve"> суточных нагрузок потребителей</w:t>
      </w:r>
    </w:p>
    <w:tbl>
      <w:tblPr>
        <w:tblStyle w:val="af0"/>
        <w:tblW w:w="7425" w:type="dxa"/>
        <w:tblLook w:val="04A0"/>
      </w:tblPr>
      <w:tblGrid>
        <w:gridCol w:w="1045"/>
        <w:gridCol w:w="1196"/>
        <w:gridCol w:w="1371"/>
        <w:gridCol w:w="1563"/>
        <w:gridCol w:w="2250"/>
      </w:tblGrid>
      <w:tr w:rsidR="00F37A31" w:rsidTr="001C7231">
        <w:trPr>
          <w:trHeight w:val="126"/>
        </w:trPr>
        <w:tc>
          <w:tcPr>
            <w:tcW w:w="1045" w:type="dxa"/>
            <w:vMerge w:val="restart"/>
            <w:vAlign w:val="center"/>
          </w:tcPr>
          <w:p w:rsidR="00F37A31" w:rsidRPr="00F37A31" w:rsidRDefault="00F37A31" w:rsidP="00F37A31">
            <w:pPr>
              <w:spacing w:line="0" w:lineRule="atLeast"/>
              <w:jc w:val="right"/>
              <w:rPr>
                <w:rFonts w:ascii="Times New Roman" w:hAnsi="Times New Roman" w:cs="Times New Roman"/>
                <w:b/>
                <w:sz w:val="24"/>
                <w:szCs w:val="24"/>
              </w:rPr>
            </w:pPr>
            <w:r w:rsidRPr="00F37A31">
              <w:rPr>
                <w:rStyle w:val="275pt"/>
                <w:rFonts w:eastAsia="Arial Unicode MS"/>
                <w:b w:val="0"/>
                <w:sz w:val="24"/>
                <w:szCs w:val="24"/>
              </w:rPr>
              <w:t>Часы</w:t>
            </w:r>
          </w:p>
        </w:tc>
        <w:tc>
          <w:tcPr>
            <w:tcW w:w="4130" w:type="dxa"/>
            <w:gridSpan w:val="3"/>
            <w:vAlign w:val="bottom"/>
          </w:tcPr>
          <w:p w:rsidR="00F37A31" w:rsidRPr="00F37A31" w:rsidRDefault="00F37A31" w:rsidP="00F37A31">
            <w:pPr>
              <w:spacing w:line="0" w:lineRule="atLeast"/>
              <w:rPr>
                <w:rFonts w:ascii="Times New Roman" w:hAnsi="Times New Roman" w:cs="Times New Roman"/>
                <w:b/>
                <w:sz w:val="24"/>
                <w:szCs w:val="24"/>
              </w:rPr>
            </w:pPr>
            <w:r w:rsidRPr="00F37A31">
              <w:rPr>
                <w:rStyle w:val="275pt"/>
                <w:rFonts w:eastAsia="Arial Unicode MS"/>
                <w:b w:val="0"/>
                <w:sz w:val="24"/>
                <w:szCs w:val="24"/>
              </w:rPr>
              <w:t>Активная нагрузка, кВт</w:t>
            </w:r>
          </w:p>
        </w:tc>
        <w:tc>
          <w:tcPr>
            <w:tcW w:w="2250" w:type="dxa"/>
            <w:vMerge w:val="restart"/>
            <w:vAlign w:val="bottom"/>
          </w:tcPr>
          <w:p w:rsidR="00F37A31" w:rsidRPr="00F37A31" w:rsidRDefault="00F37A31" w:rsidP="00F37A31">
            <w:pPr>
              <w:spacing w:line="0" w:lineRule="atLeast"/>
              <w:rPr>
                <w:rFonts w:ascii="Times New Roman" w:hAnsi="Times New Roman" w:cs="Times New Roman"/>
                <w:b/>
                <w:sz w:val="24"/>
                <w:szCs w:val="24"/>
              </w:rPr>
            </w:pPr>
            <w:r w:rsidRPr="00F37A31">
              <w:rPr>
                <w:rStyle w:val="275pt"/>
                <w:rFonts w:eastAsia="Arial Unicode MS"/>
                <w:b w:val="0"/>
                <w:sz w:val="24"/>
                <w:szCs w:val="24"/>
              </w:rPr>
              <w:t>Суммарная всех потребителей</w:t>
            </w:r>
          </w:p>
        </w:tc>
      </w:tr>
      <w:tr w:rsidR="00F37A31" w:rsidTr="00F37A31">
        <w:trPr>
          <w:trHeight w:val="126"/>
        </w:trPr>
        <w:tc>
          <w:tcPr>
            <w:tcW w:w="1045" w:type="dxa"/>
            <w:vMerge/>
          </w:tcPr>
          <w:p w:rsidR="00F37A31" w:rsidRPr="00F37A31" w:rsidRDefault="00F37A31" w:rsidP="00F37A31">
            <w:pPr>
              <w:spacing w:line="0" w:lineRule="atLeast"/>
              <w:rPr>
                <w:rFonts w:ascii="Times New Roman" w:hAnsi="Times New Roman" w:cs="Times New Roman"/>
                <w:sz w:val="24"/>
                <w:szCs w:val="24"/>
                <w:lang w:val="kk-KZ"/>
              </w:rPr>
            </w:pPr>
          </w:p>
        </w:tc>
        <w:tc>
          <w:tcPr>
            <w:tcW w:w="1196"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Потреби тель 1</w:t>
            </w:r>
          </w:p>
        </w:tc>
        <w:tc>
          <w:tcPr>
            <w:tcW w:w="1371"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Потреби тель 2</w:t>
            </w:r>
          </w:p>
        </w:tc>
        <w:tc>
          <w:tcPr>
            <w:tcW w:w="1563"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Потреби</w:t>
            </w:r>
            <w:r w:rsidRPr="00F37A31">
              <w:rPr>
                <w:rStyle w:val="275pt"/>
                <w:rFonts w:eastAsia="Arial Unicode MS"/>
                <w:b w:val="0"/>
                <w:sz w:val="24"/>
                <w:szCs w:val="24"/>
              </w:rPr>
              <w:softHyphen/>
              <w:t>тель 3</w:t>
            </w:r>
          </w:p>
        </w:tc>
        <w:tc>
          <w:tcPr>
            <w:tcW w:w="2250" w:type="dxa"/>
            <w:vMerge/>
          </w:tcPr>
          <w:p w:rsidR="00F37A31" w:rsidRPr="00F37A31" w:rsidRDefault="00F37A31" w:rsidP="00F37A31">
            <w:pPr>
              <w:spacing w:line="0" w:lineRule="atLeast"/>
              <w:rPr>
                <w:rFonts w:ascii="Times New Roman" w:hAnsi="Times New Roman" w:cs="Times New Roman"/>
                <w:sz w:val="24"/>
                <w:szCs w:val="24"/>
                <w:lang w:val="kk-KZ"/>
              </w:rPr>
            </w:pPr>
          </w:p>
        </w:tc>
      </w:tr>
      <w:tr w:rsidR="00F37A31" w:rsidTr="00F37A31">
        <w:tc>
          <w:tcPr>
            <w:tcW w:w="1045"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0-1</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6pt"/>
                <w:rFonts w:eastAsia="Arial Unicode MS"/>
                <w:b w:val="0"/>
                <w:sz w:val="24"/>
                <w:szCs w:val="24"/>
              </w:rPr>
              <w:t>Poi-420</w:t>
            </w:r>
          </w:p>
        </w:tc>
        <w:tc>
          <w:tcPr>
            <w:tcW w:w="1371"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6pt"/>
                <w:rFonts w:eastAsia="Arial Unicode MS"/>
                <w:b w:val="0"/>
                <w:sz w:val="24"/>
                <w:szCs w:val="24"/>
                <w:lang w:val="ru-RU" w:bidi="ru-RU"/>
              </w:rPr>
              <w:t>Р„2=500</w:t>
            </w:r>
          </w:p>
        </w:tc>
        <w:tc>
          <w:tcPr>
            <w:tcW w:w="1563"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Р</w:t>
            </w:r>
            <w:r w:rsidRPr="00F37A31">
              <w:rPr>
                <w:rStyle w:val="275pt"/>
                <w:rFonts w:eastAsia="Arial Unicode MS"/>
                <w:b w:val="0"/>
                <w:sz w:val="24"/>
                <w:szCs w:val="24"/>
                <w:vertAlign w:val="subscript"/>
              </w:rPr>
              <w:t>03</w:t>
            </w:r>
            <w:r w:rsidRPr="00F37A31">
              <w:rPr>
                <w:rStyle w:val="275pt"/>
                <w:rFonts w:eastAsia="Arial Unicode MS"/>
                <w:b w:val="0"/>
                <w:sz w:val="24"/>
                <w:szCs w:val="24"/>
              </w:rPr>
              <w:t>= 1000</w:t>
            </w:r>
          </w:p>
        </w:tc>
        <w:tc>
          <w:tcPr>
            <w:tcW w:w="2250"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5pt"/>
                <w:rFonts w:eastAsia="Arial Unicode MS"/>
                <w:sz w:val="24"/>
                <w:szCs w:val="24"/>
              </w:rPr>
              <w:t>Ро1+Ро2+Роз=1920</w:t>
            </w:r>
          </w:p>
        </w:tc>
      </w:tr>
      <w:tr w:rsidR="00F37A31" w:rsidTr="00F37A31">
        <w:tc>
          <w:tcPr>
            <w:tcW w:w="1045" w:type="dxa"/>
            <w:vAlign w:val="center"/>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1-2</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2-3</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3-4</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4-5</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5-6</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6-7</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840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7-8</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840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8-9</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1120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9-10</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1120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10-11</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1120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11-12</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1120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lang w:val="kk-KZ"/>
              </w:rPr>
            </w:pPr>
            <w:r w:rsidRPr="00F37A31">
              <w:rPr>
                <w:rStyle w:val="275pt"/>
                <w:rFonts w:eastAsia="Arial Unicode MS"/>
                <w:b w:val="0"/>
                <w:sz w:val="24"/>
                <w:szCs w:val="24"/>
              </w:rPr>
              <w:t>12</w:t>
            </w:r>
            <w:r>
              <w:rPr>
                <w:rStyle w:val="275pt"/>
                <w:rFonts w:eastAsia="Arial Unicode MS"/>
                <w:b w:val="0"/>
                <w:sz w:val="24"/>
                <w:szCs w:val="24"/>
                <w:lang w:val="kk-KZ"/>
              </w:rPr>
              <w:t>-</w:t>
            </w:r>
            <w:r w:rsidRPr="00F37A31">
              <w:rPr>
                <w:rStyle w:val="275pt"/>
                <w:rFonts w:eastAsia="Arial Unicode MS"/>
                <w:b w:val="0"/>
                <w:sz w:val="24"/>
                <w:szCs w:val="24"/>
              </w:rPr>
              <w:t xml:space="preserve">13 </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13-14</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14-15</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15-16</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16-17</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17-18</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1400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18-19</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19-20</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20-21</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21-22</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vAlign w:val="bottom"/>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22-23</w:t>
            </w:r>
          </w:p>
        </w:tc>
        <w:tc>
          <w:tcPr>
            <w:tcW w:w="1196" w:type="dxa"/>
            <w:vAlign w:val="bottom"/>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r w:rsidR="00F37A31" w:rsidTr="00F37A31">
        <w:tc>
          <w:tcPr>
            <w:tcW w:w="1045" w:type="dxa"/>
          </w:tcPr>
          <w:p w:rsidR="00F37A31" w:rsidRPr="00F37A31" w:rsidRDefault="00F37A31" w:rsidP="00F37A31">
            <w:pPr>
              <w:spacing w:line="0" w:lineRule="atLeast"/>
              <w:rPr>
                <w:rFonts w:ascii="Times New Roman" w:hAnsi="Times New Roman" w:cs="Times New Roman"/>
                <w:sz w:val="24"/>
                <w:szCs w:val="24"/>
              </w:rPr>
            </w:pPr>
            <w:r w:rsidRPr="00F37A31">
              <w:rPr>
                <w:rStyle w:val="275pt"/>
                <w:rFonts w:eastAsia="Arial Unicode MS"/>
                <w:b w:val="0"/>
                <w:sz w:val="24"/>
                <w:szCs w:val="24"/>
              </w:rPr>
              <w:t>23-24</w:t>
            </w:r>
          </w:p>
        </w:tc>
        <w:tc>
          <w:tcPr>
            <w:tcW w:w="1196" w:type="dxa"/>
          </w:tcPr>
          <w:p w:rsidR="00F37A31" w:rsidRPr="00F37A31" w:rsidRDefault="00F37A31" w:rsidP="00F37A31">
            <w:pPr>
              <w:spacing w:line="0" w:lineRule="atLeast"/>
              <w:jc w:val="right"/>
              <w:rPr>
                <w:rFonts w:ascii="Times New Roman" w:hAnsi="Times New Roman" w:cs="Times New Roman"/>
                <w:sz w:val="24"/>
                <w:szCs w:val="24"/>
              </w:rPr>
            </w:pPr>
            <w:r w:rsidRPr="00F37A31">
              <w:rPr>
                <w:rStyle w:val="275pt"/>
                <w:rFonts w:eastAsia="Arial Unicode MS"/>
                <w:b w:val="0"/>
                <w:sz w:val="24"/>
                <w:szCs w:val="24"/>
              </w:rPr>
              <w:t>420</w:t>
            </w:r>
          </w:p>
        </w:tc>
        <w:tc>
          <w:tcPr>
            <w:tcW w:w="1371" w:type="dxa"/>
          </w:tcPr>
          <w:p w:rsidR="00F37A31" w:rsidRPr="00F37A31" w:rsidRDefault="00F37A31" w:rsidP="00F37A31">
            <w:pPr>
              <w:spacing w:line="0" w:lineRule="atLeast"/>
              <w:rPr>
                <w:rFonts w:ascii="Times New Roman" w:hAnsi="Times New Roman" w:cs="Times New Roman"/>
                <w:sz w:val="24"/>
                <w:szCs w:val="24"/>
              </w:rPr>
            </w:pPr>
          </w:p>
        </w:tc>
        <w:tc>
          <w:tcPr>
            <w:tcW w:w="1563" w:type="dxa"/>
          </w:tcPr>
          <w:p w:rsidR="00F37A31" w:rsidRPr="00F37A31" w:rsidRDefault="00F37A31" w:rsidP="00F37A31">
            <w:pPr>
              <w:spacing w:line="0" w:lineRule="atLeast"/>
              <w:rPr>
                <w:rFonts w:ascii="Times New Roman" w:hAnsi="Times New Roman" w:cs="Times New Roman"/>
                <w:sz w:val="24"/>
                <w:szCs w:val="24"/>
              </w:rPr>
            </w:pPr>
          </w:p>
        </w:tc>
        <w:tc>
          <w:tcPr>
            <w:tcW w:w="2250" w:type="dxa"/>
          </w:tcPr>
          <w:p w:rsidR="00F37A31" w:rsidRPr="00F37A31" w:rsidRDefault="00F37A31" w:rsidP="00F37A31">
            <w:pPr>
              <w:spacing w:line="0" w:lineRule="atLeast"/>
              <w:rPr>
                <w:rFonts w:ascii="Times New Roman" w:hAnsi="Times New Roman" w:cs="Times New Roman"/>
                <w:sz w:val="24"/>
                <w:szCs w:val="24"/>
              </w:rPr>
            </w:pPr>
          </w:p>
        </w:tc>
      </w:tr>
    </w:tbl>
    <w:p w:rsidR="00F37A31" w:rsidRPr="00F37A31" w:rsidRDefault="00F37A31" w:rsidP="00F37A31">
      <w:pPr>
        <w:spacing w:line="0" w:lineRule="atLeast"/>
        <w:rPr>
          <w:rFonts w:ascii="Times New Roman" w:hAnsi="Times New Roman" w:cs="Times New Roman"/>
          <w:lang w:val="kk-KZ"/>
        </w:rPr>
      </w:pP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Для определения коэффициента разновременности максимумов нагрузок потребителей подстанции вычисляется сумма наибольших мощностей отдельных потребителей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lang w:val="kk-KZ"/>
        </w:rPr>
        <w:t xml:space="preserve">                Σ</w:t>
      </w:r>
      <w:r w:rsidRPr="00D9739F">
        <w:rPr>
          <w:rFonts w:ascii="Times New Roman" w:hAnsi="Times New Roman" w:cs="Times New Roman"/>
          <w:vertAlign w:val="superscript"/>
          <w:lang w:val="kk-KZ"/>
        </w:rPr>
        <w:t>2</w:t>
      </w:r>
      <w:r w:rsidRPr="00D9739F">
        <w:rPr>
          <w:rFonts w:ascii="Times New Roman" w:hAnsi="Times New Roman" w:cs="Times New Roman"/>
          <w:lang w:val="kk-KZ"/>
        </w:rPr>
        <w:t>Р</w:t>
      </w:r>
      <w:r w:rsidRPr="00D9739F">
        <w:rPr>
          <w:rFonts w:ascii="Times New Roman" w:hAnsi="Times New Roman" w:cs="Times New Roman"/>
          <w:vertAlign w:val="subscript"/>
          <w:lang w:val="kk-KZ"/>
        </w:rPr>
        <w:t>мах</w:t>
      </w:r>
      <w:r w:rsidRPr="00D9739F">
        <w:rPr>
          <w:rFonts w:ascii="Times New Roman" w:hAnsi="Times New Roman" w:cs="Times New Roman"/>
        </w:rPr>
        <w:t>=</w:t>
      </w:r>
      <w:r w:rsidRPr="00D9739F">
        <w:rPr>
          <w:rFonts w:ascii="Times New Roman" w:hAnsi="Times New Roman" w:cs="Times New Roman"/>
          <w:lang w:val="kk-KZ"/>
        </w:rPr>
        <w:t xml:space="preserve"> Р</w:t>
      </w:r>
      <w:r w:rsidRPr="00D9739F">
        <w:rPr>
          <w:rFonts w:ascii="Times New Roman" w:hAnsi="Times New Roman" w:cs="Times New Roman"/>
          <w:vertAlign w:val="subscript"/>
          <w:lang w:val="kk-KZ"/>
        </w:rPr>
        <w:t xml:space="preserve">мах1 </w:t>
      </w:r>
      <w:r w:rsidRPr="00D9739F">
        <w:rPr>
          <w:rFonts w:ascii="Times New Roman" w:hAnsi="Times New Roman" w:cs="Times New Roman"/>
          <w:lang w:val="kk-KZ"/>
        </w:rPr>
        <w:t>+ Р</w:t>
      </w:r>
      <w:r w:rsidRPr="00D9739F">
        <w:rPr>
          <w:rFonts w:ascii="Times New Roman" w:hAnsi="Times New Roman" w:cs="Times New Roman"/>
          <w:vertAlign w:val="subscript"/>
          <w:lang w:val="kk-KZ"/>
        </w:rPr>
        <w:t xml:space="preserve">мах2  </w:t>
      </w:r>
      <w:r w:rsidRPr="00D9739F">
        <w:rPr>
          <w:rFonts w:ascii="Times New Roman" w:hAnsi="Times New Roman" w:cs="Times New Roman"/>
          <w:lang w:val="kk-KZ"/>
        </w:rPr>
        <w:t>+Р</w:t>
      </w:r>
      <w:r w:rsidRPr="00D9739F">
        <w:rPr>
          <w:rFonts w:ascii="Times New Roman" w:hAnsi="Times New Roman" w:cs="Times New Roman"/>
          <w:vertAlign w:val="subscript"/>
          <w:lang w:val="kk-KZ"/>
        </w:rPr>
        <w:t>мах3</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Коэффициент разновременности определяется по формуле:</w:t>
      </w:r>
    </w:p>
    <w:p w:rsidR="00D9739F" w:rsidRPr="00D9739F" w:rsidRDefault="00D9739F" w:rsidP="00D9739F">
      <w:pPr>
        <w:spacing w:line="0" w:lineRule="atLeast"/>
        <w:rPr>
          <w:rFonts w:ascii="Times New Roman" w:hAnsi="Times New Roman" w:cs="Times New Roman"/>
        </w:rPr>
      </w:pP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рм</w:t>
      </w:r>
      <w:r w:rsidRPr="00D9739F">
        <w:rPr>
          <w:rStyle w:val="20"/>
          <w:rFonts w:eastAsia="Arial Unicode MS"/>
          <w:sz w:val="24"/>
          <w:szCs w:val="24"/>
          <w:lang w:val="ru-RU" w:eastAsia="ru-RU" w:bidi="ru-RU"/>
        </w:rPr>
        <w:t>=Σ</w:t>
      </w:r>
      <w:r w:rsidRPr="00D9739F">
        <w:rPr>
          <w:rStyle w:val="20"/>
          <w:rFonts w:eastAsia="Arial Unicode MS"/>
          <w:sz w:val="24"/>
          <w:szCs w:val="24"/>
          <w:vertAlign w:val="superscript"/>
          <w:lang w:val="ru-RU" w:eastAsia="ru-RU" w:bidi="ru-RU"/>
        </w:rPr>
        <w:t>3</w:t>
      </w:r>
      <w:r w:rsidRPr="00D9739F">
        <w:rPr>
          <w:rFonts w:ascii="Times New Roman" w:hAnsi="Times New Roman" w:cs="Times New Roman"/>
          <w:lang w:val="kk-KZ"/>
        </w:rPr>
        <w:t xml:space="preserve"> Р</w:t>
      </w:r>
      <w:r w:rsidRPr="00D9739F">
        <w:rPr>
          <w:rFonts w:ascii="Times New Roman" w:hAnsi="Times New Roman" w:cs="Times New Roman"/>
          <w:vertAlign w:val="subscript"/>
          <w:lang w:val="kk-KZ"/>
        </w:rPr>
        <w:t>расч,мач</w:t>
      </w:r>
      <w:r w:rsidRPr="00D9739F">
        <w:rPr>
          <w:rFonts w:ascii="Times New Roman" w:hAnsi="Times New Roman" w:cs="Times New Roman"/>
          <w:lang w:val="kk-KZ"/>
        </w:rPr>
        <w:t>/</w:t>
      </w:r>
      <w:r w:rsidRPr="00D9739F">
        <w:rPr>
          <w:rStyle w:val="20"/>
          <w:rFonts w:eastAsia="Arial Unicode MS"/>
          <w:sz w:val="24"/>
          <w:szCs w:val="24"/>
          <w:lang w:val="ru-RU" w:eastAsia="ru-RU" w:bidi="ru-RU"/>
        </w:rPr>
        <w:t xml:space="preserve"> Σ</w:t>
      </w:r>
      <w:r w:rsidRPr="00D9739F">
        <w:rPr>
          <w:rStyle w:val="20"/>
          <w:rFonts w:eastAsia="Arial Unicode MS"/>
          <w:sz w:val="24"/>
          <w:szCs w:val="24"/>
          <w:vertAlign w:val="superscript"/>
          <w:lang w:val="ru-RU" w:eastAsia="ru-RU" w:bidi="ru-RU"/>
        </w:rPr>
        <w:t>3</w:t>
      </w:r>
      <w:r w:rsidRPr="00D9739F">
        <w:rPr>
          <w:rFonts w:ascii="Times New Roman" w:hAnsi="Times New Roman" w:cs="Times New Roman"/>
          <w:lang w:val="kk-KZ"/>
        </w:rPr>
        <w:t xml:space="preserve"> Р</w:t>
      </w:r>
      <w:r w:rsidRPr="00D9739F">
        <w:rPr>
          <w:rFonts w:ascii="Times New Roman" w:hAnsi="Times New Roman" w:cs="Times New Roman"/>
          <w:vertAlign w:val="subscript"/>
          <w:lang w:val="kk-KZ"/>
        </w:rPr>
        <w:t>мач</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lastRenderedPageBreak/>
        <w:t>Для определения наибольшей полной мощности потребителей необходимо рассчитать реактивные мощности потребителей и суммарную реактивную мощность.</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Реактивная мощность отдельного потребителя, соответствующая наибольшей активной мощности, вычисляется по формуле.</w:t>
      </w:r>
    </w:p>
    <w:p w:rsidR="00D9739F" w:rsidRPr="00D9739F" w:rsidRDefault="00D9739F" w:rsidP="00D9739F">
      <w:pPr>
        <w:pStyle w:val="211"/>
        <w:shd w:val="clear" w:color="auto" w:fill="auto"/>
        <w:tabs>
          <w:tab w:val="left" w:pos="2592"/>
        </w:tabs>
        <w:spacing w:before="0" w:after="0"/>
        <w:rPr>
          <w:sz w:val="24"/>
          <w:szCs w:val="24"/>
          <w:lang w:val="ru-RU"/>
        </w:rPr>
      </w:pPr>
      <w:r w:rsidRPr="00D9739F">
        <w:rPr>
          <w:sz w:val="24"/>
          <w:szCs w:val="24"/>
        </w:rPr>
        <w:t>Qmax</w:t>
      </w:r>
      <w:r w:rsidRPr="00D9739F">
        <w:rPr>
          <w:sz w:val="24"/>
          <w:szCs w:val="24"/>
          <w:lang w:val="ru-RU"/>
        </w:rPr>
        <w:t xml:space="preserve">  =</w:t>
      </w:r>
      <w:r w:rsidRPr="00D9739F">
        <w:rPr>
          <w:sz w:val="24"/>
          <w:szCs w:val="24"/>
          <w:lang w:val="ru-RU" w:eastAsia="ru-RU" w:bidi="ru-RU"/>
        </w:rPr>
        <w:t>Р</w:t>
      </w:r>
      <w:r w:rsidRPr="00D9739F">
        <w:rPr>
          <w:sz w:val="24"/>
          <w:szCs w:val="24"/>
        </w:rPr>
        <w:t>max</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Тангенс угла ср определяется по заданному коэффициенту мощности потребителя.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Расчет выполняется для каждого потребителя:</w:t>
      </w:r>
    </w:p>
    <w:p w:rsidR="00D9739F" w:rsidRPr="00D9739F" w:rsidRDefault="00D9739F" w:rsidP="00D9739F">
      <w:pPr>
        <w:pStyle w:val="221"/>
        <w:shd w:val="clear" w:color="auto" w:fill="auto"/>
        <w:spacing w:before="0" w:line="0" w:lineRule="atLeast"/>
        <w:rPr>
          <w:rStyle w:val="222"/>
          <w:sz w:val="24"/>
          <w:szCs w:val="24"/>
          <w:lang w:val="ru-RU"/>
        </w:rPr>
      </w:pPr>
      <w:r w:rsidRPr="00D9739F">
        <w:rPr>
          <w:rStyle w:val="222"/>
          <w:sz w:val="24"/>
          <w:szCs w:val="24"/>
        </w:rPr>
        <w:t>Q</w:t>
      </w:r>
      <w:r w:rsidRPr="00D9739F">
        <w:rPr>
          <w:rStyle w:val="222"/>
          <w:sz w:val="24"/>
          <w:szCs w:val="24"/>
          <w:vertAlign w:val="subscript"/>
        </w:rPr>
        <w:t>maxl</w:t>
      </w:r>
      <w:r w:rsidRPr="00D9739F">
        <w:rPr>
          <w:rStyle w:val="224pt"/>
          <w:sz w:val="24"/>
          <w:szCs w:val="24"/>
        </w:rPr>
        <w:t xml:space="preserve"> =</w:t>
      </w:r>
      <w:r w:rsidRPr="00D9739F">
        <w:rPr>
          <w:rStyle w:val="222"/>
          <w:sz w:val="24"/>
          <w:szCs w:val="24"/>
          <w:lang w:val="ru-RU" w:eastAsia="ru-RU" w:bidi="ru-RU"/>
        </w:rPr>
        <w:t>Р</w:t>
      </w:r>
      <w:r w:rsidRPr="00D9739F">
        <w:rPr>
          <w:rStyle w:val="222"/>
          <w:sz w:val="24"/>
          <w:szCs w:val="24"/>
          <w:vertAlign w:val="subscript"/>
        </w:rPr>
        <w:t>max</w:t>
      </w:r>
      <w:r w:rsidRPr="00D9739F">
        <w:rPr>
          <w:rStyle w:val="222"/>
          <w:sz w:val="24"/>
          <w:szCs w:val="24"/>
          <w:vertAlign w:val="subscript"/>
          <w:lang w:val="ru-RU"/>
        </w:rPr>
        <w:t xml:space="preserve">1       </w:t>
      </w:r>
      <w:r w:rsidRPr="00D9739F">
        <w:rPr>
          <w:rStyle w:val="222"/>
          <w:sz w:val="24"/>
          <w:szCs w:val="24"/>
        </w:rPr>
        <w:t>t</w:t>
      </w:r>
      <w:r w:rsidRPr="00D9739F">
        <w:rPr>
          <w:rStyle w:val="222"/>
          <w:sz w:val="24"/>
          <w:szCs w:val="24"/>
          <w:lang w:val="ru-RU"/>
        </w:rPr>
        <w:t>ǵ</w:t>
      </w:r>
      <w:r w:rsidRPr="00D9739F">
        <w:rPr>
          <w:rStyle w:val="222"/>
          <w:sz w:val="24"/>
          <w:szCs w:val="24"/>
        </w:rPr>
        <w:t>φ</w:t>
      </w:r>
      <w:r w:rsidRPr="00D9739F">
        <w:rPr>
          <w:rStyle w:val="222"/>
          <w:sz w:val="24"/>
          <w:szCs w:val="24"/>
          <w:vertAlign w:val="subscript"/>
          <w:lang w:val="ru-RU"/>
        </w:rPr>
        <w:t>1</w:t>
      </w:r>
    </w:p>
    <w:p w:rsidR="00D9739F" w:rsidRPr="00D9739F" w:rsidRDefault="00D9739F" w:rsidP="00D9739F">
      <w:pPr>
        <w:pStyle w:val="221"/>
        <w:shd w:val="clear" w:color="auto" w:fill="auto"/>
        <w:spacing w:before="0" w:line="0" w:lineRule="atLeast"/>
        <w:rPr>
          <w:rStyle w:val="222"/>
          <w:sz w:val="24"/>
          <w:szCs w:val="24"/>
          <w:lang w:val="ru-RU"/>
        </w:rPr>
      </w:pPr>
      <w:r w:rsidRPr="00D9739F">
        <w:rPr>
          <w:rStyle w:val="222"/>
          <w:sz w:val="24"/>
          <w:szCs w:val="24"/>
        </w:rPr>
        <w:t>Q</w:t>
      </w:r>
      <w:r w:rsidRPr="00D9739F">
        <w:rPr>
          <w:rStyle w:val="222"/>
          <w:sz w:val="24"/>
          <w:szCs w:val="24"/>
          <w:vertAlign w:val="subscript"/>
        </w:rPr>
        <w:t>max</w:t>
      </w:r>
      <w:r w:rsidRPr="00D9739F">
        <w:rPr>
          <w:rStyle w:val="222"/>
          <w:sz w:val="24"/>
          <w:szCs w:val="24"/>
          <w:vertAlign w:val="subscript"/>
          <w:lang w:val="ru-RU"/>
        </w:rPr>
        <w:t>2</w:t>
      </w:r>
      <w:r w:rsidRPr="00D9739F">
        <w:rPr>
          <w:rStyle w:val="224pt"/>
          <w:sz w:val="24"/>
          <w:szCs w:val="24"/>
        </w:rPr>
        <w:t xml:space="preserve"> =</w:t>
      </w:r>
      <w:r w:rsidRPr="00D9739F">
        <w:rPr>
          <w:rStyle w:val="222"/>
          <w:sz w:val="24"/>
          <w:szCs w:val="24"/>
          <w:lang w:val="ru-RU" w:eastAsia="ru-RU" w:bidi="ru-RU"/>
        </w:rPr>
        <w:t>Р</w:t>
      </w:r>
      <w:r w:rsidRPr="00D9739F">
        <w:rPr>
          <w:rStyle w:val="222"/>
          <w:sz w:val="24"/>
          <w:szCs w:val="24"/>
          <w:vertAlign w:val="subscript"/>
        </w:rPr>
        <w:t>max</w:t>
      </w:r>
      <w:r w:rsidRPr="00D9739F">
        <w:rPr>
          <w:rStyle w:val="222"/>
          <w:sz w:val="24"/>
          <w:szCs w:val="24"/>
          <w:vertAlign w:val="subscript"/>
          <w:lang w:val="ru-RU"/>
        </w:rPr>
        <w:t xml:space="preserve">2      </w:t>
      </w:r>
      <w:r w:rsidRPr="00D9739F">
        <w:rPr>
          <w:rStyle w:val="222"/>
          <w:sz w:val="24"/>
          <w:szCs w:val="24"/>
        </w:rPr>
        <w:t>t</w:t>
      </w:r>
      <w:r w:rsidRPr="00D9739F">
        <w:rPr>
          <w:rStyle w:val="222"/>
          <w:sz w:val="24"/>
          <w:szCs w:val="24"/>
          <w:lang w:val="ru-RU"/>
        </w:rPr>
        <w:t>ǵ</w:t>
      </w:r>
      <w:r w:rsidRPr="00D9739F">
        <w:rPr>
          <w:rStyle w:val="222"/>
          <w:sz w:val="24"/>
          <w:szCs w:val="24"/>
        </w:rPr>
        <w:t>φ</w:t>
      </w:r>
      <w:r w:rsidRPr="00D9739F">
        <w:rPr>
          <w:rStyle w:val="222"/>
          <w:sz w:val="24"/>
          <w:szCs w:val="24"/>
          <w:vertAlign w:val="subscript"/>
          <w:lang w:val="ru-RU"/>
        </w:rPr>
        <w:t>2</w:t>
      </w:r>
    </w:p>
    <w:p w:rsidR="00D9739F" w:rsidRPr="00F9586B" w:rsidRDefault="00D9739F" w:rsidP="00D9739F">
      <w:pPr>
        <w:pStyle w:val="221"/>
        <w:shd w:val="clear" w:color="auto" w:fill="auto"/>
        <w:spacing w:before="0" w:line="0" w:lineRule="atLeast"/>
        <w:rPr>
          <w:rStyle w:val="222"/>
          <w:sz w:val="24"/>
          <w:szCs w:val="24"/>
          <w:vertAlign w:val="subscript"/>
          <w:lang w:val="ru-RU"/>
        </w:rPr>
      </w:pPr>
      <w:r w:rsidRPr="00D9739F">
        <w:rPr>
          <w:rStyle w:val="222"/>
          <w:sz w:val="24"/>
          <w:szCs w:val="24"/>
        </w:rPr>
        <w:t>Q</w:t>
      </w:r>
      <w:r w:rsidRPr="00D9739F">
        <w:rPr>
          <w:rStyle w:val="222"/>
          <w:sz w:val="24"/>
          <w:szCs w:val="24"/>
          <w:vertAlign w:val="subscript"/>
        </w:rPr>
        <w:t>max</w:t>
      </w:r>
      <w:r w:rsidRPr="00D9739F">
        <w:rPr>
          <w:rStyle w:val="222"/>
          <w:sz w:val="24"/>
          <w:szCs w:val="24"/>
          <w:vertAlign w:val="subscript"/>
          <w:lang w:val="ru-RU"/>
        </w:rPr>
        <w:t>3</w:t>
      </w:r>
      <w:r w:rsidRPr="00D9739F">
        <w:rPr>
          <w:rStyle w:val="224pt"/>
          <w:sz w:val="24"/>
          <w:szCs w:val="24"/>
        </w:rPr>
        <w:t>=</w:t>
      </w:r>
      <w:r w:rsidRPr="00D9739F">
        <w:rPr>
          <w:rStyle w:val="222"/>
          <w:sz w:val="24"/>
          <w:szCs w:val="24"/>
          <w:lang w:val="ru-RU" w:eastAsia="ru-RU" w:bidi="ru-RU"/>
        </w:rPr>
        <w:t>Р</w:t>
      </w:r>
      <w:r w:rsidRPr="00D9739F">
        <w:rPr>
          <w:rStyle w:val="222"/>
          <w:sz w:val="24"/>
          <w:szCs w:val="24"/>
          <w:vertAlign w:val="subscript"/>
        </w:rPr>
        <w:t>max</w:t>
      </w:r>
      <w:r w:rsidRPr="00D9739F">
        <w:rPr>
          <w:rStyle w:val="222"/>
          <w:sz w:val="24"/>
          <w:szCs w:val="24"/>
          <w:vertAlign w:val="subscript"/>
          <w:lang w:val="ru-RU"/>
        </w:rPr>
        <w:t xml:space="preserve">3       </w:t>
      </w:r>
      <w:r w:rsidRPr="00D9739F">
        <w:rPr>
          <w:rStyle w:val="222"/>
          <w:sz w:val="24"/>
          <w:szCs w:val="24"/>
        </w:rPr>
        <w:t>t</w:t>
      </w:r>
      <w:r w:rsidRPr="00D9739F">
        <w:rPr>
          <w:rStyle w:val="222"/>
          <w:sz w:val="24"/>
          <w:szCs w:val="24"/>
          <w:lang w:val="ru-RU"/>
        </w:rPr>
        <w:t>ǵ</w:t>
      </w:r>
      <w:r w:rsidRPr="00D9739F">
        <w:rPr>
          <w:rStyle w:val="222"/>
          <w:sz w:val="24"/>
          <w:szCs w:val="24"/>
        </w:rPr>
        <w:t>φ</w:t>
      </w:r>
      <w:r w:rsidRPr="00D9739F">
        <w:rPr>
          <w:rStyle w:val="222"/>
          <w:sz w:val="24"/>
          <w:szCs w:val="24"/>
          <w:vertAlign w:val="subscript"/>
          <w:lang w:val="ru-RU"/>
        </w:rPr>
        <w:t>3</w:t>
      </w:r>
    </w:p>
    <w:p w:rsidR="00D9739F" w:rsidRPr="00D9739F" w:rsidRDefault="00D9739F" w:rsidP="00D9739F">
      <w:pPr>
        <w:spacing w:line="0" w:lineRule="atLeast"/>
        <w:jc w:val="right"/>
        <w:rPr>
          <w:rFonts w:ascii="Times New Roman" w:hAnsi="Times New Roman" w:cs="Times New Roman"/>
        </w:rPr>
      </w:pPr>
      <w:r w:rsidRPr="00D9739F">
        <w:rPr>
          <w:rFonts w:ascii="Times New Roman" w:hAnsi="Times New Roman" w:cs="Times New Roman"/>
        </w:rPr>
        <w:t>чего определяется суммарная реактивная</w:t>
      </w:r>
    </w:p>
    <w:p w:rsidR="00D9739F" w:rsidRPr="00D9739F" w:rsidRDefault="00D9739F" w:rsidP="00D9739F">
      <w:pPr>
        <w:pStyle w:val="130"/>
        <w:shd w:val="clear" w:color="auto" w:fill="auto"/>
        <w:tabs>
          <w:tab w:val="left" w:pos="2737"/>
          <w:tab w:val="left" w:pos="3217"/>
        </w:tabs>
        <w:spacing w:before="0"/>
        <w:jc w:val="both"/>
        <w:rPr>
          <w:sz w:val="24"/>
          <w:szCs w:val="24"/>
        </w:rPr>
      </w:pPr>
      <w:r w:rsidRPr="00D9739F">
        <w:rPr>
          <w:rStyle w:val="20"/>
          <w:sz w:val="24"/>
          <w:szCs w:val="24"/>
          <w:lang w:val="ru-RU" w:eastAsia="ru-RU" w:bidi="ru-RU"/>
        </w:rPr>
        <w:t xml:space="preserve"> Σ</w:t>
      </w:r>
      <w:r w:rsidRPr="00D9739F">
        <w:rPr>
          <w:sz w:val="24"/>
          <w:szCs w:val="24"/>
          <w:vertAlign w:val="superscript"/>
          <w:lang w:bidi="en-US"/>
        </w:rPr>
        <w:t>1</w:t>
      </w:r>
      <w:r w:rsidRPr="00D9739F">
        <w:rPr>
          <w:sz w:val="24"/>
          <w:szCs w:val="24"/>
          <w:lang w:val="en-US" w:bidi="en-US"/>
        </w:rPr>
        <w:t>Q</w:t>
      </w:r>
      <w:r w:rsidRPr="00D9739F">
        <w:rPr>
          <w:sz w:val="24"/>
          <w:szCs w:val="24"/>
          <w:vertAlign w:val="subscript"/>
          <w:lang w:val="en-US" w:bidi="en-US"/>
        </w:rPr>
        <w:t>max</w:t>
      </w:r>
      <w:r w:rsidRPr="00D9739F">
        <w:rPr>
          <w:sz w:val="24"/>
          <w:szCs w:val="24"/>
          <w:lang w:bidi="en-US"/>
        </w:rPr>
        <w:t xml:space="preserve"> =</w:t>
      </w:r>
      <w:r w:rsidRPr="00D9739F">
        <w:rPr>
          <w:sz w:val="24"/>
          <w:szCs w:val="24"/>
          <w:lang w:val="en-US" w:bidi="en-US"/>
        </w:rPr>
        <w:t>Q</w:t>
      </w:r>
      <w:r w:rsidRPr="00D9739F">
        <w:rPr>
          <w:sz w:val="24"/>
          <w:szCs w:val="24"/>
          <w:vertAlign w:val="subscript"/>
          <w:lang w:val="en-US" w:bidi="en-US"/>
        </w:rPr>
        <w:t>max</w:t>
      </w:r>
      <w:r w:rsidRPr="00D9739F">
        <w:rPr>
          <w:rStyle w:val="131"/>
          <w:sz w:val="24"/>
          <w:szCs w:val="24"/>
          <w:vertAlign w:val="subscript"/>
        </w:rPr>
        <w:t xml:space="preserve"> 1</w:t>
      </w:r>
      <w:r w:rsidRPr="00D9739F">
        <w:rPr>
          <w:rStyle w:val="131"/>
          <w:sz w:val="24"/>
          <w:szCs w:val="24"/>
        </w:rPr>
        <w:t>=</w:t>
      </w:r>
      <w:r w:rsidRPr="00D9739F">
        <w:rPr>
          <w:sz w:val="24"/>
          <w:szCs w:val="24"/>
          <w:lang w:val="en-US" w:bidi="en-US"/>
        </w:rPr>
        <w:t>Q</w:t>
      </w:r>
      <w:r w:rsidRPr="00D9739F">
        <w:rPr>
          <w:sz w:val="24"/>
          <w:szCs w:val="24"/>
          <w:vertAlign w:val="subscript"/>
          <w:lang w:val="en-US" w:bidi="en-US"/>
        </w:rPr>
        <w:t>max</w:t>
      </w:r>
      <w:r w:rsidRPr="00D9739F">
        <w:rPr>
          <w:sz w:val="24"/>
          <w:szCs w:val="24"/>
          <w:vertAlign w:val="subscript"/>
          <w:lang w:bidi="en-US"/>
        </w:rPr>
        <w:t>2</w:t>
      </w:r>
      <w:r w:rsidRPr="00D9739F">
        <w:rPr>
          <w:sz w:val="24"/>
          <w:szCs w:val="24"/>
          <w:lang w:bidi="en-US"/>
        </w:rPr>
        <w:t xml:space="preserve">= </w:t>
      </w:r>
      <w:r w:rsidRPr="00D9739F">
        <w:rPr>
          <w:sz w:val="24"/>
          <w:szCs w:val="24"/>
          <w:lang w:val="en-US" w:bidi="en-US"/>
        </w:rPr>
        <w:t>Q</w:t>
      </w:r>
      <w:r w:rsidRPr="00D9739F">
        <w:rPr>
          <w:sz w:val="24"/>
          <w:szCs w:val="24"/>
          <w:vertAlign w:val="subscript"/>
          <w:lang w:bidi="en-US"/>
        </w:rPr>
        <w:t xml:space="preserve"> </w:t>
      </w:r>
      <w:r w:rsidRPr="00D9739F">
        <w:rPr>
          <w:sz w:val="24"/>
          <w:szCs w:val="24"/>
          <w:vertAlign w:val="subscript"/>
          <w:lang w:val="en-US" w:bidi="en-US"/>
        </w:rPr>
        <w:t>max</w:t>
      </w:r>
      <w:r w:rsidRPr="00D9739F">
        <w:rPr>
          <w:sz w:val="24"/>
          <w:szCs w:val="24"/>
          <w:vertAlign w:val="subscript"/>
          <w:lang w:bidi="en-US"/>
        </w:rPr>
        <w:t>3</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Наибольшая полная мощность потребителей на шинах вторичного напряжения с учетом потерь в высоковольтных сетях и трансформаторах </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Ориентировочно можно принять </w:t>
      </w:r>
      <w:r w:rsidRPr="00D9739F">
        <w:rPr>
          <w:rStyle w:val="275pt"/>
          <w:rFonts w:eastAsia="Arial Unicode MS"/>
          <w:sz w:val="24"/>
          <w:szCs w:val="24"/>
        </w:rPr>
        <w:t>Р</w:t>
      </w:r>
      <w:r w:rsidRPr="00D9739F">
        <w:rPr>
          <w:rStyle w:val="275pt"/>
          <w:rFonts w:eastAsia="Arial Unicode MS"/>
          <w:sz w:val="24"/>
          <w:szCs w:val="24"/>
          <w:vertAlign w:val="subscript"/>
          <w:lang w:val="kk-KZ"/>
        </w:rPr>
        <w:t>по</w:t>
      </w:r>
      <w:r w:rsidRPr="00D9739F">
        <w:rPr>
          <w:rStyle w:val="275pt"/>
          <w:rFonts w:eastAsia="Arial Unicode MS"/>
          <w:sz w:val="24"/>
          <w:szCs w:val="24"/>
          <w:vertAlign w:val="subscript"/>
        </w:rPr>
        <w:t>ст</w:t>
      </w:r>
      <w:r w:rsidRPr="00D9739F">
        <w:rPr>
          <w:rStyle w:val="275pt"/>
          <w:rFonts w:eastAsia="Arial Unicode MS"/>
          <w:sz w:val="24"/>
          <w:szCs w:val="24"/>
        </w:rPr>
        <w:t>=2%, Р</w:t>
      </w:r>
      <w:r w:rsidRPr="00D9739F">
        <w:rPr>
          <w:rStyle w:val="275pt"/>
          <w:rFonts w:eastAsia="Arial Unicode MS"/>
          <w:sz w:val="24"/>
          <w:szCs w:val="24"/>
          <w:vertAlign w:val="subscript"/>
        </w:rPr>
        <w:t>пер</w:t>
      </w:r>
      <w:r w:rsidRPr="00D9739F">
        <w:rPr>
          <w:rStyle w:val="275pt"/>
          <w:rFonts w:eastAsia="Arial Unicode MS"/>
          <w:sz w:val="24"/>
          <w:szCs w:val="24"/>
        </w:rPr>
        <w:t>=8%.</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На трансформаторной подстанции к шинам вторичного напряжения кроме линий потребителей подключены трансформаторы собственных нужд. Нормально в работе находится один ТСН. Тогда наибольшая полная мощность на шинах вторичного напряжения составит:</w:t>
      </w:r>
    </w:p>
    <w:p w:rsidR="00D9739F" w:rsidRPr="00D9739F" w:rsidRDefault="00D9739F" w:rsidP="00D9739F">
      <w:pPr>
        <w:pStyle w:val="231"/>
        <w:shd w:val="clear" w:color="auto" w:fill="auto"/>
        <w:spacing w:before="0" w:after="0"/>
        <w:rPr>
          <w:sz w:val="24"/>
          <w:szCs w:val="24"/>
          <w:lang w:val="ru-RU"/>
        </w:rPr>
      </w:pPr>
      <w:r w:rsidRPr="00D9739F">
        <w:rPr>
          <w:sz w:val="24"/>
          <w:szCs w:val="24"/>
        </w:rPr>
        <w:t>S</w:t>
      </w:r>
      <w:r w:rsidRPr="00D9739F">
        <w:rPr>
          <w:b w:val="0"/>
          <w:sz w:val="24"/>
          <w:szCs w:val="24"/>
          <w:vertAlign w:val="subscript"/>
          <w:lang w:val="ru-RU" w:eastAsia="ru-RU" w:bidi="ru-RU"/>
        </w:rPr>
        <w:t>расч.тах.ш =</w:t>
      </w:r>
      <w:r w:rsidRPr="00D9739F">
        <w:rPr>
          <w:sz w:val="24"/>
          <w:szCs w:val="24"/>
        </w:rPr>
        <w:t>S</w:t>
      </w:r>
      <w:r w:rsidRPr="00D9739F">
        <w:rPr>
          <w:b w:val="0"/>
          <w:i w:val="0"/>
          <w:sz w:val="24"/>
          <w:szCs w:val="24"/>
          <w:vertAlign w:val="subscript"/>
        </w:rPr>
        <w:t>p</w:t>
      </w:r>
      <w:r w:rsidRPr="00D9739F">
        <w:rPr>
          <w:rStyle w:val="232"/>
          <w:sz w:val="24"/>
          <w:szCs w:val="24"/>
          <w:vertAlign w:val="subscript"/>
        </w:rPr>
        <w:t>ac</w:t>
      </w:r>
      <w:r w:rsidRPr="00D9739F">
        <w:rPr>
          <w:rStyle w:val="232"/>
          <w:sz w:val="24"/>
          <w:szCs w:val="24"/>
          <w:vertAlign w:val="subscript"/>
          <w:lang w:val="ru-RU"/>
        </w:rPr>
        <w:t>4</w:t>
      </w:r>
      <w:r w:rsidRPr="00D9739F">
        <w:rPr>
          <w:sz w:val="24"/>
          <w:szCs w:val="24"/>
          <w:vertAlign w:val="subscript"/>
          <w:lang w:val="ru-RU"/>
        </w:rPr>
        <w:t xml:space="preserve"> </w:t>
      </w:r>
      <w:r w:rsidRPr="00D9739F">
        <w:rPr>
          <w:sz w:val="24"/>
          <w:szCs w:val="24"/>
          <w:vertAlign w:val="subscript"/>
        </w:rPr>
        <w:t>max</w:t>
      </w:r>
      <w:r w:rsidRPr="00D9739F">
        <w:rPr>
          <w:sz w:val="24"/>
          <w:szCs w:val="24"/>
          <w:lang w:val="ru-RU"/>
        </w:rPr>
        <w:t>=</w:t>
      </w:r>
      <w:r w:rsidRPr="00D9739F">
        <w:rPr>
          <w:rStyle w:val="233"/>
          <w:sz w:val="24"/>
          <w:szCs w:val="24"/>
        </w:rPr>
        <w:t>S</w:t>
      </w:r>
      <w:r w:rsidRPr="00D9739F">
        <w:rPr>
          <w:rStyle w:val="233"/>
          <w:sz w:val="24"/>
          <w:szCs w:val="24"/>
          <w:vertAlign w:val="subscript"/>
          <w:lang w:val="ru-RU"/>
        </w:rPr>
        <w:t>но</w:t>
      </w:r>
      <w:r w:rsidRPr="00D9739F">
        <w:rPr>
          <w:rStyle w:val="233"/>
          <w:sz w:val="24"/>
          <w:szCs w:val="24"/>
          <w:vertAlign w:val="subscript"/>
        </w:rPr>
        <w:t>mTCH</w:t>
      </w:r>
      <w:r w:rsidRPr="00D9739F">
        <w:rPr>
          <w:rStyle w:val="233"/>
          <w:sz w:val="24"/>
          <w:szCs w:val="24"/>
          <w:lang w:val="ru-RU"/>
        </w:rPr>
        <w:t>.</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 этой мощности выбирается мощность трансформатора.</w:t>
      </w:r>
    </w:p>
    <w:p w:rsidR="00D9739F" w:rsidRPr="00F9586B" w:rsidRDefault="00D9739F" w:rsidP="00F9586B">
      <w:pPr>
        <w:spacing w:line="0" w:lineRule="atLeast"/>
        <w:jc w:val="right"/>
        <w:rPr>
          <w:rFonts w:ascii="Times New Roman" w:hAnsi="Times New Roman" w:cs="Times New Roman"/>
          <w:lang w:val="kk-KZ"/>
        </w:rPr>
      </w:pPr>
      <w:r w:rsidRPr="00D9739F">
        <w:rPr>
          <w:rFonts w:ascii="Times New Roman" w:hAnsi="Times New Roman" w:cs="Times New Roman"/>
        </w:rPr>
        <w:t>При питании от подстанции потреби</w:t>
      </w:r>
      <w:r w:rsidR="00F9586B">
        <w:rPr>
          <w:rFonts w:ascii="Times New Roman" w:hAnsi="Times New Roman" w:cs="Times New Roman"/>
        </w:rPr>
        <w:t>телей 1-й категории</w:t>
      </w:r>
      <w:r w:rsidR="00F9586B">
        <w:rPr>
          <w:rFonts w:ascii="Times New Roman" w:hAnsi="Times New Roman" w:cs="Times New Roman"/>
          <w:lang w:val="kk-KZ"/>
        </w:rPr>
        <w:t xml:space="preserve"> </w:t>
      </w:r>
      <w:r w:rsidRPr="00D9739F">
        <w:rPr>
          <w:rFonts w:ascii="Times New Roman" w:hAnsi="Times New Roman" w:cs="Times New Roman"/>
        </w:rPr>
        <w:t>устанавливают, как правило, два трансформатора.</w:t>
      </w:r>
    </w:p>
    <w:p w:rsidR="00D9739F" w:rsidRPr="00D9739F" w:rsidRDefault="00D9739F" w:rsidP="00D9739F">
      <w:pPr>
        <w:tabs>
          <w:tab w:val="left" w:pos="891"/>
        </w:tabs>
        <w:spacing w:line="0" w:lineRule="atLeast"/>
        <w:jc w:val="both"/>
        <w:rPr>
          <w:rFonts w:ascii="Times New Roman" w:hAnsi="Times New Roman" w:cs="Times New Roman"/>
        </w:rPr>
      </w:pPr>
      <w:r w:rsidRPr="00D9739F">
        <w:rPr>
          <w:rFonts w:ascii="Times New Roman" w:hAnsi="Times New Roman" w:cs="Times New Roman"/>
        </w:rPr>
        <w:t xml:space="preserve">По расчетной мощности трансформатора определяется номинальная мощность трансформатора, исходя из условия </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выборе типа трансформатора необходимо принять во внимание заданные напряжения питающей сети и номинальное напряжение потребителей.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Для выбора типа трансформатора можно воспользоваться данными табл 6.</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Для выполнения задачи 4 следует изучить материал на стр. 155-157 учебника Прохорского А. А. Для определения мощности </w:t>
      </w:r>
      <w:r w:rsidRPr="00D9739F">
        <w:rPr>
          <w:rFonts w:ascii="Times New Roman" w:hAnsi="Times New Roman" w:cs="Times New Roman"/>
        </w:rPr>
        <w:lastRenderedPageBreak/>
        <w:t>компенсирующего устройства следует воспользо</w:t>
      </w:r>
      <w:r w:rsidRPr="00D9739F">
        <w:rPr>
          <w:rFonts w:ascii="Times New Roman" w:hAnsi="Times New Roman" w:cs="Times New Roman"/>
        </w:rPr>
        <w:softHyphen/>
        <w:t xml:space="preserve">ваться формулой на стр. 155, а для определения емкости выбранной батареи формулой на стр. 156, при этом значение реактивной мощности </w:t>
      </w:r>
      <w:r w:rsidRPr="00D9739F">
        <w:rPr>
          <w:rFonts w:ascii="Times New Roman" w:hAnsi="Times New Roman" w:cs="Times New Roman"/>
          <w:lang w:val="en-US" w:eastAsia="en-US" w:bidi="en-US"/>
        </w:rPr>
        <w:t>Q</w:t>
      </w:r>
      <w:r w:rsidRPr="00D9739F">
        <w:rPr>
          <w:rFonts w:ascii="Times New Roman" w:hAnsi="Times New Roman" w:cs="Times New Roman"/>
          <w:lang w:eastAsia="en-US" w:bidi="en-US"/>
        </w:rPr>
        <w:t xml:space="preserve"> </w:t>
      </w:r>
      <w:r w:rsidRPr="00D9739F">
        <w:rPr>
          <w:rFonts w:ascii="Times New Roman" w:hAnsi="Times New Roman" w:cs="Times New Roman"/>
        </w:rPr>
        <w:t>должно соответствовать принятой конденсаторной установке.</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Необходимо вспомнить понятие реактивной мощности и коэффициента мощности из электротехники.</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Реактивная мощность генерируется наряду с активной генераторами электрических станций, а также дополнитель</w:t>
      </w:r>
      <w:r w:rsidRPr="00D9739F">
        <w:rPr>
          <w:rFonts w:ascii="Times New Roman" w:hAnsi="Times New Roman" w:cs="Times New Roman"/>
        </w:rPr>
        <w:softHyphen/>
        <w:t>ными источниками емкостью воздушных и кабельных линии, синхронными двигателями, синхронными компенсаторами, батареями конденсаторов.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Потребителями реактивной как и активной мощности являются все электроприемники переменного тока, часть из них, например, лампы накаливания, потребляют незначительную реактивную мощность. На промышленных предприятиях основными потребителями реактивной мощности являются электроприводы машин и механизмов, в первую очередь асинхронные двигатели, трансформаторы, индукционные установки, электросварочное оборудование, преобразовательные установки, дуговые электропечи, электроосветительные установки с газоразрядными лампами.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Следует иметь в виду, что при низких значениях коэффициента мощности повышается потребление реактивной мощности, что вызывает необходимость увеличения сечении проводов и кабелей в электрических сетях. Это приводит к перерасходу цветных металлов. Низкий </w:t>
      </w:r>
      <w:r w:rsidRPr="00D9739F">
        <w:rPr>
          <w:rFonts w:ascii="Times New Roman" w:hAnsi="Times New Roman" w:cs="Times New Roman"/>
          <w:lang w:val="en-US" w:eastAsia="en-US" w:bidi="en-US"/>
        </w:rPr>
        <w:t>coscp</w:t>
      </w:r>
      <w:r w:rsidRPr="00D9739F">
        <w:rPr>
          <w:rFonts w:ascii="Times New Roman" w:hAnsi="Times New Roman" w:cs="Times New Roman"/>
          <w:lang w:eastAsia="en-US" w:bidi="en-US"/>
        </w:rPr>
        <w:t xml:space="preserve"> </w:t>
      </w:r>
      <w:r w:rsidRPr="00D9739F">
        <w:rPr>
          <w:rFonts w:ascii="Times New Roman" w:hAnsi="Times New Roman" w:cs="Times New Roman"/>
        </w:rPr>
        <w:t xml:space="preserve">также приводит к излишней загрузке передачей реактивной мощности понижающих подстанций па промышленных предприятиях, поэтому приходится увеличивать мощность трансформаторов или их число. Повышенная загрузка сетей реактивным током вызывает понижение напряжения, а резкие изменения величины реактивной мощности вызывают колебания напряжения в сети. При повышении коэффициента мощности значительно уменьшаются потери электроэнергии, что дает значительную экономию электроэнергии. Кроме этого при повышении </w:t>
      </w:r>
      <w:r w:rsidRPr="00D9739F">
        <w:rPr>
          <w:rFonts w:ascii="Times New Roman" w:hAnsi="Times New Roman" w:cs="Times New Roman"/>
          <w:lang w:val="en-US" w:eastAsia="en-US" w:bidi="en-US"/>
        </w:rPr>
        <w:t>cos</w:t>
      </w:r>
      <w:r w:rsidRPr="00D9739F">
        <w:rPr>
          <w:rFonts w:ascii="Times New Roman" w:hAnsi="Times New Roman" w:cs="Times New Roman"/>
          <w:lang w:eastAsia="en-US" w:bidi="en-US"/>
        </w:rPr>
        <w:t>(</w:t>
      </w:r>
      <w:r w:rsidRPr="00D9739F">
        <w:rPr>
          <w:rFonts w:ascii="Times New Roman" w:hAnsi="Times New Roman" w:cs="Times New Roman"/>
          <w:lang w:val="en-US" w:eastAsia="en-US" w:bidi="en-US"/>
        </w:rPr>
        <w:t>p</w:t>
      </w:r>
      <w:r w:rsidRPr="00D9739F">
        <w:rPr>
          <w:rFonts w:ascii="Times New Roman" w:hAnsi="Times New Roman" w:cs="Times New Roman"/>
          <w:lang w:eastAsia="en-US" w:bidi="en-US"/>
        </w:rPr>
        <w:t xml:space="preserve"> </w:t>
      </w:r>
      <w:r w:rsidRPr="00D9739F">
        <w:rPr>
          <w:rFonts w:ascii="Times New Roman" w:hAnsi="Times New Roman" w:cs="Times New Roman"/>
        </w:rPr>
        <w:t>высвобождаются мощности генераторов на электростанциях, а следовательно, уменьшается расход топлива, затраты на его добычу. Отсюда можно представить экономическую выгоду от уменьшения потребления реактивной мощности.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lastRenderedPageBreak/>
        <w:t>Наиболее распространенными источниками реактивной мощности в электроустановках промышленных предприятий являются косинусные конденсаторы. Некоторые типы конденсаторов указаны в табл. 3. Буквы и цифры в обозначении типоразмеров конденсаторов означают: К- косинусный; М - пропитка маслом; С - пропитка синтетическими жидкостями; 2- второй габарит корпуса; 0,22; 0,38; 6,3; 10,5 - номинальное напряжение конденсатора в киловольтах; 6, 9, 13 и т. д. - номинальная мощность в квар.</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Конденсаторные батареи 6-10 кВ устанавливаются в распределительных устройствах подстанции, включение и отключение их допускается только с помощью выключателей.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Конденсаторы установок напряжением ниже 1000 В устанавливаются в помещениях щитов управления подстанций или у распределительных пунктов в цехах при местной установке и в отдельных шкафах при индивидуальной установке. Подключается батарея с помощью воздушных автоматических выключателей или рубильников с предохранителями.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Конденсаторные установки снабжаются разрядными сопротивлениями. При напряжении выше 1000 В разрядные сопротивления должны быть постоянно подключены. В качестве разрядных сопротивлений обычно применяются трансформаторы напряжения или индуктивные сопротивления. В конденсаторных установках напряжением ниже 1000 В в качестве разрядных применяются активные и индуктивные сопротивления.</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Конденсаторные установки снабжаются защитой от токов к. з., действующей без выдержки времени, и при необходимости - также защитой от повышения напряжения.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Последняя отключает КУ при повышении напряжения на 10% выше номинального с установленной выдержкой времени.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Учитывая оказанное выше, а также имея в виду, что конденсаторы в трехфазной установке соединяются треугольником, а в каждой фазе параллельно, следует начертить принципиальную схему К.У.</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Для выполнения задач 5а-5к контрольной работы необходимо изучить материал главы 8 «Заземляющие устройства» учебника Прохорского А.А. можно воспользоваться примером расчета заземляющего устройства.</w:t>
      </w:r>
    </w:p>
    <w:p w:rsidR="00D9739F" w:rsidRDefault="00D9739F" w:rsidP="00F9586B">
      <w:pPr>
        <w:spacing w:line="0" w:lineRule="atLeast"/>
        <w:jc w:val="both"/>
        <w:rPr>
          <w:rFonts w:ascii="Times New Roman" w:hAnsi="Times New Roman" w:cs="Times New Roman"/>
          <w:lang w:val="kk-KZ"/>
        </w:rPr>
      </w:pPr>
      <w:r w:rsidRPr="00D9739F">
        <w:rPr>
          <w:rFonts w:ascii="Times New Roman" w:hAnsi="Times New Roman" w:cs="Times New Roman"/>
        </w:rPr>
        <w:lastRenderedPageBreak/>
        <w:t xml:space="preserve">В задачах 5а-5к предлагается рассчитать контурное заземление, которое выполняется из заземлителей длиной /. забиваемых по периметру подстанции на расстоянии </w:t>
      </w:r>
      <w:r w:rsidRPr="00D9739F">
        <w:rPr>
          <w:rStyle w:val="20"/>
          <w:rFonts w:eastAsia="Arial Unicode MS"/>
          <w:sz w:val="24"/>
          <w:szCs w:val="24"/>
          <w:lang w:val="ru-RU" w:eastAsia="ru-RU" w:bidi="ru-RU"/>
        </w:rPr>
        <w:t>а</w:t>
      </w:r>
      <w:r w:rsidRPr="00D9739F">
        <w:rPr>
          <w:rFonts w:ascii="Times New Roman" w:hAnsi="Times New Roman" w:cs="Times New Roman"/>
        </w:rPr>
        <w:t xml:space="preserve"> друг от друга. Сопротивление одного заземлителя (трубы или уголка) </w:t>
      </w:r>
      <w:r w:rsidRPr="00D9739F">
        <w:rPr>
          <w:rStyle w:val="20"/>
          <w:rFonts w:eastAsia="Arial Unicode MS"/>
          <w:sz w:val="24"/>
          <w:szCs w:val="24"/>
        </w:rPr>
        <w:t>R</w:t>
      </w:r>
      <w:r w:rsidRPr="00D9739F">
        <w:rPr>
          <w:rStyle w:val="20"/>
          <w:rFonts w:eastAsia="Arial Unicode MS"/>
          <w:sz w:val="24"/>
          <w:szCs w:val="24"/>
          <w:vertAlign w:val="subscript"/>
          <w:lang w:val="ru-RU"/>
        </w:rPr>
        <w:t>3</w:t>
      </w:r>
      <w:r w:rsidRPr="00D9739F">
        <w:rPr>
          <w:rFonts w:ascii="Times New Roman" w:hAnsi="Times New Roman" w:cs="Times New Roman"/>
          <w:lang w:eastAsia="en-US" w:bidi="en-US"/>
        </w:rPr>
        <w:t xml:space="preserve"> </w:t>
      </w:r>
      <w:r w:rsidRPr="00D9739F">
        <w:rPr>
          <w:rFonts w:ascii="Times New Roman" w:hAnsi="Times New Roman" w:cs="Times New Roman"/>
        </w:rPr>
        <w:t xml:space="preserve">следует определить по формулам, приведенным в учебнике на стр. 330, удельное сопротивление грунта определяется по таблице 17. Для предварительного расчета количества электродов (без учета экранирования) необходим знать величину допустимого сопротивления защитного заземления </w:t>
      </w:r>
      <w:r w:rsidRPr="00D9739F">
        <w:rPr>
          <w:rFonts w:ascii="Times New Roman" w:hAnsi="Times New Roman" w:cs="Times New Roman"/>
          <w:lang w:val="en-US" w:eastAsia="en-US" w:bidi="en-US"/>
        </w:rPr>
        <w:t>R</w:t>
      </w:r>
      <w:r w:rsidRPr="00D9739F">
        <w:rPr>
          <w:rFonts w:ascii="Times New Roman" w:hAnsi="Times New Roman" w:cs="Times New Roman"/>
          <w:lang w:eastAsia="en-US" w:bidi="en-US"/>
        </w:rPr>
        <w:t xml:space="preserve">3, </w:t>
      </w:r>
      <w:r w:rsidRPr="00D9739F">
        <w:rPr>
          <w:rFonts w:ascii="Times New Roman" w:hAnsi="Times New Roman" w:cs="Times New Roman"/>
        </w:rPr>
        <w:t>которое следует принять в соответствии с указанными нормами на стр. 329. При этом следует помнить, что тяговые подстанции постоянного, переменного тока, трансформаторные подстанции с первичным напряжением 110 кВ и выше являются электроустановками с большим током замыкания на землю. Для установок с распределительными устройствами до 1000 В и выше 1000 В принимается для объединенного защитного заземления наименьшее сопротивление и двух значений. Коэффициент экранирования определяете: по рис. 2046. Обратите внимание, что сложные заземлители</w:t>
      </w:r>
      <w:r w:rsidR="00F9586B">
        <w:rPr>
          <w:b/>
          <w:lang w:val="kk-KZ"/>
        </w:rPr>
        <w:t xml:space="preserve"> </w:t>
      </w:r>
      <w:r w:rsidRPr="00F9586B">
        <w:rPr>
          <w:rFonts w:ascii="Times New Roman" w:hAnsi="Times New Roman" w:cs="Times New Roman"/>
        </w:rPr>
        <w:t>состоящие из полосы или сетки, расположенной на глубин 0,5—0,8 м от поверхности земли с приваренными к ней вертикальными электродами, выполняются для получения требуемого нормами сопротивления заземления и для понижения .напряжений прикосновения и шага до значений, неопасных для человека.</w:t>
      </w: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Default="00E665A2" w:rsidP="00F9586B">
      <w:pPr>
        <w:spacing w:line="0" w:lineRule="atLeast"/>
        <w:jc w:val="both"/>
        <w:rPr>
          <w:rFonts w:ascii="Times New Roman" w:hAnsi="Times New Roman" w:cs="Times New Roman"/>
          <w:lang w:val="kk-KZ"/>
        </w:rPr>
      </w:pPr>
    </w:p>
    <w:p w:rsidR="00E665A2" w:rsidRPr="00E665A2" w:rsidRDefault="00E665A2" w:rsidP="00F9586B">
      <w:pPr>
        <w:spacing w:line="0" w:lineRule="atLeast"/>
        <w:jc w:val="both"/>
        <w:rPr>
          <w:rFonts w:ascii="Times New Roman" w:hAnsi="Times New Roman" w:cs="Times New Roman"/>
          <w:lang w:val="kk-KZ"/>
        </w:rPr>
      </w:pPr>
    </w:p>
    <w:p w:rsidR="00F9586B" w:rsidRPr="00D9739F" w:rsidRDefault="00F9586B" w:rsidP="00F9586B">
      <w:pPr>
        <w:spacing w:line="0" w:lineRule="atLeast"/>
        <w:rPr>
          <w:rFonts w:ascii="Times New Roman" w:hAnsi="Times New Roman" w:cs="Times New Roman"/>
          <w:b/>
        </w:rPr>
      </w:pPr>
      <w:r w:rsidRPr="00D9739F">
        <w:rPr>
          <w:rFonts w:ascii="Times New Roman" w:hAnsi="Times New Roman" w:cs="Times New Roman"/>
        </w:rPr>
        <w:lastRenderedPageBreak/>
        <w:t>Таблица 6</w:t>
      </w:r>
      <w:r w:rsidRPr="00D9739F">
        <w:rPr>
          <w:rFonts w:ascii="Times New Roman" w:hAnsi="Times New Roman" w:cs="Times New Roman"/>
        </w:rPr>
        <w:tab/>
        <w:t>- Электрические характеристики</w:t>
      </w:r>
      <w:r w:rsidRPr="00F9586B">
        <w:rPr>
          <w:rStyle w:val="32"/>
          <w:rFonts w:eastAsia="Courier New"/>
          <w:b w:val="0"/>
          <w:sz w:val="24"/>
          <w:szCs w:val="24"/>
          <w:u w:val="none"/>
        </w:rPr>
        <w:t xml:space="preserve"> трехфазных двуобмоточных трансформаторов</w:t>
      </w:r>
    </w:p>
    <w:tbl>
      <w:tblPr>
        <w:tblStyle w:val="af0"/>
        <w:tblW w:w="7621" w:type="dxa"/>
        <w:tblLayout w:type="fixed"/>
        <w:tblLook w:val="04A0"/>
      </w:tblPr>
      <w:tblGrid>
        <w:gridCol w:w="2093"/>
        <w:gridCol w:w="992"/>
        <w:gridCol w:w="567"/>
        <w:gridCol w:w="567"/>
        <w:gridCol w:w="567"/>
        <w:gridCol w:w="567"/>
        <w:gridCol w:w="709"/>
        <w:gridCol w:w="567"/>
        <w:gridCol w:w="992"/>
      </w:tblGrid>
      <w:tr w:rsidR="00E665A2" w:rsidTr="00E665A2">
        <w:trPr>
          <w:trHeight w:val="126"/>
        </w:trPr>
        <w:tc>
          <w:tcPr>
            <w:tcW w:w="2093" w:type="dxa"/>
            <w:vMerge w:val="restart"/>
          </w:tcPr>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Тип</w:t>
            </w:r>
          </w:p>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трансформатора</w:t>
            </w:r>
          </w:p>
        </w:tc>
        <w:tc>
          <w:tcPr>
            <w:tcW w:w="992" w:type="dxa"/>
            <w:vMerge w:val="restart"/>
          </w:tcPr>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Номинальная</w:t>
            </w:r>
          </w:p>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мощность,</w:t>
            </w:r>
          </w:p>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КВА</w:t>
            </w:r>
          </w:p>
        </w:tc>
        <w:tc>
          <w:tcPr>
            <w:tcW w:w="1134" w:type="dxa"/>
            <w:gridSpan w:val="2"/>
            <w:vAlign w:val="bottom"/>
          </w:tcPr>
          <w:p w:rsidR="00E665A2" w:rsidRPr="00F9586B" w:rsidRDefault="00E665A2" w:rsidP="00E665A2">
            <w:pPr>
              <w:spacing w:line="0" w:lineRule="atLeast"/>
              <w:jc w:val="both"/>
              <w:rPr>
                <w:rFonts w:ascii="Times New Roman" w:hAnsi="Times New Roman" w:cs="Times New Roman"/>
                <w:b/>
                <w:sz w:val="24"/>
                <w:szCs w:val="24"/>
              </w:rPr>
            </w:pPr>
            <w:r w:rsidRPr="00F9586B">
              <w:rPr>
                <w:rStyle w:val="275pt"/>
                <w:rFonts w:eastAsia="Arial Unicode MS"/>
                <w:b w:val="0"/>
                <w:sz w:val="24"/>
                <w:szCs w:val="24"/>
              </w:rPr>
              <w:t>Напряжение обмоток, кВ</w:t>
            </w:r>
          </w:p>
        </w:tc>
        <w:tc>
          <w:tcPr>
            <w:tcW w:w="1134" w:type="dxa"/>
            <w:gridSpan w:val="2"/>
            <w:vAlign w:val="bottom"/>
          </w:tcPr>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Потери,</w:t>
            </w:r>
          </w:p>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кВт</w:t>
            </w:r>
          </w:p>
        </w:tc>
        <w:tc>
          <w:tcPr>
            <w:tcW w:w="709" w:type="dxa"/>
            <w:vMerge w:val="restart"/>
          </w:tcPr>
          <w:p w:rsidR="00E665A2" w:rsidRPr="00D9739F" w:rsidRDefault="00E665A2" w:rsidP="00E665A2">
            <w:pPr>
              <w:spacing w:line="0" w:lineRule="atLeast"/>
              <w:jc w:val="both"/>
              <w:rPr>
                <w:rFonts w:ascii="Times New Roman" w:hAnsi="Times New Roman" w:cs="Times New Roman"/>
              </w:rPr>
            </w:pPr>
            <w:r w:rsidRPr="00D9739F">
              <w:rPr>
                <w:rStyle w:val="275pt"/>
                <w:rFonts w:eastAsia="Arial Unicode MS"/>
                <w:sz w:val="24"/>
                <w:szCs w:val="24"/>
              </w:rPr>
              <w:t>Напряже</w:t>
            </w:r>
            <w:r w:rsidRPr="00D9739F">
              <w:rPr>
                <w:rStyle w:val="275pt"/>
                <w:rFonts w:eastAsia="Arial Unicode MS"/>
                <w:sz w:val="24"/>
                <w:szCs w:val="24"/>
              </w:rPr>
              <w:softHyphen/>
              <w:t>ние КЗ,</w:t>
            </w:r>
          </w:p>
          <w:p w:rsidR="00E665A2" w:rsidRPr="00D9739F" w:rsidRDefault="00E665A2" w:rsidP="00E665A2">
            <w:pPr>
              <w:spacing w:line="0" w:lineRule="atLeast"/>
              <w:jc w:val="both"/>
              <w:rPr>
                <w:rFonts w:ascii="Times New Roman" w:hAnsi="Times New Roman" w:cs="Times New Roman"/>
              </w:rPr>
            </w:pPr>
            <w:r w:rsidRPr="00D9739F">
              <w:rPr>
                <w:rStyle w:val="275pt"/>
                <w:rFonts w:eastAsia="Arial Unicode MS"/>
                <w:sz w:val="24"/>
                <w:szCs w:val="24"/>
              </w:rPr>
              <w:t>%</w:t>
            </w:r>
          </w:p>
        </w:tc>
        <w:tc>
          <w:tcPr>
            <w:tcW w:w="567" w:type="dxa"/>
            <w:vMerge w:val="restart"/>
          </w:tcPr>
          <w:p w:rsidR="00E665A2" w:rsidRPr="00D9739F" w:rsidRDefault="00E665A2" w:rsidP="00E665A2">
            <w:pPr>
              <w:spacing w:line="0" w:lineRule="atLeast"/>
              <w:rPr>
                <w:rFonts w:ascii="Times New Roman" w:hAnsi="Times New Roman" w:cs="Times New Roman"/>
              </w:rPr>
            </w:pPr>
            <w:r w:rsidRPr="00D9739F">
              <w:rPr>
                <w:rStyle w:val="275pt"/>
                <w:rFonts w:eastAsia="Arial Unicode MS"/>
                <w:sz w:val="24"/>
                <w:szCs w:val="24"/>
              </w:rPr>
              <w:t>Ток</w:t>
            </w:r>
          </w:p>
          <w:p w:rsidR="00E665A2" w:rsidRPr="00D9739F" w:rsidRDefault="00E665A2" w:rsidP="00E665A2">
            <w:pPr>
              <w:spacing w:line="0" w:lineRule="atLeast"/>
              <w:rPr>
                <w:rFonts w:ascii="Times New Roman" w:hAnsi="Times New Roman" w:cs="Times New Roman"/>
              </w:rPr>
            </w:pPr>
            <w:r w:rsidRPr="00D9739F">
              <w:rPr>
                <w:rStyle w:val="275pt"/>
                <w:rFonts w:eastAsia="Arial Unicode MS"/>
                <w:sz w:val="24"/>
                <w:szCs w:val="24"/>
              </w:rPr>
              <w:t>XX</w:t>
            </w:r>
          </w:p>
          <w:p w:rsidR="00E665A2" w:rsidRPr="00D9739F" w:rsidRDefault="00E665A2" w:rsidP="00E665A2">
            <w:pPr>
              <w:spacing w:line="0" w:lineRule="atLeast"/>
              <w:rPr>
                <w:rFonts w:ascii="Times New Roman" w:hAnsi="Times New Roman" w:cs="Times New Roman"/>
              </w:rPr>
            </w:pPr>
            <w:r w:rsidRPr="00D9739F">
              <w:rPr>
                <w:rStyle w:val="275pt"/>
                <w:rFonts w:eastAsia="Arial Unicode MS"/>
                <w:sz w:val="24"/>
                <w:szCs w:val="24"/>
              </w:rPr>
              <w:t>%</w:t>
            </w:r>
          </w:p>
        </w:tc>
        <w:tc>
          <w:tcPr>
            <w:tcW w:w="992" w:type="dxa"/>
            <w:vMerge w:val="restart"/>
            <w:vAlign w:val="bottom"/>
          </w:tcPr>
          <w:p w:rsidR="00E665A2" w:rsidRPr="00F9586B" w:rsidRDefault="00E665A2" w:rsidP="00E665A2">
            <w:pPr>
              <w:spacing w:line="0" w:lineRule="atLeast"/>
              <w:rPr>
                <w:rFonts w:ascii="Times New Roman" w:hAnsi="Times New Roman" w:cs="Times New Roman"/>
                <w:b/>
                <w:sz w:val="24"/>
                <w:szCs w:val="24"/>
              </w:rPr>
            </w:pPr>
            <w:r w:rsidRPr="00F9586B">
              <w:rPr>
                <w:rStyle w:val="275pt"/>
                <w:rFonts w:eastAsia="Arial Unicode MS"/>
                <w:b w:val="0"/>
                <w:sz w:val="24"/>
                <w:szCs w:val="24"/>
              </w:rPr>
              <w:t>Схема и ТМ-100/35 группа соединения</w:t>
            </w:r>
          </w:p>
        </w:tc>
      </w:tr>
      <w:tr w:rsidR="00F9586B" w:rsidTr="00E665A2">
        <w:trPr>
          <w:trHeight w:val="126"/>
        </w:trPr>
        <w:tc>
          <w:tcPr>
            <w:tcW w:w="2093" w:type="dxa"/>
            <w:vMerge/>
          </w:tcPr>
          <w:p w:rsidR="00F9586B" w:rsidRPr="00F9586B" w:rsidRDefault="00F9586B" w:rsidP="00F9586B">
            <w:pPr>
              <w:tabs>
                <w:tab w:val="left" w:pos="1407"/>
              </w:tabs>
              <w:spacing w:line="0" w:lineRule="atLeast"/>
              <w:rPr>
                <w:rFonts w:ascii="Times New Roman" w:hAnsi="Times New Roman" w:cs="Times New Roman"/>
                <w:sz w:val="24"/>
                <w:szCs w:val="24"/>
              </w:rPr>
            </w:pPr>
          </w:p>
        </w:tc>
        <w:tc>
          <w:tcPr>
            <w:tcW w:w="992" w:type="dxa"/>
            <w:vMerge/>
          </w:tcPr>
          <w:p w:rsidR="00F9586B" w:rsidRPr="00F9586B" w:rsidRDefault="00F9586B" w:rsidP="00F9586B">
            <w:pPr>
              <w:tabs>
                <w:tab w:val="left" w:pos="1407"/>
              </w:tabs>
              <w:spacing w:line="0" w:lineRule="atLeast"/>
              <w:rPr>
                <w:rFonts w:ascii="Times New Roman" w:hAnsi="Times New Roman" w:cs="Times New Roman"/>
                <w:sz w:val="24"/>
                <w:szCs w:val="24"/>
              </w:rPr>
            </w:pPr>
          </w:p>
        </w:tc>
        <w:tc>
          <w:tcPr>
            <w:tcW w:w="567" w:type="dxa"/>
          </w:tcPr>
          <w:p w:rsidR="00F9586B" w:rsidRPr="00F9586B" w:rsidRDefault="00F9586B" w:rsidP="00F9586B">
            <w:pPr>
              <w:spacing w:line="0" w:lineRule="atLeast"/>
              <w:rPr>
                <w:rFonts w:ascii="Times New Roman" w:hAnsi="Times New Roman" w:cs="Times New Roman"/>
                <w:sz w:val="24"/>
                <w:szCs w:val="24"/>
              </w:rPr>
            </w:pPr>
            <w:r w:rsidRPr="00F9586B">
              <w:rPr>
                <w:rStyle w:val="275pt"/>
                <w:rFonts w:eastAsia="Arial Unicode MS"/>
                <w:b w:val="0"/>
                <w:sz w:val="24"/>
                <w:szCs w:val="24"/>
                <w:lang w:val="en-US" w:eastAsia="en-US" w:bidi="en-US"/>
              </w:rPr>
              <w:t>BE</w:t>
            </w:r>
          </w:p>
        </w:tc>
        <w:tc>
          <w:tcPr>
            <w:tcW w:w="567" w:type="dxa"/>
          </w:tcPr>
          <w:p w:rsidR="00F9586B" w:rsidRPr="00F9586B" w:rsidRDefault="00F9586B" w:rsidP="00F9586B">
            <w:pPr>
              <w:spacing w:line="0" w:lineRule="atLeast"/>
              <w:rPr>
                <w:rFonts w:ascii="Times New Roman" w:hAnsi="Times New Roman" w:cs="Times New Roman"/>
                <w:sz w:val="24"/>
                <w:szCs w:val="24"/>
              </w:rPr>
            </w:pPr>
            <w:r w:rsidRPr="00F9586B">
              <w:rPr>
                <w:rStyle w:val="275pt"/>
                <w:rFonts w:eastAsia="Arial Unicode MS"/>
                <w:b w:val="0"/>
                <w:sz w:val="24"/>
                <w:szCs w:val="24"/>
              </w:rPr>
              <w:t>НН</w:t>
            </w:r>
          </w:p>
        </w:tc>
        <w:tc>
          <w:tcPr>
            <w:tcW w:w="567" w:type="dxa"/>
          </w:tcPr>
          <w:p w:rsidR="00F9586B" w:rsidRPr="00F9586B" w:rsidRDefault="00F9586B" w:rsidP="00F9586B">
            <w:pPr>
              <w:spacing w:line="0" w:lineRule="atLeast"/>
              <w:rPr>
                <w:rFonts w:ascii="Times New Roman" w:hAnsi="Times New Roman" w:cs="Times New Roman"/>
                <w:sz w:val="24"/>
                <w:szCs w:val="24"/>
              </w:rPr>
            </w:pPr>
            <w:r w:rsidRPr="00F9586B">
              <w:rPr>
                <w:rStyle w:val="275pt"/>
                <w:rFonts w:eastAsia="Arial Unicode MS"/>
                <w:b w:val="0"/>
                <w:sz w:val="24"/>
                <w:szCs w:val="24"/>
                <w:lang w:val="en-US" w:eastAsia="en-US" w:bidi="en-US"/>
              </w:rPr>
              <w:t>BE</w:t>
            </w:r>
          </w:p>
        </w:tc>
        <w:tc>
          <w:tcPr>
            <w:tcW w:w="567" w:type="dxa"/>
          </w:tcPr>
          <w:p w:rsidR="00F9586B" w:rsidRPr="00F9586B" w:rsidRDefault="00F9586B" w:rsidP="00F9586B">
            <w:pPr>
              <w:spacing w:line="0" w:lineRule="atLeast"/>
              <w:rPr>
                <w:rFonts w:ascii="Times New Roman" w:hAnsi="Times New Roman" w:cs="Times New Roman"/>
                <w:sz w:val="24"/>
                <w:szCs w:val="24"/>
              </w:rPr>
            </w:pPr>
            <w:r w:rsidRPr="00F9586B">
              <w:rPr>
                <w:rStyle w:val="275pt"/>
                <w:rFonts w:eastAsia="Arial Unicode MS"/>
                <w:b w:val="0"/>
                <w:sz w:val="24"/>
                <w:szCs w:val="24"/>
              </w:rPr>
              <w:t>НН</w:t>
            </w:r>
          </w:p>
        </w:tc>
        <w:tc>
          <w:tcPr>
            <w:tcW w:w="709" w:type="dxa"/>
            <w:vMerge/>
          </w:tcPr>
          <w:p w:rsidR="00F9586B" w:rsidRPr="00F9586B" w:rsidRDefault="00F9586B" w:rsidP="00F9586B">
            <w:pPr>
              <w:tabs>
                <w:tab w:val="left" w:pos="1407"/>
              </w:tabs>
              <w:spacing w:line="0" w:lineRule="atLeast"/>
              <w:rPr>
                <w:rFonts w:ascii="Times New Roman" w:hAnsi="Times New Roman" w:cs="Times New Roman"/>
                <w:sz w:val="24"/>
                <w:szCs w:val="24"/>
              </w:rPr>
            </w:pPr>
          </w:p>
        </w:tc>
        <w:tc>
          <w:tcPr>
            <w:tcW w:w="567" w:type="dxa"/>
            <w:vMerge/>
          </w:tcPr>
          <w:p w:rsidR="00F9586B" w:rsidRPr="00F9586B" w:rsidRDefault="00F9586B" w:rsidP="00F9586B">
            <w:pPr>
              <w:tabs>
                <w:tab w:val="left" w:pos="1407"/>
              </w:tabs>
              <w:spacing w:line="0" w:lineRule="atLeast"/>
              <w:rPr>
                <w:rFonts w:ascii="Times New Roman" w:hAnsi="Times New Roman" w:cs="Times New Roman"/>
                <w:sz w:val="24"/>
                <w:szCs w:val="24"/>
              </w:rPr>
            </w:pPr>
          </w:p>
        </w:tc>
        <w:tc>
          <w:tcPr>
            <w:tcW w:w="992" w:type="dxa"/>
            <w:vMerge/>
          </w:tcPr>
          <w:p w:rsidR="00F9586B" w:rsidRPr="00F9586B" w:rsidRDefault="00F9586B" w:rsidP="00F9586B">
            <w:pPr>
              <w:tabs>
                <w:tab w:val="left" w:pos="1407"/>
              </w:tabs>
              <w:spacing w:line="0" w:lineRule="atLeast"/>
              <w:rPr>
                <w:rFonts w:ascii="Times New Roman" w:hAnsi="Times New Roman" w:cs="Times New Roman"/>
                <w:sz w:val="24"/>
                <w:szCs w:val="24"/>
              </w:rPr>
            </w:pP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 xml:space="preserve">ТМ-1000/35 </w:t>
            </w:r>
            <w:r w:rsidRPr="00F9586B">
              <w:rPr>
                <w:rStyle w:val="275pt"/>
                <w:rFonts w:eastAsia="Arial Unicode MS"/>
                <w:b w:val="0"/>
                <w:sz w:val="24"/>
                <w:szCs w:val="24"/>
                <w:lang w:val="en-US" w:eastAsia="en-US" w:bidi="en-US"/>
              </w:rPr>
              <w:t>YI</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2,35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11,6</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1,5</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 xml:space="preserve">ТМ-1600/35 </w:t>
            </w:r>
            <w:r w:rsidRPr="00F9586B">
              <w:rPr>
                <w:rStyle w:val="275pt"/>
                <w:rFonts w:eastAsia="Arial Unicode MS"/>
                <w:b w:val="0"/>
                <w:sz w:val="24"/>
                <w:szCs w:val="24"/>
                <w:lang w:val="en-US" w:eastAsia="en-US" w:bidi="en-US"/>
              </w:rPr>
              <w:t>YI</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1600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6,3</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3,1</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16,5</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2,4</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sz w:val="24"/>
                <w:szCs w:val="24"/>
              </w:rPr>
            </w:pPr>
            <w:r w:rsidRPr="00F9586B">
              <w:rPr>
                <w:rStyle w:val="275pt"/>
                <w:rFonts w:eastAsia="Arial Unicode MS"/>
                <w:b w:val="0"/>
                <w:sz w:val="24"/>
                <w:szCs w:val="24"/>
              </w:rPr>
              <w:t xml:space="preserve">ТМ-2500/35 </w:t>
            </w:r>
            <w:r w:rsidRPr="00F9586B">
              <w:rPr>
                <w:rStyle w:val="275pt"/>
                <w:rFonts w:eastAsia="Arial Unicode MS"/>
                <w:b w:val="0"/>
                <w:sz w:val="24"/>
                <w:szCs w:val="24"/>
                <w:lang w:val="en-US" w:eastAsia="en-US" w:bidi="en-US"/>
              </w:rPr>
              <w:t>YI</w:t>
            </w:r>
          </w:p>
        </w:tc>
        <w:tc>
          <w:tcPr>
            <w:tcW w:w="992"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2500</w:t>
            </w:r>
          </w:p>
        </w:tc>
        <w:tc>
          <w:tcPr>
            <w:tcW w:w="567"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35</w:t>
            </w:r>
          </w:p>
        </w:tc>
        <w:tc>
          <w:tcPr>
            <w:tcW w:w="567"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6,3</w:t>
            </w:r>
          </w:p>
        </w:tc>
        <w:tc>
          <w:tcPr>
            <w:tcW w:w="567"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4,35</w:t>
            </w:r>
          </w:p>
        </w:tc>
        <w:tc>
          <w:tcPr>
            <w:tcW w:w="567"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23,5</w:t>
            </w:r>
          </w:p>
        </w:tc>
        <w:tc>
          <w:tcPr>
            <w:tcW w:w="709"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6,5</w:t>
            </w:r>
          </w:p>
        </w:tc>
        <w:tc>
          <w:tcPr>
            <w:tcW w:w="567" w:type="dxa"/>
            <w:vAlign w:val="bottom"/>
          </w:tcPr>
          <w:p w:rsidR="00F9586B" w:rsidRPr="00E665A2" w:rsidRDefault="00E665A2" w:rsidP="00F9586B">
            <w:pPr>
              <w:spacing w:line="0" w:lineRule="atLeast"/>
              <w:rPr>
                <w:rFonts w:ascii="Times New Roman" w:hAnsi="Times New Roman" w:cs="Times New Roman"/>
                <w:i/>
                <w:sz w:val="20"/>
                <w:szCs w:val="20"/>
                <w:lang w:val="kk-KZ"/>
              </w:rPr>
            </w:pPr>
            <w:r w:rsidRPr="00E665A2">
              <w:rPr>
                <w:rStyle w:val="20"/>
                <w:rFonts w:eastAsia="Arial Unicode MS"/>
                <w:i w:val="0"/>
                <w:sz w:val="20"/>
                <w:szCs w:val="20"/>
                <w:lang w:val="kk-KZ"/>
              </w:rPr>
              <w:t>1,1</w:t>
            </w:r>
          </w:p>
        </w:tc>
        <w:tc>
          <w:tcPr>
            <w:tcW w:w="992" w:type="dxa"/>
            <w:vAlign w:val="bottom"/>
          </w:tcPr>
          <w:p w:rsidR="00F9586B" w:rsidRPr="00E665A2" w:rsidRDefault="00F9586B" w:rsidP="00F9586B">
            <w:pPr>
              <w:spacing w:line="0" w:lineRule="atLeast"/>
              <w:rPr>
                <w:rFonts w:ascii="Times New Roman" w:hAnsi="Times New Roman" w:cs="Times New Roman"/>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 xml:space="preserve">ТМ-4000/35 </w:t>
            </w:r>
            <w:r w:rsidRPr="00F9586B">
              <w:rPr>
                <w:rStyle w:val="275pt"/>
                <w:rFonts w:eastAsia="Arial Unicode MS"/>
                <w:b w:val="0"/>
                <w:sz w:val="24"/>
                <w:szCs w:val="24"/>
                <w:lang w:val="en-US" w:eastAsia="en-US" w:bidi="en-US"/>
              </w:rPr>
              <w:t>YI</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4000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5,7</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33,5</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7,5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 xml:space="preserve">ТМ-6300/35 </w:t>
            </w:r>
            <w:r w:rsidRPr="00F9586B">
              <w:rPr>
                <w:rStyle w:val="275pt"/>
                <w:rFonts w:eastAsia="Arial Unicode MS"/>
                <w:b w:val="0"/>
                <w:sz w:val="24"/>
                <w:szCs w:val="24"/>
                <w:lang w:val="en-US" w:eastAsia="en-US" w:bidi="en-US"/>
              </w:rPr>
              <w:t>YI</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6300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8,0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46,5</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7,5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0,9</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ТМН-6300/110</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6300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ПО</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50</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vAlign w:val="bottom"/>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ТМН-10000/110</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10000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38,5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14</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60</w:t>
            </w:r>
          </w:p>
        </w:tc>
        <w:tc>
          <w:tcPr>
            <w:tcW w:w="709"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0,9</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r w:rsidR="00F9586B" w:rsidTr="00E665A2">
        <w:tc>
          <w:tcPr>
            <w:tcW w:w="2093" w:type="dxa"/>
          </w:tcPr>
          <w:p w:rsidR="00F9586B" w:rsidRPr="00F9586B" w:rsidRDefault="00F9586B" w:rsidP="00F9586B">
            <w:pPr>
              <w:spacing w:line="0" w:lineRule="atLeast"/>
              <w:rPr>
                <w:rFonts w:ascii="Times New Roman" w:hAnsi="Times New Roman" w:cs="Times New Roman"/>
                <w:b/>
                <w:sz w:val="24"/>
                <w:szCs w:val="24"/>
              </w:rPr>
            </w:pPr>
            <w:r w:rsidRPr="00F9586B">
              <w:rPr>
                <w:rStyle w:val="275pt"/>
                <w:rFonts w:eastAsia="Arial Unicode MS"/>
                <w:b w:val="0"/>
                <w:sz w:val="24"/>
                <w:szCs w:val="24"/>
              </w:rPr>
              <w:t>ТМН-16000/110</w:t>
            </w:r>
          </w:p>
        </w:tc>
        <w:tc>
          <w:tcPr>
            <w:tcW w:w="992"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16000</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110</w:t>
            </w:r>
          </w:p>
        </w:tc>
        <w:tc>
          <w:tcPr>
            <w:tcW w:w="567" w:type="dxa"/>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38,5</w:t>
            </w:r>
          </w:p>
        </w:tc>
        <w:tc>
          <w:tcPr>
            <w:tcW w:w="567" w:type="dxa"/>
            <w:vAlign w:val="bottom"/>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21</w:t>
            </w:r>
          </w:p>
        </w:tc>
        <w:tc>
          <w:tcPr>
            <w:tcW w:w="567" w:type="dxa"/>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85</w:t>
            </w:r>
          </w:p>
        </w:tc>
        <w:tc>
          <w:tcPr>
            <w:tcW w:w="709" w:type="dxa"/>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10,5</w:t>
            </w:r>
          </w:p>
        </w:tc>
        <w:tc>
          <w:tcPr>
            <w:tcW w:w="567" w:type="dxa"/>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0,85</w:t>
            </w:r>
          </w:p>
        </w:tc>
        <w:tc>
          <w:tcPr>
            <w:tcW w:w="992" w:type="dxa"/>
          </w:tcPr>
          <w:p w:rsidR="00F9586B" w:rsidRPr="00E665A2" w:rsidRDefault="00F9586B" w:rsidP="00F9586B">
            <w:pPr>
              <w:spacing w:line="0" w:lineRule="atLeast"/>
              <w:rPr>
                <w:rFonts w:ascii="Times New Roman" w:hAnsi="Times New Roman" w:cs="Times New Roman"/>
                <w:b/>
                <w:sz w:val="20"/>
                <w:szCs w:val="20"/>
              </w:rPr>
            </w:pPr>
            <w:r w:rsidRPr="00E665A2">
              <w:rPr>
                <w:rStyle w:val="275pt"/>
                <w:rFonts w:eastAsia="Arial Unicode MS"/>
                <w:b w:val="0"/>
                <w:sz w:val="20"/>
                <w:szCs w:val="20"/>
              </w:rPr>
              <w:t>У*/Δ-11</w:t>
            </w:r>
          </w:p>
        </w:tc>
      </w:tr>
    </w:tbl>
    <w:p w:rsidR="00F9586B" w:rsidRPr="00F9586B" w:rsidRDefault="00F9586B" w:rsidP="00F9586B">
      <w:pPr>
        <w:tabs>
          <w:tab w:val="left" w:pos="1407"/>
        </w:tabs>
        <w:spacing w:line="0" w:lineRule="atLeast"/>
        <w:rPr>
          <w:rFonts w:ascii="Times New Roman" w:hAnsi="Times New Roman" w:cs="Times New Roman"/>
        </w:rPr>
      </w:pPr>
    </w:p>
    <w:p w:rsidR="00D9739F" w:rsidRPr="00E665A2" w:rsidRDefault="00D9739F" w:rsidP="00D9739F">
      <w:pPr>
        <w:spacing w:line="0" w:lineRule="atLeast"/>
        <w:rPr>
          <w:rFonts w:ascii="Times New Roman" w:hAnsi="Times New Roman" w:cs="Times New Roman"/>
          <w:lang w:val="kk-KZ"/>
        </w:rPr>
      </w:pPr>
    </w:p>
    <w:p w:rsidR="00D9739F" w:rsidRPr="00D9739F" w:rsidRDefault="00D9739F" w:rsidP="00D9739F">
      <w:pPr>
        <w:pStyle w:val="62"/>
        <w:keepNext/>
        <w:keepLines/>
        <w:shd w:val="clear" w:color="auto" w:fill="auto"/>
        <w:spacing w:before="0" w:line="0" w:lineRule="atLeast"/>
        <w:ind w:firstLine="0"/>
        <w:rPr>
          <w:sz w:val="24"/>
          <w:szCs w:val="24"/>
        </w:rPr>
      </w:pPr>
      <w:bookmarkStart w:id="4" w:name="bookmark4"/>
      <w:r w:rsidRPr="00D9739F">
        <w:rPr>
          <w:sz w:val="24"/>
          <w:szCs w:val="24"/>
        </w:rPr>
        <w:t>ЗАДАНИЕ 2</w:t>
      </w:r>
      <w:r w:rsidRPr="00D9739F">
        <w:rPr>
          <w:sz w:val="24"/>
          <w:szCs w:val="24"/>
        </w:rPr>
        <w:br/>
        <w:t>ПРОГРАММА</w:t>
      </w:r>
      <w:bookmarkEnd w:id="4"/>
    </w:p>
    <w:p w:rsidR="00D9739F" w:rsidRPr="00D9739F" w:rsidRDefault="00D9739F" w:rsidP="00D9739F">
      <w:pPr>
        <w:pStyle w:val="62"/>
        <w:keepNext/>
        <w:keepLines/>
        <w:shd w:val="clear" w:color="auto" w:fill="auto"/>
        <w:spacing w:before="0" w:line="0" w:lineRule="atLeast"/>
        <w:ind w:firstLine="0"/>
        <w:rPr>
          <w:b w:val="0"/>
          <w:sz w:val="24"/>
          <w:szCs w:val="24"/>
        </w:rPr>
      </w:pPr>
      <w:bookmarkStart w:id="5" w:name="bookmark5"/>
      <w:r w:rsidRPr="00D9739F">
        <w:rPr>
          <w:sz w:val="24"/>
          <w:szCs w:val="24"/>
        </w:rPr>
        <w:t>8 ТЯГОВЫЕ ПОДСТАНЦИИ ПЕРЕМЕННОГО ТОКА</w:t>
      </w:r>
      <w:bookmarkEnd w:id="5"/>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Схемы питания и типы тяговых подстанций переменного тока. Стоимостные показатели тяговых подстанций. Параллельная работа трансформаторов тяговых подстанций. Схемы распределительных устройств 27,5; 10; 35 и 110-220 кВ. Конструкция тяговых подстанций.</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Определение мощности подстанции и выбор оборудования. Измерения и контроль напряжения на шинах</w:t>
      </w:r>
    </w:p>
    <w:p w:rsidR="00D9739F" w:rsidRPr="00D9739F" w:rsidRDefault="00D9739F" w:rsidP="00D9739F">
      <w:pPr>
        <w:pStyle w:val="80"/>
        <w:numPr>
          <w:ilvl w:val="0"/>
          <w:numId w:val="3"/>
        </w:numPr>
        <w:shd w:val="clear" w:color="auto" w:fill="auto"/>
        <w:tabs>
          <w:tab w:val="left" w:pos="486"/>
        </w:tabs>
        <w:spacing w:after="0" w:line="0" w:lineRule="atLeast"/>
        <w:rPr>
          <w:b w:val="0"/>
          <w:sz w:val="24"/>
          <w:szCs w:val="24"/>
        </w:rPr>
      </w:pPr>
      <w:r w:rsidRPr="00D9739F">
        <w:rPr>
          <w:b w:val="0"/>
          <w:sz w:val="24"/>
          <w:szCs w:val="24"/>
        </w:rPr>
        <w:t>кВ.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Защита линий и оборудования тяговой подстанции переменного тока. Электронные защиты фидеров контактной сети.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Тяговые подстанции переменного тока для системы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кВ.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Техника безопасности при обслуживании устройств тяговых подстанций переменного тока.</w:t>
      </w:r>
    </w:p>
    <w:p w:rsidR="00D9739F" w:rsidRPr="00D9739F" w:rsidRDefault="00D9739F" w:rsidP="00D9739F">
      <w:pPr>
        <w:pStyle w:val="731"/>
        <w:keepNext/>
        <w:keepLines/>
        <w:numPr>
          <w:ilvl w:val="0"/>
          <w:numId w:val="4"/>
        </w:numPr>
        <w:shd w:val="clear" w:color="auto" w:fill="auto"/>
        <w:tabs>
          <w:tab w:val="left" w:pos="1083"/>
        </w:tabs>
        <w:spacing w:before="0" w:line="0" w:lineRule="atLeast"/>
        <w:rPr>
          <w:sz w:val="24"/>
          <w:szCs w:val="24"/>
        </w:rPr>
      </w:pPr>
      <w:bookmarkStart w:id="6" w:name="bookmark6"/>
      <w:r w:rsidRPr="00D9739F">
        <w:rPr>
          <w:sz w:val="24"/>
          <w:szCs w:val="24"/>
        </w:rPr>
        <w:t>Собственные нущы электроустановок</w:t>
      </w:r>
      <w:bookmarkEnd w:id="6"/>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Схемы питания установок собственных нужд.</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lastRenderedPageBreak/>
        <w:t>Резервирование питания собственных нужд Питание устройств СЦБ. Контроль работы установок собственных нужд.</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Аккумуляторные батареи и режим их работы.</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Определение необходимой мощности установок собственных нужд</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Техника безопасности при обслуживании установок собственных нужд</w:t>
      </w:r>
    </w:p>
    <w:p w:rsidR="00D9739F" w:rsidRPr="00D9739F" w:rsidRDefault="00D9739F" w:rsidP="00D9739F">
      <w:pPr>
        <w:pStyle w:val="731"/>
        <w:keepNext/>
        <w:keepLines/>
        <w:numPr>
          <w:ilvl w:val="0"/>
          <w:numId w:val="4"/>
        </w:numPr>
        <w:shd w:val="clear" w:color="auto" w:fill="auto"/>
        <w:tabs>
          <w:tab w:val="left" w:pos="1083"/>
        </w:tabs>
        <w:spacing w:before="0" w:line="0" w:lineRule="atLeast"/>
        <w:rPr>
          <w:sz w:val="24"/>
          <w:szCs w:val="24"/>
        </w:rPr>
      </w:pPr>
      <w:bookmarkStart w:id="7" w:name="bookmark7"/>
      <w:r w:rsidRPr="00D9739F">
        <w:rPr>
          <w:sz w:val="24"/>
          <w:szCs w:val="24"/>
        </w:rPr>
        <w:t>Передвижные тяговые подстанции, пункты</w:t>
      </w:r>
      <w:bookmarkEnd w:id="7"/>
    </w:p>
    <w:p w:rsidR="00D9739F" w:rsidRPr="00D9739F" w:rsidRDefault="00D9739F" w:rsidP="00D9739F">
      <w:pPr>
        <w:pStyle w:val="80"/>
        <w:shd w:val="clear" w:color="auto" w:fill="auto"/>
        <w:tabs>
          <w:tab w:val="left" w:pos="1420"/>
          <w:tab w:val="right" w:pos="4911"/>
        </w:tabs>
        <w:spacing w:after="0" w:line="0" w:lineRule="atLeast"/>
        <w:rPr>
          <w:sz w:val="24"/>
          <w:szCs w:val="24"/>
        </w:rPr>
      </w:pPr>
      <w:r w:rsidRPr="00D9739F">
        <w:rPr>
          <w:sz w:val="24"/>
          <w:szCs w:val="24"/>
        </w:rPr>
        <w:t>группировки,</w:t>
      </w:r>
      <w:r w:rsidRPr="00D9739F">
        <w:rPr>
          <w:sz w:val="24"/>
          <w:szCs w:val="24"/>
        </w:rPr>
        <w:tab/>
        <w:t>посты секционирования и</w:t>
      </w:r>
      <w:r w:rsidRPr="00D9739F">
        <w:rPr>
          <w:sz w:val="24"/>
          <w:szCs w:val="24"/>
        </w:rPr>
        <w:tab/>
        <w:t>пункты</w:t>
      </w:r>
    </w:p>
    <w:p w:rsidR="00D9739F" w:rsidRPr="00D9739F" w:rsidRDefault="00D9739F" w:rsidP="00D9739F">
      <w:pPr>
        <w:pStyle w:val="80"/>
        <w:shd w:val="clear" w:color="auto" w:fill="auto"/>
        <w:spacing w:after="0" w:line="0" w:lineRule="atLeast"/>
        <w:rPr>
          <w:sz w:val="24"/>
          <w:szCs w:val="24"/>
        </w:rPr>
      </w:pPr>
      <w:r w:rsidRPr="00D9739F">
        <w:rPr>
          <w:sz w:val="24"/>
          <w:szCs w:val="24"/>
        </w:rPr>
        <w:t>параллельного соединения</w:t>
      </w:r>
    </w:p>
    <w:p w:rsidR="00D9739F" w:rsidRPr="00D9739F" w:rsidRDefault="00D9739F" w:rsidP="00D9739F">
      <w:pPr>
        <w:tabs>
          <w:tab w:val="left" w:pos="1420"/>
          <w:tab w:val="right" w:pos="4070"/>
          <w:tab w:val="right" w:pos="4911"/>
        </w:tabs>
        <w:spacing w:line="0" w:lineRule="atLeast"/>
        <w:jc w:val="both"/>
        <w:rPr>
          <w:rFonts w:ascii="Times New Roman" w:hAnsi="Times New Roman" w:cs="Times New Roman"/>
        </w:rPr>
      </w:pPr>
      <w:r w:rsidRPr="00D9739F">
        <w:rPr>
          <w:rFonts w:ascii="Times New Roman" w:hAnsi="Times New Roman" w:cs="Times New Roman"/>
        </w:rPr>
        <w:t>Передвижные тяговые подстанции постоянного и переменною тока назначение, схемы главных электрических соединений,</w:t>
      </w:r>
      <w:r w:rsidRPr="00D9739F">
        <w:rPr>
          <w:rFonts w:ascii="Times New Roman" w:hAnsi="Times New Roman" w:cs="Times New Roman"/>
        </w:rPr>
        <w:tab/>
        <w:t>конструктивное</w:t>
      </w:r>
      <w:r w:rsidRPr="00D9739F">
        <w:rPr>
          <w:rFonts w:ascii="Times New Roman" w:hAnsi="Times New Roman" w:cs="Times New Roman"/>
        </w:rPr>
        <w:tab/>
        <w:t>выполнение,</w:t>
      </w:r>
      <w:r w:rsidRPr="00D9739F">
        <w:rPr>
          <w:rFonts w:ascii="Times New Roman" w:hAnsi="Times New Roman" w:cs="Times New Roman"/>
        </w:rPr>
        <w:tab/>
        <w:t>защита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оборудования</w:t>
      </w:r>
    </w:p>
    <w:p w:rsidR="00D9739F" w:rsidRPr="00D9739F" w:rsidRDefault="00D9739F" w:rsidP="00D9739F">
      <w:pPr>
        <w:tabs>
          <w:tab w:val="left" w:pos="1420"/>
          <w:tab w:val="right" w:pos="4070"/>
          <w:tab w:val="right" w:pos="4911"/>
        </w:tabs>
        <w:spacing w:line="0" w:lineRule="atLeast"/>
        <w:jc w:val="both"/>
        <w:rPr>
          <w:rFonts w:ascii="Times New Roman" w:hAnsi="Times New Roman" w:cs="Times New Roman"/>
        </w:rPr>
      </w:pPr>
      <w:r w:rsidRPr="00D9739F">
        <w:rPr>
          <w:rFonts w:ascii="Times New Roman" w:hAnsi="Times New Roman" w:cs="Times New Roman"/>
        </w:rPr>
        <w:t>Пункты группировки назначение и схемы главных электрических соединений, оборудование пунктов группировок,</w:t>
      </w:r>
      <w:r w:rsidRPr="00D9739F">
        <w:rPr>
          <w:rFonts w:ascii="Times New Roman" w:hAnsi="Times New Roman" w:cs="Times New Roman"/>
        </w:rPr>
        <w:tab/>
        <w:t>конструктивное</w:t>
      </w:r>
      <w:r w:rsidRPr="00D9739F">
        <w:rPr>
          <w:rFonts w:ascii="Times New Roman" w:hAnsi="Times New Roman" w:cs="Times New Roman"/>
        </w:rPr>
        <w:tab/>
        <w:t>выполнение,</w:t>
      </w:r>
      <w:r w:rsidRPr="00D9739F">
        <w:rPr>
          <w:rFonts w:ascii="Times New Roman" w:hAnsi="Times New Roman" w:cs="Times New Roman"/>
        </w:rPr>
        <w:tab/>
        <w:t>защита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оборудования</w:t>
      </w:r>
    </w:p>
    <w:p w:rsidR="00D9739F" w:rsidRPr="00E665A2" w:rsidRDefault="00D9739F" w:rsidP="00E665A2">
      <w:pPr>
        <w:spacing w:line="0" w:lineRule="atLeast"/>
        <w:jc w:val="both"/>
        <w:rPr>
          <w:rFonts w:ascii="Times New Roman" w:hAnsi="Times New Roman" w:cs="Times New Roman"/>
          <w:lang w:val="kk-KZ"/>
        </w:rPr>
      </w:pPr>
      <w:r w:rsidRPr="00D9739F">
        <w:rPr>
          <w:rFonts w:ascii="Times New Roman" w:hAnsi="Times New Roman" w:cs="Times New Roman"/>
        </w:rPr>
        <w:t>Посты секционирования и пункты параллельного соединения постоянного тока назначение и схемы главных</w:t>
      </w:r>
      <w:r w:rsidR="00E665A2">
        <w:rPr>
          <w:rFonts w:ascii="Times New Roman" w:hAnsi="Times New Roman" w:cs="Times New Roman"/>
          <w:lang w:val="kk-KZ"/>
        </w:rPr>
        <w:t xml:space="preserve"> </w:t>
      </w:r>
      <w:r w:rsidRPr="00D9739F">
        <w:rPr>
          <w:rFonts w:ascii="Times New Roman" w:hAnsi="Times New Roman" w:cs="Times New Roman"/>
        </w:rPr>
        <w:t>электрических соединений, конструктивное выполнение, защита оборудования.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Посты секционирования переменного тока назначение и схемы главных электрических соединений, конструктивное выполнение, защита оборудования Устройства для компенсации реактивной мощности и повышения уровня напряжения тяговой сети Защита компенсирующего устройства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Техника безопасности при обслуживании пунктов группировки и постов секционирования.</w:t>
      </w:r>
    </w:p>
    <w:p w:rsidR="00D9739F" w:rsidRPr="00D9739F" w:rsidRDefault="00D9739F" w:rsidP="00D9739F">
      <w:pPr>
        <w:pStyle w:val="720"/>
        <w:keepNext/>
        <w:keepLines/>
        <w:shd w:val="clear" w:color="auto" w:fill="auto"/>
        <w:spacing w:line="0" w:lineRule="atLeast"/>
        <w:jc w:val="left"/>
        <w:rPr>
          <w:sz w:val="24"/>
          <w:szCs w:val="24"/>
        </w:rPr>
      </w:pPr>
      <w:bookmarkStart w:id="8" w:name="bookmark8"/>
      <w:r w:rsidRPr="00D9739F">
        <w:rPr>
          <w:sz w:val="24"/>
          <w:szCs w:val="24"/>
        </w:rPr>
        <w:t>Контрольная работа 2</w:t>
      </w:r>
      <w:bookmarkEnd w:id="8"/>
    </w:p>
    <w:p w:rsidR="00D9739F" w:rsidRPr="00D9739F" w:rsidRDefault="00D9739F" w:rsidP="00D9739F">
      <w:pPr>
        <w:pStyle w:val="60"/>
        <w:numPr>
          <w:ilvl w:val="0"/>
          <w:numId w:val="5"/>
        </w:numPr>
        <w:shd w:val="clear" w:color="auto" w:fill="auto"/>
        <w:tabs>
          <w:tab w:val="left" w:pos="1289"/>
        </w:tabs>
        <w:spacing w:line="0" w:lineRule="atLeast"/>
        <w:jc w:val="both"/>
        <w:rPr>
          <w:sz w:val="24"/>
          <w:szCs w:val="24"/>
        </w:rPr>
      </w:pPr>
      <w:r w:rsidRPr="00D9739F">
        <w:rPr>
          <w:sz w:val="24"/>
          <w:szCs w:val="24"/>
        </w:rPr>
        <w:t>Задачи 1а—1к</w:t>
      </w:r>
    </w:p>
    <w:p w:rsidR="00D9739F" w:rsidRPr="00E665A2" w:rsidRDefault="00D9739F" w:rsidP="00E665A2">
      <w:pPr>
        <w:spacing w:line="0" w:lineRule="atLeast"/>
        <w:jc w:val="both"/>
        <w:rPr>
          <w:rFonts w:ascii="Times New Roman" w:hAnsi="Times New Roman" w:cs="Times New Roman"/>
          <w:lang w:val="kk-KZ"/>
        </w:rPr>
      </w:pPr>
      <w:r w:rsidRPr="00D9739F">
        <w:rPr>
          <w:rFonts w:ascii="Times New Roman" w:hAnsi="Times New Roman" w:cs="Times New Roman"/>
        </w:rPr>
        <w:t>Вычислите необходимую мощность понижающих трансформаторов тяговой подстанции переменного тока по исходным данным, указанным в табл.7. Выберите количество и тип понижающих трансформаторов, приведите их электротехнические параметры Номинальные напряжения на шинах подстанции указаны в табл</w:t>
      </w:r>
      <w:r w:rsidR="00E665A2">
        <w:rPr>
          <w:rFonts w:ascii="Times New Roman" w:hAnsi="Times New Roman" w:cs="Times New Roman"/>
          <w:lang w:val="kk-KZ"/>
        </w:rPr>
        <w:t xml:space="preserve"> 7.</w:t>
      </w:r>
    </w:p>
    <w:p w:rsidR="00D9739F" w:rsidRPr="00D9739F" w:rsidRDefault="00D9739F" w:rsidP="00D9739F">
      <w:pPr>
        <w:pStyle w:val="43"/>
        <w:framePr w:w="6742" w:wrap="notBeside" w:vAnchor="text" w:hAnchor="text" w:xAlign="center" w:y="1"/>
        <w:shd w:val="clear" w:color="auto" w:fill="auto"/>
        <w:rPr>
          <w:sz w:val="24"/>
          <w:szCs w:val="24"/>
        </w:rPr>
      </w:pPr>
      <w:r w:rsidRPr="00D9739F">
        <w:rPr>
          <w:sz w:val="24"/>
          <w:szCs w:val="24"/>
        </w:rPr>
        <w:lastRenderedPageBreak/>
        <w:t>Таблица 7 - Исходные данные</w:t>
      </w:r>
    </w:p>
    <w:tbl>
      <w:tblPr>
        <w:tblOverlap w:val="never"/>
        <w:tblW w:w="0" w:type="auto"/>
        <w:jc w:val="center"/>
        <w:tblLayout w:type="fixed"/>
        <w:tblCellMar>
          <w:left w:w="10" w:type="dxa"/>
          <w:right w:w="10" w:type="dxa"/>
        </w:tblCellMar>
        <w:tblLook w:val="04A0"/>
      </w:tblPr>
      <w:tblGrid>
        <w:gridCol w:w="1545"/>
        <w:gridCol w:w="530"/>
        <w:gridCol w:w="445"/>
        <w:gridCol w:w="445"/>
        <w:gridCol w:w="445"/>
        <w:gridCol w:w="445"/>
        <w:gridCol w:w="471"/>
        <w:gridCol w:w="563"/>
        <w:gridCol w:w="439"/>
        <w:gridCol w:w="439"/>
        <w:gridCol w:w="425"/>
        <w:gridCol w:w="550"/>
      </w:tblGrid>
      <w:tr w:rsidR="00D9739F" w:rsidRPr="00D9739F" w:rsidTr="00D9739F">
        <w:trPr>
          <w:trHeight w:hRule="exact" w:val="524"/>
          <w:jc w:val="center"/>
        </w:trPr>
        <w:tc>
          <w:tcPr>
            <w:tcW w:w="1545" w:type="dxa"/>
            <w:vMerge w:val="restart"/>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Исходные данные</w:t>
            </w:r>
          </w:p>
        </w:tc>
        <w:tc>
          <w:tcPr>
            <w:tcW w:w="530" w:type="dxa"/>
            <w:vMerge w:val="restart"/>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Еди</w:t>
            </w:r>
          </w:p>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ница</w:t>
            </w:r>
          </w:p>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изме</w:t>
            </w:r>
          </w:p>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рения</w:t>
            </w: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222" w:type="dxa"/>
            <w:gridSpan w:val="9"/>
            <w:tcBorders>
              <w:top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Задачи</w:t>
            </w:r>
          </w:p>
        </w:tc>
      </w:tr>
      <w:tr w:rsidR="00D9739F" w:rsidRPr="00D9739F" w:rsidTr="00E665A2">
        <w:trPr>
          <w:trHeight w:hRule="exact" w:val="626"/>
          <w:jc w:val="center"/>
        </w:trPr>
        <w:tc>
          <w:tcPr>
            <w:tcW w:w="1545" w:type="dxa"/>
            <w:vMerge/>
            <w:tcBorders>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30" w:type="dxa"/>
            <w:vMerge/>
            <w:tcBorders>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1а</w:t>
            </w:r>
          </w:p>
        </w:tc>
        <w:tc>
          <w:tcPr>
            <w:tcW w:w="445" w:type="dxa"/>
            <w:tcBorders>
              <w:top w:val="single" w:sz="4" w:space="0" w:color="auto"/>
              <w:left w:val="single" w:sz="4" w:space="0" w:color="auto"/>
            </w:tcBorders>
            <w:shd w:val="clear" w:color="auto" w:fill="FFFFFF"/>
            <w:vAlign w:val="center"/>
          </w:tcPr>
          <w:p w:rsidR="00D9739F" w:rsidRPr="00E665A2" w:rsidRDefault="00E665A2" w:rsidP="00D9739F">
            <w:pPr>
              <w:framePr w:w="6742" w:wrap="notBeside" w:vAnchor="text" w:hAnchor="text" w:xAlign="center" w:y="1"/>
              <w:spacing w:line="0" w:lineRule="atLeast"/>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б</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1в</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1г</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1д</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1е</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1ж</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1з</w:t>
            </w:r>
          </w:p>
        </w:tc>
        <w:tc>
          <w:tcPr>
            <w:tcW w:w="425" w:type="dxa"/>
            <w:tcBorders>
              <w:top w:val="single" w:sz="4" w:space="0" w:color="auto"/>
              <w:left w:val="single" w:sz="4" w:space="0" w:color="auto"/>
            </w:tcBorders>
            <w:shd w:val="clear" w:color="auto" w:fill="FFFFFF"/>
            <w:vAlign w:val="center"/>
          </w:tcPr>
          <w:p w:rsidR="00D9739F" w:rsidRPr="00E665A2" w:rsidRDefault="00E665A2" w:rsidP="00D9739F">
            <w:pPr>
              <w:framePr w:w="6742" w:wrap="notBeside" w:vAnchor="text" w:hAnchor="text" w:xAlign="center" w:y="1"/>
              <w:spacing w:line="0" w:lineRule="atLeast"/>
              <w:rPr>
                <w:rFonts w:ascii="Times New Roman" w:hAnsi="Times New Roman" w:cs="Times New Roman"/>
                <w:lang w:val="kk-KZ"/>
              </w:rPr>
            </w:pPr>
            <w:r>
              <w:rPr>
                <w:rFonts w:ascii="Times New Roman" w:hAnsi="Times New Roman" w:cs="Times New Roman"/>
                <w:lang w:val="kk-KZ" w:eastAsia="en-US" w:bidi="en-US"/>
              </w:rPr>
              <w:t>1и</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1к</w:t>
            </w:r>
          </w:p>
        </w:tc>
      </w:tr>
      <w:tr w:rsidR="00D9739F" w:rsidRPr="00D9739F" w:rsidTr="00E665A2">
        <w:trPr>
          <w:trHeight w:hRule="exact" w:val="847"/>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Действующие значения токов:</w:t>
            </w:r>
          </w:p>
        </w:tc>
        <w:tc>
          <w:tcPr>
            <w:tcW w:w="530"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71"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39"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39"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50" w:type="dxa"/>
            <w:tcBorders>
              <w:top w:val="single" w:sz="4" w:space="0" w:color="auto"/>
              <w:left w:val="single" w:sz="4" w:space="0" w:color="auto"/>
              <w:righ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r>
      <w:tr w:rsidR="00D9739F" w:rsidRPr="00D9739F" w:rsidTr="00D9739F">
        <w:trPr>
          <w:trHeight w:hRule="exact" w:val="884"/>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 xml:space="preserve">Наиболее заруженного плеча питания </w:t>
            </w:r>
            <w:r w:rsidRPr="00D9739F">
              <w:rPr>
                <w:rFonts w:ascii="Times New Roman" w:hAnsi="Times New Roman" w:cs="Times New Roman"/>
                <w:lang w:val="en-US" w:eastAsia="en-US" w:bidi="en-US"/>
              </w:rPr>
              <w:t>I</w:t>
            </w:r>
            <w:r w:rsidRPr="00D9739F">
              <w:rPr>
                <w:rFonts w:ascii="Times New Roman" w:hAnsi="Times New Roman" w:cs="Times New Roman"/>
                <w:lang w:eastAsia="en-US" w:bidi="en-US"/>
              </w:rPr>
              <w:t>'</w:t>
            </w:r>
            <w:r w:rsidRPr="00D9739F">
              <w:rPr>
                <w:rFonts w:ascii="Times New Roman" w:hAnsi="Times New Roman" w:cs="Times New Roman"/>
                <w:lang w:val="en-US" w:eastAsia="en-US" w:bidi="en-US"/>
              </w:rPr>
              <w:t>d</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580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560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330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530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570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430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480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350</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500</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460</w:t>
            </w:r>
          </w:p>
        </w:tc>
      </w:tr>
      <w:tr w:rsidR="00D9739F" w:rsidRPr="00D9739F" w:rsidTr="00E665A2">
        <w:trPr>
          <w:trHeight w:hRule="exact" w:val="1099"/>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Наименее затру женного плеча питания</w:t>
            </w:r>
            <w:r w:rsidRPr="00D9739F">
              <w:rPr>
                <w:rFonts w:ascii="Times New Roman" w:hAnsi="Times New Roman" w:cs="Times New Roman"/>
                <w:lang w:val="en-US" w:eastAsia="en-US" w:bidi="en-US"/>
              </w:rPr>
              <w:t>l</w:t>
            </w:r>
            <w:r w:rsidRPr="00D9739F">
              <w:rPr>
                <w:rFonts w:ascii="Times New Roman" w:hAnsi="Times New Roman" w:cs="Times New Roman"/>
                <w:lang w:eastAsia="en-US" w:bidi="en-US"/>
              </w:rPr>
              <w:t>"</w:t>
            </w:r>
            <w:r w:rsidRPr="00D9739F">
              <w:rPr>
                <w:rFonts w:ascii="Times New Roman" w:hAnsi="Times New Roman" w:cs="Times New Roman"/>
                <w:lang w:val="en-US" w:eastAsia="en-US" w:bidi="en-US"/>
              </w:rPr>
              <w:t>d</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450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470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310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440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320</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430</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120</w:t>
            </w:r>
          </w:p>
        </w:tc>
      </w:tr>
      <w:tr w:rsidR="00D9739F" w:rsidRPr="00D9739F" w:rsidTr="00E665A2">
        <w:trPr>
          <w:trHeight w:hRule="exact" w:val="1980"/>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Мощность переда ваемая нетяговым потребителям по линиям ДПР</w:t>
            </w:r>
          </w:p>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Style w:val="275pt1"/>
                <w:rFonts w:eastAsia="Arial Unicode MS"/>
                <w:sz w:val="24"/>
                <w:szCs w:val="24"/>
              </w:rPr>
              <w:t>^дпр</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600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500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450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550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650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420</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350</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580</w:t>
            </w:r>
          </w:p>
        </w:tc>
      </w:tr>
      <w:tr w:rsidR="00D9739F" w:rsidRPr="00D9739F" w:rsidTr="00D9739F">
        <w:trPr>
          <w:trHeight w:hRule="exact" w:val="1165"/>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 xml:space="preserve">Мощность переда ваемая нетяговым потребителям от шин напряжением 35(10) кВ </w:t>
            </w:r>
            <w:r w:rsidRPr="00D9739F">
              <w:rPr>
                <w:rStyle w:val="28"/>
                <w:rFonts w:eastAsia="Arial Unicode MS"/>
                <w:sz w:val="24"/>
                <w:szCs w:val="24"/>
                <w:lang w:val="ru-RU"/>
              </w:rPr>
              <w:t>5</w:t>
            </w:r>
            <w:r w:rsidRPr="00D9739F">
              <w:rPr>
                <w:rStyle w:val="28"/>
                <w:rFonts w:eastAsia="Arial Unicode MS"/>
                <w:sz w:val="24"/>
                <w:szCs w:val="24"/>
                <w:vertAlign w:val="subscript"/>
                <w:lang w:val="ru-RU"/>
              </w:rPr>
              <w:t>35</w:t>
            </w:r>
            <w:r w:rsidRPr="00D9739F">
              <w:rPr>
                <w:rStyle w:val="28"/>
                <w:rFonts w:eastAsia="Arial Unicode MS"/>
                <w:sz w:val="24"/>
                <w:szCs w:val="24"/>
              </w:rPr>
              <w:t>jo</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1000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8000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3000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6000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9000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11000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9500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5000</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7000</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12000</w:t>
            </w:r>
          </w:p>
        </w:tc>
      </w:tr>
      <w:tr w:rsidR="00D9739F" w:rsidRPr="00D9739F" w:rsidTr="00E665A2">
        <w:trPr>
          <w:trHeight w:hRule="exact" w:val="536"/>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 xml:space="preserve">Мощность ТСН </w:t>
            </w:r>
            <w:r w:rsidRPr="00D9739F">
              <w:rPr>
                <w:rStyle w:val="275pt0"/>
                <w:rFonts w:eastAsia="Arial Unicode MS"/>
                <w:sz w:val="24"/>
                <w:szCs w:val="24"/>
              </w:rPr>
              <w:t>Stch</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r>
      <w:tr w:rsidR="00D9739F" w:rsidRPr="00D9739F" w:rsidTr="00E665A2">
        <w:trPr>
          <w:trHeight w:hRule="exact" w:val="1124"/>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 xml:space="preserve">Мощность транс форматора подо грева </w:t>
            </w:r>
            <w:r w:rsidRPr="00D9739F">
              <w:rPr>
                <w:rFonts w:ascii="Times New Roman" w:hAnsi="Times New Roman" w:cs="Times New Roman"/>
                <w:lang w:val="en-US" w:eastAsia="en-US" w:bidi="en-US"/>
              </w:rPr>
              <w:t>S</w:t>
            </w:r>
            <w:r w:rsidRPr="00D9739F">
              <w:rPr>
                <w:rFonts w:ascii="Times New Roman" w:hAnsi="Times New Roman" w:cs="Times New Roman"/>
                <w:lang w:eastAsia="en-US" w:bidi="en-US"/>
              </w:rPr>
              <w:t>„</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кВА</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250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c>
          <w:tcPr>
            <w:tcW w:w="471"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250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250</w:t>
            </w:r>
          </w:p>
        </w:tc>
        <w:tc>
          <w:tcPr>
            <w:tcW w:w="439"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w:t>
            </w:r>
          </w:p>
        </w:tc>
        <w:tc>
          <w:tcPr>
            <w:tcW w:w="42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w:t>
            </w:r>
          </w:p>
        </w:tc>
        <w:tc>
          <w:tcPr>
            <w:tcW w:w="550" w:type="dxa"/>
            <w:tcBorders>
              <w:top w:val="single" w:sz="4" w:space="0" w:color="auto"/>
              <w:left w:val="single" w:sz="4" w:space="0" w:color="auto"/>
              <w:righ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400</w:t>
            </w:r>
          </w:p>
        </w:tc>
      </w:tr>
      <w:tr w:rsidR="00D9739F" w:rsidRPr="00D9739F" w:rsidTr="00E665A2">
        <w:trPr>
          <w:trHeight w:hRule="exact" w:val="1133"/>
          <w:jc w:val="center"/>
        </w:trPr>
        <w:tc>
          <w:tcPr>
            <w:tcW w:w="15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jc w:val="both"/>
              <w:rPr>
                <w:rFonts w:ascii="Times New Roman" w:hAnsi="Times New Roman" w:cs="Times New Roman"/>
              </w:rPr>
            </w:pPr>
            <w:r w:rsidRPr="00D9739F">
              <w:rPr>
                <w:rFonts w:ascii="Times New Roman" w:hAnsi="Times New Roman" w:cs="Times New Roman"/>
              </w:rPr>
              <w:t>Номинальные напряжения на шинах подстанции</w:t>
            </w:r>
          </w:p>
        </w:tc>
        <w:tc>
          <w:tcPr>
            <w:tcW w:w="530"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4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71"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39"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39"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50" w:type="dxa"/>
            <w:tcBorders>
              <w:top w:val="single" w:sz="4" w:space="0" w:color="auto"/>
              <w:left w:val="single" w:sz="4" w:space="0" w:color="auto"/>
              <w:righ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r>
      <w:tr w:rsidR="00D9739F" w:rsidRPr="00D9739F" w:rsidTr="00E665A2">
        <w:trPr>
          <w:trHeight w:hRule="exact" w:val="421"/>
          <w:jc w:val="center"/>
        </w:trPr>
        <w:tc>
          <w:tcPr>
            <w:tcW w:w="1545" w:type="dxa"/>
            <w:tcBorders>
              <w:top w:val="single" w:sz="4" w:space="0" w:color="auto"/>
              <w:left w:val="single" w:sz="4" w:space="0" w:color="auto"/>
            </w:tcBorders>
            <w:shd w:val="clear" w:color="auto" w:fill="FFFFFF"/>
            <w:vAlign w:val="center"/>
          </w:tcPr>
          <w:p w:rsidR="00D9739F" w:rsidRPr="00D9739F" w:rsidRDefault="00D9739F" w:rsidP="00E665A2">
            <w:pPr>
              <w:framePr w:w="6742" w:wrap="notBeside" w:vAnchor="text" w:hAnchor="text" w:xAlign="center" w:y="1"/>
              <w:spacing w:line="0" w:lineRule="atLeast"/>
              <w:jc w:val="center"/>
              <w:rPr>
                <w:rFonts w:ascii="Times New Roman" w:hAnsi="Times New Roman" w:cs="Times New Roman"/>
              </w:rPr>
            </w:pPr>
            <w:r w:rsidRPr="00D9739F">
              <w:rPr>
                <w:rStyle w:val="275pt0"/>
                <w:rFonts w:eastAsia="Arial Unicode MS"/>
                <w:sz w:val="24"/>
                <w:szCs w:val="24"/>
              </w:rPr>
              <w:t>U</w:t>
            </w:r>
            <w:r w:rsidRPr="00D9739F">
              <w:rPr>
                <w:rStyle w:val="275pt0"/>
                <w:rFonts w:eastAsia="Arial Unicode MS"/>
                <w:sz w:val="24"/>
                <w:szCs w:val="24"/>
                <w:vertAlign w:val="subscript"/>
              </w:rPr>
              <w:t>H</w:t>
            </w:r>
            <w:r w:rsidRPr="00D9739F">
              <w:rPr>
                <w:rStyle w:val="275pt0"/>
                <w:rFonts w:eastAsia="Arial Unicode MS"/>
                <w:sz w:val="24"/>
                <w:szCs w:val="24"/>
              </w:rPr>
              <w:t>om</w:t>
            </w:r>
            <w:r w:rsidRPr="00D9739F">
              <w:rPr>
                <w:rStyle w:val="210pt"/>
                <w:rFonts w:eastAsia="Arial Unicode MS"/>
                <w:sz w:val="24"/>
                <w:szCs w:val="24"/>
              </w:rPr>
              <w:t>1</w:t>
            </w:r>
          </w:p>
        </w:tc>
        <w:tc>
          <w:tcPr>
            <w:tcW w:w="530"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ПО</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220</w:t>
            </w:r>
          </w:p>
        </w:tc>
        <w:tc>
          <w:tcPr>
            <w:tcW w:w="445" w:type="dxa"/>
            <w:tcBorders>
              <w:top w:val="single" w:sz="4" w:space="0" w:color="auto"/>
              <w:left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по</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220</w:t>
            </w:r>
          </w:p>
        </w:tc>
        <w:tc>
          <w:tcPr>
            <w:tcW w:w="471"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110</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220</w:t>
            </w:r>
          </w:p>
        </w:tc>
        <w:tc>
          <w:tcPr>
            <w:tcW w:w="439"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110</w:t>
            </w:r>
          </w:p>
        </w:tc>
        <w:tc>
          <w:tcPr>
            <w:tcW w:w="439"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220</w:t>
            </w:r>
          </w:p>
        </w:tc>
        <w:tc>
          <w:tcPr>
            <w:tcW w:w="42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110</w:t>
            </w:r>
          </w:p>
        </w:tc>
        <w:tc>
          <w:tcPr>
            <w:tcW w:w="550" w:type="dxa"/>
            <w:tcBorders>
              <w:top w:val="single" w:sz="4" w:space="0" w:color="auto"/>
              <w:left w:val="single" w:sz="4" w:space="0" w:color="auto"/>
              <w:righ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220</w:t>
            </w:r>
          </w:p>
        </w:tc>
      </w:tr>
      <w:tr w:rsidR="00D9739F" w:rsidRPr="00D9739F" w:rsidTr="00E665A2">
        <w:trPr>
          <w:trHeight w:hRule="exact" w:val="428"/>
          <w:jc w:val="center"/>
        </w:trPr>
        <w:tc>
          <w:tcPr>
            <w:tcW w:w="1545" w:type="dxa"/>
            <w:tcBorders>
              <w:top w:val="single" w:sz="4" w:space="0" w:color="auto"/>
              <w:left w:val="single" w:sz="4" w:space="0" w:color="auto"/>
            </w:tcBorders>
            <w:shd w:val="clear" w:color="auto" w:fill="FFFFFF"/>
            <w:vAlign w:val="bottom"/>
          </w:tcPr>
          <w:p w:rsidR="00D9739F" w:rsidRPr="00D9739F" w:rsidRDefault="00D9739F" w:rsidP="00E665A2">
            <w:pPr>
              <w:framePr w:w="6742" w:wrap="notBeside" w:vAnchor="text" w:hAnchor="text" w:xAlign="center" w:y="1"/>
              <w:spacing w:line="0" w:lineRule="atLeast"/>
              <w:jc w:val="center"/>
              <w:rPr>
                <w:rFonts w:ascii="Times New Roman" w:hAnsi="Times New Roman" w:cs="Times New Roman"/>
              </w:rPr>
            </w:pPr>
            <w:r w:rsidRPr="00D9739F">
              <w:rPr>
                <w:rStyle w:val="275pt0"/>
                <w:rFonts w:eastAsia="Arial Unicode MS"/>
                <w:sz w:val="24"/>
                <w:szCs w:val="24"/>
              </w:rPr>
              <w:t>Uhom</w:t>
            </w:r>
            <w:r w:rsidRPr="00D9739F">
              <w:rPr>
                <w:rStyle w:val="210pt"/>
                <w:rFonts w:eastAsia="Arial Unicode MS"/>
                <w:sz w:val="24"/>
                <w:szCs w:val="24"/>
              </w:rPr>
              <w:t>2</w:t>
            </w:r>
          </w:p>
        </w:tc>
        <w:tc>
          <w:tcPr>
            <w:tcW w:w="530"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4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71"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w:t>
            </w:r>
          </w:p>
        </w:tc>
        <w:tc>
          <w:tcPr>
            <w:tcW w:w="439"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39"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25" w:type="dxa"/>
            <w:tcBorders>
              <w:top w:val="single" w:sz="4" w:space="0" w:color="auto"/>
              <w:lef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271</w:t>
            </w:r>
          </w:p>
        </w:tc>
        <w:tc>
          <w:tcPr>
            <w:tcW w:w="550" w:type="dxa"/>
            <w:tcBorders>
              <w:top w:val="single" w:sz="4" w:space="0" w:color="auto"/>
              <w:left w:val="single" w:sz="4" w:space="0" w:color="auto"/>
              <w:right w:val="single" w:sz="4" w:space="0" w:color="auto"/>
            </w:tcBorders>
            <w:shd w:val="clear" w:color="auto" w:fill="FFFFFF"/>
            <w:vAlign w:val="bottom"/>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35</w:t>
            </w:r>
          </w:p>
        </w:tc>
      </w:tr>
      <w:tr w:rsidR="00D9739F" w:rsidRPr="00D9739F" w:rsidTr="00E665A2">
        <w:trPr>
          <w:trHeight w:hRule="exact" w:val="417"/>
          <w:jc w:val="center"/>
        </w:trPr>
        <w:tc>
          <w:tcPr>
            <w:tcW w:w="1545" w:type="dxa"/>
            <w:tcBorders>
              <w:top w:val="single" w:sz="4" w:space="0" w:color="auto"/>
              <w:left w:val="single" w:sz="4" w:space="0" w:color="auto"/>
              <w:bottom w:val="single" w:sz="4" w:space="0" w:color="auto"/>
            </w:tcBorders>
            <w:shd w:val="clear" w:color="auto" w:fill="FFFFFF"/>
          </w:tcPr>
          <w:p w:rsidR="00D9739F" w:rsidRPr="00D9739F" w:rsidRDefault="00D9739F" w:rsidP="00E665A2">
            <w:pPr>
              <w:framePr w:w="6742" w:wrap="notBeside" w:vAnchor="text" w:hAnchor="text" w:xAlign="center" w:y="1"/>
              <w:spacing w:line="0" w:lineRule="atLeast"/>
              <w:jc w:val="center"/>
              <w:rPr>
                <w:rFonts w:ascii="Times New Roman" w:hAnsi="Times New Roman" w:cs="Times New Roman"/>
              </w:rPr>
            </w:pPr>
            <w:r w:rsidRPr="00D9739F">
              <w:rPr>
                <w:rStyle w:val="275pt0"/>
                <w:rFonts w:eastAsia="Arial Unicode MS"/>
                <w:sz w:val="24"/>
                <w:szCs w:val="24"/>
              </w:rPr>
              <w:t>Uhom</w:t>
            </w:r>
            <w:r w:rsidRPr="00D9739F">
              <w:rPr>
                <w:rStyle w:val="210pt"/>
                <w:rFonts w:eastAsia="Arial Unicode MS"/>
                <w:sz w:val="24"/>
                <w:szCs w:val="24"/>
              </w:rPr>
              <w:t>3</w:t>
            </w:r>
          </w:p>
        </w:tc>
        <w:tc>
          <w:tcPr>
            <w:tcW w:w="530"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кВ</w:t>
            </w:r>
          </w:p>
        </w:tc>
        <w:tc>
          <w:tcPr>
            <w:tcW w:w="445"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45"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45" w:type="dxa"/>
            <w:tcBorders>
              <w:top w:val="single" w:sz="4" w:space="0" w:color="auto"/>
              <w:left w:val="single" w:sz="4" w:space="0" w:color="auto"/>
              <w:bottom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10</w:t>
            </w:r>
          </w:p>
        </w:tc>
        <w:tc>
          <w:tcPr>
            <w:tcW w:w="445" w:type="dxa"/>
            <w:tcBorders>
              <w:top w:val="single" w:sz="4" w:space="0" w:color="auto"/>
              <w:left w:val="single" w:sz="4" w:space="0" w:color="auto"/>
              <w:bottom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10</w:t>
            </w:r>
          </w:p>
        </w:tc>
        <w:tc>
          <w:tcPr>
            <w:tcW w:w="471"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563"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c>
          <w:tcPr>
            <w:tcW w:w="439" w:type="dxa"/>
            <w:tcBorders>
              <w:top w:val="single" w:sz="4" w:space="0" w:color="auto"/>
              <w:left w:val="single" w:sz="4" w:space="0" w:color="auto"/>
              <w:bottom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10</w:t>
            </w:r>
          </w:p>
        </w:tc>
        <w:tc>
          <w:tcPr>
            <w:tcW w:w="439" w:type="dxa"/>
            <w:tcBorders>
              <w:top w:val="single" w:sz="4" w:space="0" w:color="auto"/>
              <w:left w:val="single" w:sz="4" w:space="0" w:color="auto"/>
              <w:bottom w:val="single" w:sz="4" w:space="0" w:color="auto"/>
            </w:tcBorders>
            <w:shd w:val="clear" w:color="auto" w:fill="FFFFFF"/>
            <w:vAlign w:val="center"/>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10</w:t>
            </w:r>
          </w:p>
        </w:tc>
        <w:tc>
          <w:tcPr>
            <w:tcW w:w="425" w:type="dxa"/>
            <w:tcBorders>
              <w:top w:val="single" w:sz="4" w:space="0" w:color="auto"/>
              <w:left w:val="single" w:sz="4" w:space="0" w:color="auto"/>
              <w:bottom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shd w:val="clear" w:color="auto" w:fill="FFFFFF"/>
          </w:tcPr>
          <w:p w:rsidR="00D9739F" w:rsidRPr="00D9739F" w:rsidRDefault="00D9739F" w:rsidP="00D9739F">
            <w:pPr>
              <w:framePr w:w="6742"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27,5</w:t>
            </w:r>
          </w:p>
        </w:tc>
      </w:tr>
    </w:tbl>
    <w:p w:rsidR="00D9739F" w:rsidRPr="00D9739F" w:rsidRDefault="00D9739F" w:rsidP="00D9739F">
      <w:pPr>
        <w:framePr w:w="6742" w:wrap="notBeside" w:vAnchor="text" w:hAnchor="text" w:xAlign="center" w:y="1"/>
        <w:spacing w:line="0" w:lineRule="atLeast"/>
        <w:rPr>
          <w:rFonts w:ascii="Times New Roman" w:hAnsi="Times New Roman" w:cs="Times New Roman"/>
        </w:rPr>
      </w:pPr>
    </w:p>
    <w:p w:rsidR="00D9739F" w:rsidRPr="00A66CAC" w:rsidRDefault="00D9739F" w:rsidP="00D9739F">
      <w:pPr>
        <w:spacing w:line="0" w:lineRule="atLeast"/>
        <w:rPr>
          <w:rFonts w:ascii="Times New Roman" w:hAnsi="Times New Roman" w:cs="Times New Roman"/>
          <w:lang w:val="kk-KZ"/>
        </w:rPr>
      </w:pPr>
    </w:p>
    <w:p w:rsidR="00D9739F" w:rsidRPr="00D9739F" w:rsidRDefault="00D9739F" w:rsidP="00D9739F">
      <w:pPr>
        <w:pStyle w:val="731"/>
        <w:keepNext/>
        <w:keepLines/>
        <w:numPr>
          <w:ilvl w:val="0"/>
          <w:numId w:val="6"/>
        </w:numPr>
        <w:shd w:val="clear" w:color="auto" w:fill="auto"/>
        <w:tabs>
          <w:tab w:val="left" w:pos="1022"/>
        </w:tabs>
        <w:spacing w:before="0" w:line="0" w:lineRule="atLeast"/>
        <w:ind w:firstLine="0"/>
        <w:rPr>
          <w:sz w:val="24"/>
          <w:szCs w:val="24"/>
        </w:rPr>
      </w:pPr>
      <w:bookmarkStart w:id="9" w:name="bookmark20"/>
      <w:r w:rsidRPr="00D9739F">
        <w:rPr>
          <w:sz w:val="24"/>
          <w:szCs w:val="24"/>
        </w:rPr>
        <w:t>Вопросы 2а—2к</w:t>
      </w:r>
      <w:bookmarkEnd w:id="9"/>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2а. Начертите схему компенсирующего устройства (КУ), присоединив его к шинам 27,5 кВ поста секционирования.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Опишите назначение КУ и отдельных элементов схемы, виды защиты оборудования КУ</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Вычислите ток </w:t>
      </w:r>
      <w:r w:rsidRPr="00D9739F">
        <w:rPr>
          <w:rStyle w:val="20"/>
          <w:rFonts w:eastAsia="Arial Unicode MS"/>
          <w:sz w:val="24"/>
          <w:szCs w:val="24"/>
          <w:lang w:val="ru-RU" w:eastAsia="ru-RU" w:bidi="ru-RU"/>
        </w:rPr>
        <w:t>1</w:t>
      </w:r>
      <w:r w:rsidRPr="00D9739F">
        <w:rPr>
          <w:rStyle w:val="20"/>
          <w:rFonts w:eastAsia="Arial Unicode MS"/>
          <w:sz w:val="24"/>
          <w:szCs w:val="24"/>
          <w:vertAlign w:val="subscript"/>
          <w:lang w:val="ru-RU" w:eastAsia="ru-RU" w:bidi="ru-RU"/>
        </w:rPr>
        <w:t>С</w:t>
      </w:r>
      <w:r w:rsidRPr="00D9739F">
        <w:rPr>
          <w:rFonts w:ascii="Times New Roman" w:hAnsi="Times New Roman" w:cs="Times New Roman"/>
        </w:rPr>
        <w:t xml:space="preserve"> частоты 50 Гц, протекающий через КУ. мощность, отдаваемую компенсирующей установкой </w:t>
      </w:r>
      <w:r w:rsidRPr="00D9739F">
        <w:rPr>
          <w:rFonts w:ascii="Times New Roman" w:hAnsi="Times New Roman" w:cs="Times New Roman"/>
          <w:lang w:val="en-US" w:eastAsia="en-US" w:bidi="en-US"/>
        </w:rPr>
        <w:t>Q</w:t>
      </w:r>
      <w:r w:rsidRPr="00D9739F">
        <w:rPr>
          <w:rFonts w:ascii="Times New Roman" w:hAnsi="Times New Roman" w:cs="Times New Roman"/>
          <w:vertAlign w:val="subscript"/>
          <w:lang w:val="en-US" w:eastAsia="en-US" w:bidi="en-US"/>
        </w:rPr>
        <w:t>K</w:t>
      </w:r>
      <w:r w:rsidRPr="00D9739F">
        <w:rPr>
          <w:rFonts w:ascii="Times New Roman" w:hAnsi="Times New Roman" w:cs="Times New Roman"/>
          <w:lang w:eastAsia="en-US" w:bidi="en-US"/>
        </w:rPr>
        <w:t xml:space="preserve"> </w:t>
      </w:r>
      <w:r w:rsidRPr="00D9739F">
        <w:rPr>
          <w:rFonts w:ascii="Times New Roman" w:hAnsi="Times New Roman" w:cs="Times New Roman"/>
        </w:rPr>
        <w:t xml:space="preserve">установленную мощность конденсаторов КУ </w:t>
      </w:r>
      <w:r w:rsidRPr="00D9739F">
        <w:rPr>
          <w:rFonts w:ascii="Times New Roman" w:hAnsi="Times New Roman" w:cs="Times New Roman"/>
          <w:lang w:val="en-US" w:eastAsia="en-US" w:bidi="en-US"/>
        </w:rPr>
        <w:t>Q</w:t>
      </w:r>
      <w:r w:rsidRPr="00D9739F">
        <w:rPr>
          <w:rFonts w:ascii="Times New Roman" w:hAnsi="Times New Roman" w:cs="Times New Roman"/>
          <w:vertAlign w:val="subscript"/>
          <w:lang w:val="en-US" w:eastAsia="en-US" w:bidi="en-US"/>
        </w:rPr>
        <w:t>c</w:t>
      </w:r>
      <w:r w:rsidRPr="00D9739F">
        <w:rPr>
          <w:rFonts w:ascii="Times New Roman" w:hAnsi="Times New Roman" w:cs="Times New Roman"/>
          <w:lang w:eastAsia="en-US" w:bidi="en-US"/>
        </w:rPr>
        <w:t xml:space="preserve">. </w:t>
      </w:r>
      <w:r w:rsidRPr="00D9739F">
        <w:rPr>
          <w:rFonts w:ascii="Times New Roman" w:hAnsi="Times New Roman" w:cs="Times New Roman"/>
        </w:rPr>
        <w:t>КУ состоит из 128 конденсаторов типа КС А-1,05-37,5, собранных в 4 параллельные группы по 32 конденсатора последовательно в каждой группе, емкость каждого конденсатора 108,3 мкФ, индуктивность реактора 83 мГ.</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Значение номинального тока КУ принять равным 1</w:t>
      </w:r>
      <w:r w:rsidRPr="00D9739F">
        <w:rPr>
          <w:rFonts w:ascii="Times New Roman" w:hAnsi="Times New Roman" w:cs="Times New Roman"/>
          <w:vertAlign w:val="subscript"/>
        </w:rPr>
        <w:t>с</w:t>
      </w:r>
      <w:r w:rsidRPr="00D9739F">
        <w:rPr>
          <w:rFonts w:ascii="Times New Roman" w:hAnsi="Times New Roman" w:cs="Times New Roman"/>
        </w:rPr>
        <w:t xml:space="preserve">, в соответствии с этим током принять величину </w:t>
      </w:r>
      <w:r w:rsidRPr="00D9739F">
        <w:rPr>
          <w:rFonts w:ascii="Times New Roman" w:hAnsi="Times New Roman" w:cs="Times New Roman"/>
          <w:lang w:val="en-US" w:eastAsia="en-US" w:bidi="en-US"/>
        </w:rPr>
        <w:t>Ki</w:t>
      </w:r>
      <w:r w:rsidRPr="00D9739F">
        <w:rPr>
          <w:rFonts w:ascii="Times New Roman" w:hAnsi="Times New Roman" w:cs="Times New Roman"/>
        </w:rPr>
        <w:t>, а Ки = 275.</w:t>
      </w:r>
    </w:p>
    <w:p w:rsidR="00D9739F" w:rsidRPr="00D9739F" w:rsidRDefault="00D9739F" w:rsidP="00D9739F">
      <w:pPr>
        <w:tabs>
          <w:tab w:val="left" w:pos="1207"/>
          <w:tab w:val="left" w:pos="2439"/>
        </w:tabs>
        <w:spacing w:line="0" w:lineRule="atLeast"/>
        <w:jc w:val="both"/>
        <w:rPr>
          <w:rFonts w:ascii="Times New Roman" w:hAnsi="Times New Roman" w:cs="Times New Roman"/>
        </w:rPr>
      </w:pPr>
      <w:r w:rsidRPr="00D9739F">
        <w:rPr>
          <w:rFonts w:ascii="Times New Roman" w:hAnsi="Times New Roman" w:cs="Times New Roman"/>
        </w:rPr>
        <w:t>26. Начертите схему главных электрических соединений</w:t>
      </w:r>
      <w:r w:rsidRPr="00D9739F">
        <w:rPr>
          <w:rFonts w:ascii="Times New Roman" w:hAnsi="Times New Roman" w:cs="Times New Roman"/>
        </w:rPr>
        <w:tab/>
        <w:t>ОРУ—</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25</w:t>
      </w:r>
      <w:r w:rsidRPr="00D9739F">
        <w:rPr>
          <w:rFonts w:ascii="Times New Roman" w:hAnsi="Times New Roman" w:cs="Times New Roman"/>
          <w:lang w:eastAsia="en-US" w:bidi="en-US"/>
        </w:rPr>
        <w:tab/>
      </w:r>
      <w:r w:rsidRPr="00D9739F">
        <w:rPr>
          <w:rFonts w:ascii="Times New Roman" w:hAnsi="Times New Roman" w:cs="Times New Roman"/>
        </w:rPr>
        <w:t>кВ тяговой подстанции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переменного тока для системы электроснабжения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кВ с указанием типов оборудования. Укажите назначение каждого присоединения и применяемого оборудования, особенности подключения присоединений к шинам РУ. Опишите достоинства и особенности электрификации по указанной системе.</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2в. Начертите схему главных электрических соединений питающей линии (фидера) контактной сети 27,5 кВ тяговой подстанции переменного тока и структурную схему электронной защиты этой линии. Укажите виды защит, опишите принцип действия всех защит и какую зону они защищают.</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2г. Начертите схему главных электрических соединении РУ 220 кВ транзитной тяговой подстанции переменного тока. Приведите краткое пояснение схемы.</w:t>
      </w:r>
    </w:p>
    <w:p w:rsidR="00D9739F" w:rsidRPr="00D9739F" w:rsidRDefault="00A66CAC" w:rsidP="00D9739F">
      <w:pPr>
        <w:pStyle w:val="80"/>
        <w:shd w:val="clear" w:color="auto" w:fill="auto"/>
        <w:spacing w:after="0" w:line="0" w:lineRule="atLeast"/>
        <w:rPr>
          <w:b w:val="0"/>
          <w:sz w:val="24"/>
          <w:szCs w:val="24"/>
        </w:rPr>
      </w:pPr>
      <w:r>
        <w:rPr>
          <w:b w:val="0"/>
          <w:sz w:val="24"/>
          <w:szCs w:val="24"/>
          <w:lang w:val="kk-KZ"/>
        </w:rPr>
        <w:t xml:space="preserve">          </w:t>
      </w:r>
      <w:r w:rsidR="00D9739F" w:rsidRPr="00D9739F">
        <w:rPr>
          <w:b w:val="0"/>
          <w:sz w:val="24"/>
          <w:szCs w:val="24"/>
        </w:rPr>
        <w:t>Объясните способ обеспечения наиболее равномерной загрузки фаз высоковольтной линии, питающей тяговые подстанции переменного тока Ответ сопроводите графическим пояснением.</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 xml:space="preserve">2д. Начертите схему главных электрических соединений РУ 27,5 кВ тяговой подстанции переменного тока с указанием типов оборудования. Укажите назначение каждого присоединения и применяемого оборудования, особенности подключения </w:t>
      </w:r>
      <w:r w:rsidRPr="00D9739F">
        <w:rPr>
          <w:b w:val="0"/>
          <w:sz w:val="24"/>
          <w:szCs w:val="24"/>
        </w:rPr>
        <w:lastRenderedPageBreak/>
        <w:t>присоединений к шинам РУ Опишите последовательность переключения питания линии контактной сети с основного на запасной выключатель.</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2е. Начертите схему главных электрических соединений, показывающую подключения понижающих трансформаторов опорной тяговой подстанции переменного тока к питающим высоковольтным линиям и к шинам РУ</w:t>
      </w:r>
    </w:p>
    <w:p w:rsidR="00D9739F" w:rsidRPr="00D9739F" w:rsidRDefault="00D9739F" w:rsidP="00D9739F">
      <w:pPr>
        <w:pStyle w:val="80"/>
        <w:numPr>
          <w:ilvl w:val="0"/>
          <w:numId w:val="7"/>
        </w:numPr>
        <w:shd w:val="clear" w:color="auto" w:fill="auto"/>
        <w:tabs>
          <w:tab w:val="left" w:pos="571"/>
        </w:tabs>
        <w:spacing w:after="0" w:line="0" w:lineRule="atLeast"/>
        <w:rPr>
          <w:b w:val="0"/>
          <w:sz w:val="24"/>
          <w:szCs w:val="24"/>
        </w:rPr>
      </w:pPr>
      <w:r w:rsidRPr="00D9739F">
        <w:rPr>
          <w:b w:val="0"/>
          <w:sz w:val="24"/>
          <w:szCs w:val="24"/>
        </w:rPr>
        <w:t>кВ. Укажите на схеме типы применяемого оборудования. Поясните схему и назначение оборудования Опишите последовательность переключений с целью подготовки рабочего места для ремонта одного из понижающих трансформаторов.</w:t>
      </w:r>
    </w:p>
    <w:p w:rsidR="00D9739F" w:rsidRPr="00D9739F" w:rsidRDefault="00D9739F" w:rsidP="00D9739F">
      <w:pPr>
        <w:pStyle w:val="80"/>
        <w:shd w:val="clear" w:color="auto" w:fill="auto"/>
        <w:spacing w:after="0" w:line="0" w:lineRule="atLeast"/>
        <w:rPr>
          <w:b w:val="0"/>
          <w:sz w:val="24"/>
          <w:szCs w:val="24"/>
        </w:rPr>
      </w:pPr>
      <w:r w:rsidRPr="00D9739F">
        <w:rPr>
          <w:b w:val="0"/>
          <w:sz w:val="24"/>
          <w:szCs w:val="24"/>
        </w:rPr>
        <w:t>2ж.Начертите схему присоединения трансформаторов напряжения и собственных нужд тяговой подстанции переменного тока к шинам РУ 27,5 кВ, а также присоединения трансформатора напряжения к приборам и реле. Поясните схему, укажите типы трансформаторов, назначение основного оборудования и приборов. Измерения каких электрических величин выполняются на различных присоединениях подстанции.</w:t>
      </w:r>
    </w:p>
    <w:p w:rsidR="00D9739F" w:rsidRPr="00D9739F" w:rsidRDefault="00D9739F" w:rsidP="00D9739F">
      <w:pPr>
        <w:pStyle w:val="80"/>
        <w:shd w:val="clear" w:color="auto" w:fill="auto"/>
        <w:tabs>
          <w:tab w:val="left" w:pos="985"/>
        </w:tabs>
        <w:spacing w:after="0" w:line="0" w:lineRule="atLeast"/>
        <w:rPr>
          <w:b w:val="0"/>
          <w:sz w:val="24"/>
          <w:szCs w:val="24"/>
        </w:rPr>
      </w:pPr>
      <w:r w:rsidRPr="00D9739F">
        <w:rPr>
          <w:b w:val="0"/>
          <w:sz w:val="24"/>
          <w:szCs w:val="24"/>
        </w:rPr>
        <w:t>2з.</w:t>
      </w:r>
      <w:r w:rsidRPr="00D9739F">
        <w:rPr>
          <w:b w:val="0"/>
          <w:sz w:val="24"/>
          <w:szCs w:val="24"/>
        </w:rPr>
        <w:tab/>
        <w:t>Начертите схему главных электрических соединений питающей линии (фидера) контактной сети</w:t>
      </w:r>
    </w:p>
    <w:p w:rsidR="00D9739F" w:rsidRPr="00A66CAC" w:rsidRDefault="00D9739F" w:rsidP="00D9739F">
      <w:pPr>
        <w:pStyle w:val="80"/>
        <w:numPr>
          <w:ilvl w:val="0"/>
          <w:numId w:val="8"/>
        </w:numPr>
        <w:shd w:val="clear" w:color="auto" w:fill="auto"/>
        <w:tabs>
          <w:tab w:val="left" w:pos="571"/>
        </w:tabs>
        <w:spacing w:after="0" w:line="0" w:lineRule="atLeast"/>
        <w:rPr>
          <w:b w:val="0"/>
          <w:sz w:val="24"/>
          <w:szCs w:val="24"/>
        </w:rPr>
      </w:pPr>
      <w:r w:rsidRPr="00D9739F">
        <w:rPr>
          <w:b w:val="0"/>
          <w:sz w:val="24"/>
          <w:szCs w:val="24"/>
        </w:rPr>
        <w:t>кВ тяговой подстанции переменного тока и структурную схему электронной защиты этой линии.</w:t>
      </w:r>
    </w:p>
    <w:p w:rsidR="00D9739F" w:rsidRPr="00D9739F" w:rsidRDefault="00A66CAC" w:rsidP="00D9739F">
      <w:pPr>
        <w:spacing w:line="0" w:lineRule="atLeast"/>
        <w:jc w:val="both"/>
        <w:rPr>
          <w:rFonts w:ascii="Times New Roman" w:hAnsi="Times New Roman" w:cs="Times New Roman"/>
        </w:rPr>
      </w:pPr>
      <w:r>
        <w:rPr>
          <w:rFonts w:ascii="Times New Roman" w:hAnsi="Times New Roman" w:cs="Times New Roman"/>
          <w:lang w:val="kk-KZ"/>
        </w:rPr>
        <w:t xml:space="preserve">             </w:t>
      </w:r>
      <w:r w:rsidR="00D9739F" w:rsidRPr="00D9739F">
        <w:rPr>
          <w:rFonts w:ascii="Times New Roman" w:hAnsi="Times New Roman" w:cs="Times New Roman"/>
        </w:rPr>
        <w:t>Укажите виды защит, объясните, какую зону они защищают. Опишите принцип действия всех защит.</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2и. Навертите схему главных электрических соединений поста секционирования (ПСК) двухпутного участка переменного тока. Объясните назначение ПСК. Приведите пояснение начерченной схемы. Укажите, какие виды электронных защит и автоматики применены на присоединениях линий контактной сети, какую зону защищают указанные защиты.</w:t>
      </w:r>
    </w:p>
    <w:p w:rsidR="00D9739F" w:rsidRPr="00D9739F" w:rsidRDefault="00D9739F" w:rsidP="00D9739F">
      <w:pPr>
        <w:pStyle w:val="60"/>
        <w:numPr>
          <w:ilvl w:val="0"/>
          <w:numId w:val="9"/>
        </w:numPr>
        <w:shd w:val="clear" w:color="auto" w:fill="auto"/>
        <w:tabs>
          <w:tab w:val="left" w:pos="1097"/>
        </w:tabs>
        <w:spacing w:line="0" w:lineRule="atLeast"/>
        <w:jc w:val="both"/>
        <w:rPr>
          <w:b/>
          <w:sz w:val="24"/>
          <w:szCs w:val="24"/>
        </w:rPr>
      </w:pPr>
      <w:r w:rsidRPr="00D9739F">
        <w:rPr>
          <w:b/>
          <w:sz w:val="24"/>
          <w:szCs w:val="24"/>
        </w:rPr>
        <w:t>Задачи За - Зк</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Выберите тип аккумуляторной батареи, работающей в режиме постоянного подзаряда, и поясните ее конструкцию. Определите число элементов батареи, питающих шины управления в режиме подзаряда и общее число элементов батареи. Выберите тип зарядно-подзарядного устройства и приведите его данные по каталогу: Р</w:t>
      </w:r>
      <w:r w:rsidRPr="00D9739F">
        <w:rPr>
          <w:rFonts w:ascii="Times New Roman" w:hAnsi="Times New Roman" w:cs="Times New Roman"/>
          <w:vertAlign w:val="subscript"/>
        </w:rPr>
        <w:t>Н</w:t>
      </w:r>
      <w:r w:rsidRPr="00D9739F">
        <w:rPr>
          <w:rFonts w:ascii="Times New Roman" w:hAnsi="Times New Roman" w:cs="Times New Roman"/>
        </w:rPr>
        <w:t xml:space="preserve">ом&gt; </w:t>
      </w:r>
      <w:r w:rsidRPr="00D9739F">
        <w:rPr>
          <w:rFonts w:ascii="Times New Roman" w:hAnsi="Times New Roman" w:cs="Times New Roman"/>
        </w:rPr>
        <w:lastRenderedPageBreak/>
        <w:t>Ином» 1ном* Сравните эти значения с расчетными.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Исходные данные для задач соответствующего варианта приведены в табл. 8. Расчетная длительность аварийного режима для всех вариантов -2 ч.</w:t>
      </w:r>
    </w:p>
    <w:p w:rsidR="00D9739F" w:rsidRPr="00D9739F" w:rsidRDefault="00D9739F" w:rsidP="00D9739F">
      <w:pPr>
        <w:pStyle w:val="60"/>
        <w:numPr>
          <w:ilvl w:val="0"/>
          <w:numId w:val="9"/>
        </w:numPr>
        <w:shd w:val="clear" w:color="auto" w:fill="auto"/>
        <w:tabs>
          <w:tab w:val="left" w:pos="894"/>
        </w:tabs>
        <w:spacing w:line="0" w:lineRule="atLeast"/>
        <w:jc w:val="both"/>
        <w:rPr>
          <w:b/>
          <w:sz w:val="24"/>
          <w:szCs w:val="24"/>
        </w:rPr>
      </w:pPr>
      <w:r w:rsidRPr="00D9739F">
        <w:rPr>
          <w:b/>
          <w:sz w:val="24"/>
          <w:szCs w:val="24"/>
        </w:rPr>
        <w:t>Вопросы 4а—4к</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4а. Начертите и поясните структурную схему питания шкафов собственных нужд от шин переменного тока 380/220В тяговой подстанции. Перечислите потребители собственных нужд, которые подключены к этим шкафам.</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46. Опишите назначение, режим работы и текущее содержание аккумуляторных батарей. Укажите мероприятия, обеспечивающие безопасные условия эксплуатации батареи.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Начертите и поясните схему присоединения аккумуляторной батареи и зарядно-подзарядного устройства к шинам собственных нужд постоянного тока тяговой подстанции. Укажите на схеме и поясните цепи контроля изоляции шин и исправности предохранителей цепей присоединений.</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4в. Графики нагрузок электроустановок. Определение по ним коэффициентов, характеризующих режим работ.</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Определение мощности понижающей подстанции. Выбор количества и типа трансформаторов по графикам нагрузки потребителей. Влияние коэффициента мощности на работу электроустановки, методы его повышения.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4г. Конструкция, принцип действия и параметры аккумуляторов, применяемых в СН ТП, режимы их работы. Основные положения определения необходимой мощности СН.</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4д. Устройства для компенсации реактивной мощности и повышения уровня мощности и повышения уровня напряжения (РПН) в тяговой сети.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4е. Выполнить описание планировки территории подстанции, конструкцию РУ 110/35/27,5 кВ. Вычертить план и разрез ОРУ-35 кВ.</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4ж. Выполнить описание планировки территории подстанции, конструкции РУ 110/27,5/10 кВ. Вычертить ОРУ-27,5 кВ с тяговым блоком и разрез блока фидера контактной линии.</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 xml:space="preserve">4з. Выполнить описание планировки территории и конструкции понижающей подстанции РУ-35/10 кВ. Вычертить план здания </w:t>
      </w:r>
      <w:r w:rsidRPr="00D9739F">
        <w:rPr>
          <w:rFonts w:ascii="Times New Roman" w:hAnsi="Times New Roman" w:cs="Times New Roman"/>
        </w:rPr>
        <w:lastRenderedPageBreak/>
        <w:t>подстанции с РУ-10кВ.</w:t>
      </w:r>
    </w:p>
    <w:p w:rsidR="00D9739F" w:rsidRPr="00D9739F" w:rsidRDefault="00D9739F" w:rsidP="00D9739F">
      <w:pPr>
        <w:pStyle w:val="281"/>
        <w:shd w:val="clear" w:color="auto" w:fill="auto"/>
        <w:spacing w:line="0" w:lineRule="atLeast"/>
        <w:ind w:firstLine="0"/>
        <w:rPr>
          <w:sz w:val="24"/>
          <w:szCs w:val="24"/>
        </w:rPr>
      </w:pPr>
      <w:r w:rsidRPr="00D9739F">
        <w:rPr>
          <w:sz w:val="24"/>
          <w:szCs w:val="24"/>
        </w:rPr>
        <w:t xml:space="preserve">4и. Дать общую характеристику системы </w:t>
      </w:r>
      <w:r w:rsidRPr="00D9739F">
        <w:rPr>
          <w:sz w:val="24"/>
          <w:szCs w:val="24"/>
          <w:lang w:bidi="en-US"/>
        </w:rPr>
        <w:t>2</w:t>
      </w:r>
      <w:r w:rsidRPr="00D9739F">
        <w:rPr>
          <w:sz w:val="24"/>
          <w:szCs w:val="24"/>
          <w:lang w:val="en-US" w:bidi="en-US"/>
        </w:rPr>
        <w:t>x</w:t>
      </w:r>
      <w:r w:rsidRPr="00D9739F">
        <w:rPr>
          <w:sz w:val="24"/>
          <w:szCs w:val="24"/>
          <w:lang w:bidi="en-US"/>
        </w:rPr>
        <w:t xml:space="preserve">25 </w:t>
      </w:r>
      <w:r w:rsidRPr="00D9739F">
        <w:rPr>
          <w:sz w:val="24"/>
          <w:szCs w:val="24"/>
        </w:rPr>
        <w:t>кВ, привести поясняющий чертеж. Назначение автотрансформаторного щитка пункта, схема его подключения к тяговой сети.</w:t>
      </w:r>
    </w:p>
    <w:p w:rsidR="00D9739F" w:rsidRDefault="00D9739F" w:rsidP="00D9739F">
      <w:pPr>
        <w:pStyle w:val="281"/>
        <w:shd w:val="clear" w:color="auto" w:fill="auto"/>
        <w:spacing w:line="0" w:lineRule="atLeast"/>
        <w:ind w:firstLine="0"/>
        <w:rPr>
          <w:sz w:val="24"/>
          <w:szCs w:val="24"/>
          <w:lang w:val="kk-KZ"/>
        </w:rPr>
      </w:pPr>
      <w:r w:rsidRPr="00D9739F">
        <w:rPr>
          <w:sz w:val="24"/>
          <w:szCs w:val="24"/>
        </w:rPr>
        <w:t>4к. Дать характеристику потребителей тяговых подстанций, их категорий. Схема внешнего электроснабжения тяговых подстанций; типы и виды подстанций. Сравнительная характеристика подстанций постоянного и переменно тока.</w:t>
      </w:r>
    </w:p>
    <w:p w:rsidR="000436BE" w:rsidRPr="000436BE" w:rsidRDefault="000436BE" w:rsidP="00D9739F">
      <w:pPr>
        <w:pStyle w:val="281"/>
        <w:shd w:val="clear" w:color="auto" w:fill="auto"/>
        <w:spacing w:line="0" w:lineRule="atLeast"/>
        <w:ind w:firstLine="0"/>
        <w:rPr>
          <w:sz w:val="24"/>
          <w:szCs w:val="24"/>
          <w:lang w:val="kk-KZ"/>
        </w:rPr>
      </w:pPr>
    </w:p>
    <w:p w:rsidR="00D9739F" w:rsidRPr="00D9739F" w:rsidRDefault="00D9739F" w:rsidP="00D9739F">
      <w:pPr>
        <w:pStyle w:val="60"/>
        <w:shd w:val="clear" w:color="auto" w:fill="auto"/>
        <w:spacing w:line="0" w:lineRule="atLeast"/>
        <w:jc w:val="right"/>
        <w:rPr>
          <w:b/>
          <w:sz w:val="24"/>
          <w:szCs w:val="24"/>
        </w:rPr>
      </w:pPr>
      <w:r w:rsidRPr="00D9739F">
        <w:rPr>
          <w:b/>
          <w:sz w:val="24"/>
          <w:szCs w:val="24"/>
        </w:rPr>
        <w:t>МЕТОДИЧЕСКИЕ УКАЗАНИЯ К ИЗУЧЕНИЮ</w:t>
      </w:r>
    </w:p>
    <w:p w:rsidR="00D9739F" w:rsidRPr="00D9739F" w:rsidRDefault="00D9739F" w:rsidP="00D9739F">
      <w:pPr>
        <w:pStyle w:val="60"/>
        <w:shd w:val="clear" w:color="auto" w:fill="auto"/>
        <w:spacing w:line="0" w:lineRule="atLeast"/>
        <w:jc w:val="center"/>
        <w:rPr>
          <w:b/>
          <w:sz w:val="24"/>
          <w:szCs w:val="24"/>
        </w:rPr>
      </w:pPr>
      <w:r w:rsidRPr="00D9739F">
        <w:rPr>
          <w:b/>
          <w:sz w:val="24"/>
          <w:szCs w:val="24"/>
        </w:rPr>
        <w:t>МАТЕРИАЛА ЗАДАНИЯ 4 И ВЫПОЛНЕНИЮ</w:t>
      </w:r>
      <w:r w:rsidRPr="00D9739F">
        <w:rPr>
          <w:b/>
          <w:sz w:val="24"/>
          <w:szCs w:val="24"/>
        </w:rPr>
        <w:br/>
        <w:t>КОНТРОЛЬНОЙ РАБОТЫ</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Изучение темы 10 целесообразно начать с разбора схемы литания контактной сети электрифицированного участка переменного тока. При этом надо обратить внимание на то, как обеспечивается параллельная работа соседних тяговых подстанций и по возможности равномерная загрузка фаз линии, по которой получают питание тяговые подстанции.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После этого надо подробно ознакомиться со схемой главных электрических соединений тяговой подстанции, с назначением отдельных ее присоединений, с типами применяемого оборудования, обратив особое внимание на РУ 27,5 кВ и особенности присоединения к ею шинам линий контактной сети, ДПР, ТСН, ТН.</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Следует понять, как определяется необходимая мощность понижающих трансформаторов, так как в связи с однофазным характером тяговой нагрузки имеется особенность ее определения.</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 xml:space="preserve">Перспективной схемой электрификации ж. д. является система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 xml:space="preserve">кВ Прежде чем начать изучение схемы главных электрических соединений подстанций, имеющейся в учебнике 121, надо понять, в чем преимущества данной системы электрификации, как осуществляется электроснабжение тяговой сети При изучении схемы подстанции следует в первую очередь остановиться на схеме подключения контактного и питающего проводов к шинам РУ 27,5 кВ, рассмотреть, как присоединяют понижающие трансформаторы к линиям первичного электроснабжения 110 (220) кВ и к шинам ОРУ -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кВ</w:t>
      </w:r>
    </w:p>
    <w:p w:rsidR="00D9739F" w:rsidRPr="00D9739F" w:rsidRDefault="00D9739F" w:rsidP="00D9739F">
      <w:pPr>
        <w:pStyle w:val="60"/>
        <w:shd w:val="clear" w:color="auto" w:fill="auto"/>
        <w:spacing w:line="0" w:lineRule="atLeast"/>
        <w:jc w:val="both"/>
        <w:rPr>
          <w:sz w:val="24"/>
          <w:szCs w:val="24"/>
        </w:rPr>
      </w:pPr>
      <w:r w:rsidRPr="00D9739F">
        <w:rPr>
          <w:sz w:val="24"/>
          <w:szCs w:val="24"/>
        </w:rPr>
        <w:lastRenderedPageBreak/>
        <w:t>Следует иметь в виду, что в связи с выпуском промышленностью трехобмоточных однофазных трансформаторов для этого вида системы тяги, они получат широкое применение на тяговых подстанциях. Схема главных электрических соединений подстанции, где используются такие трансформаторы, приведена в пособии по дипломному проектированию [4]</w:t>
      </w:r>
    </w:p>
    <w:p w:rsidR="00D9739F" w:rsidRPr="00D9739F" w:rsidRDefault="00D9739F" w:rsidP="00D9739F">
      <w:pPr>
        <w:pStyle w:val="60"/>
        <w:shd w:val="clear" w:color="auto" w:fill="auto"/>
        <w:spacing w:line="0" w:lineRule="atLeast"/>
        <w:jc w:val="both"/>
        <w:rPr>
          <w:sz w:val="24"/>
          <w:szCs w:val="24"/>
        </w:rPr>
      </w:pPr>
      <w:r w:rsidRPr="00D9739F">
        <w:rPr>
          <w:sz w:val="24"/>
          <w:szCs w:val="24"/>
        </w:rPr>
        <w:t xml:space="preserve">Начиная изучение темы 11, надо отчетливо разобраться, какие основные потребители собственных нужд питаются от шин переменного тока 380/220 </w:t>
      </w:r>
      <w:r w:rsidRPr="00D9739F">
        <w:rPr>
          <w:rStyle w:val="695pt"/>
          <w:sz w:val="24"/>
          <w:szCs w:val="24"/>
        </w:rPr>
        <w:t xml:space="preserve">В </w:t>
      </w:r>
      <w:r w:rsidRPr="00D9739F">
        <w:rPr>
          <w:sz w:val="24"/>
          <w:szCs w:val="24"/>
        </w:rPr>
        <w:t xml:space="preserve">и шин постоянного тока 220 или 100 </w:t>
      </w:r>
      <w:r w:rsidRPr="00D9739F">
        <w:rPr>
          <w:rStyle w:val="695pt"/>
          <w:sz w:val="24"/>
          <w:szCs w:val="24"/>
        </w:rPr>
        <w:t xml:space="preserve">В </w:t>
      </w:r>
      <w:r w:rsidRPr="00D9739F">
        <w:rPr>
          <w:sz w:val="24"/>
          <w:szCs w:val="24"/>
        </w:rPr>
        <w:t xml:space="preserve">Затем нужно рассмотреть схемы питания этих шин </w:t>
      </w:r>
      <w:r w:rsidRPr="00D9739F">
        <w:rPr>
          <w:rStyle w:val="695pt"/>
          <w:sz w:val="24"/>
          <w:szCs w:val="24"/>
        </w:rPr>
        <w:t xml:space="preserve">В </w:t>
      </w:r>
      <w:r w:rsidRPr="00D9739F">
        <w:rPr>
          <w:sz w:val="24"/>
          <w:szCs w:val="24"/>
        </w:rPr>
        <w:t>заключение изучается устройство аккумуляторов и порядок выбора аккумуляторной батареи и зарядно-под-зарядного агрегата При изучении темы 12 надо рассмотреть особенности выполнения передвижных тяговых подстанций. Надо разобраться в назначении, схеме и порядке переключений пунктов группировки, сооружаемых на станциях стыкования систем переменного и постоянного тока.</w:t>
      </w:r>
    </w:p>
    <w:p w:rsidR="00D9739F" w:rsidRPr="00D9739F" w:rsidRDefault="00D9739F" w:rsidP="00D9739F">
      <w:pPr>
        <w:pStyle w:val="60"/>
        <w:shd w:val="clear" w:color="auto" w:fill="auto"/>
        <w:spacing w:line="0" w:lineRule="atLeast"/>
        <w:jc w:val="both"/>
        <w:rPr>
          <w:sz w:val="24"/>
          <w:szCs w:val="24"/>
        </w:rPr>
      </w:pPr>
      <w:r w:rsidRPr="00D9739F">
        <w:rPr>
          <w:sz w:val="24"/>
          <w:szCs w:val="24"/>
        </w:rPr>
        <w:t>Для повышения надежности электроснабжения и повышения экономичности работы тяговой сети на электрифицированных участках сооружают посты секционирования и пункты параллельного соединения Необходимо отчетливо представлять их назначение, действие, схему главных электрических соединений, возможные переключения выключателей.</w:t>
      </w:r>
    </w:p>
    <w:p w:rsidR="00D9739F" w:rsidRDefault="00D9739F" w:rsidP="00D9739F">
      <w:pPr>
        <w:pStyle w:val="60"/>
        <w:shd w:val="clear" w:color="auto" w:fill="auto"/>
        <w:spacing w:line="0" w:lineRule="atLeast"/>
        <w:jc w:val="both"/>
        <w:rPr>
          <w:sz w:val="24"/>
          <w:szCs w:val="24"/>
          <w:lang w:val="kk-KZ"/>
        </w:rPr>
      </w:pPr>
      <w:r w:rsidRPr="00D9739F">
        <w:rPr>
          <w:sz w:val="24"/>
          <w:szCs w:val="24"/>
        </w:rPr>
        <w:t>Важную роль в повышении эффективности электрической тяги на переменном токе играют устройства поперечной (КУ) и продольной компенсации реактивной мощности. Необходимо иметь представление об устройстве, действии и расчете КУ.</w:t>
      </w:r>
    </w:p>
    <w:p w:rsidR="00D9739F" w:rsidRPr="00D9739F" w:rsidRDefault="00D9739F" w:rsidP="00D9739F">
      <w:pPr>
        <w:pStyle w:val="290"/>
        <w:shd w:val="clear" w:color="auto" w:fill="auto"/>
        <w:spacing w:line="0" w:lineRule="atLeast"/>
        <w:rPr>
          <w:sz w:val="24"/>
          <w:szCs w:val="24"/>
        </w:rPr>
      </w:pPr>
      <w:r w:rsidRPr="00D9739F">
        <w:rPr>
          <w:sz w:val="24"/>
          <w:szCs w:val="24"/>
        </w:rPr>
        <w:t>Для изучения технологических процессов монтажа, испытания и текущих ремонтов электрооборудования подстанций следует помимо учебника воспользоваться рекомендуемой в данной брошюре дополнительной литературой 6, 8, 13, также целесообразно использовать различную техническую документацию, имеющуюся по месту работы.</w:t>
      </w:r>
    </w:p>
    <w:p w:rsidR="00D9739F" w:rsidRPr="00D9739F" w:rsidRDefault="00D9739F" w:rsidP="00D9739F">
      <w:pPr>
        <w:pStyle w:val="290"/>
        <w:shd w:val="clear" w:color="auto" w:fill="auto"/>
        <w:spacing w:line="0" w:lineRule="atLeast"/>
        <w:rPr>
          <w:sz w:val="24"/>
          <w:szCs w:val="24"/>
        </w:rPr>
      </w:pPr>
      <w:r w:rsidRPr="00D9739F">
        <w:rPr>
          <w:sz w:val="24"/>
          <w:szCs w:val="24"/>
        </w:rPr>
        <w:t xml:space="preserve">При решении первой задачи определение необходимой МОЩНОСТИ </w:t>
      </w:r>
      <w:r w:rsidRPr="00D9739F">
        <w:rPr>
          <w:rStyle w:val="2985pt"/>
          <w:sz w:val="24"/>
          <w:szCs w:val="24"/>
        </w:rPr>
        <w:t>Spa</w:t>
      </w:r>
      <w:r w:rsidRPr="00D9739F">
        <w:rPr>
          <w:rStyle w:val="2985pt"/>
          <w:sz w:val="24"/>
          <w:szCs w:val="24"/>
          <w:vertAlign w:val="subscript"/>
        </w:rPr>
        <w:t>C</w:t>
      </w:r>
      <w:r w:rsidRPr="00D9739F">
        <w:rPr>
          <w:rStyle w:val="2985pt"/>
          <w:sz w:val="24"/>
          <w:szCs w:val="24"/>
          <w:vertAlign w:val="subscript"/>
          <w:lang w:val="ru-RU"/>
        </w:rPr>
        <w:t>4</w:t>
      </w:r>
      <w:r w:rsidRPr="00D9739F">
        <w:rPr>
          <w:rStyle w:val="2985pt"/>
          <w:sz w:val="24"/>
          <w:szCs w:val="24"/>
          <w:lang w:val="ru-RU"/>
        </w:rPr>
        <w:t>.</w:t>
      </w:r>
      <w:r w:rsidRPr="00D9739F">
        <w:rPr>
          <w:rStyle w:val="2985pt"/>
          <w:sz w:val="24"/>
          <w:szCs w:val="24"/>
        </w:rPr>
        <w:t>max</w:t>
      </w:r>
      <w:r w:rsidRPr="00D9739F">
        <w:rPr>
          <w:sz w:val="24"/>
          <w:szCs w:val="24"/>
          <w:lang w:bidi="en-US"/>
        </w:rPr>
        <w:t xml:space="preserve"> </w:t>
      </w:r>
      <w:r w:rsidRPr="00D9739F">
        <w:rPr>
          <w:sz w:val="24"/>
          <w:szCs w:val="24"/>
        </w:rPr>
        <w:t xml:space="preserve">ТрвХОбмОТОЧНЫХ понижающих трансформаторов тяговой подстанции переменного тока выполняется по расчетным формулам, приведенным в п. 112 учебника. Необходимую мощность </w:t>
      </w:r>
      <w:r w:rsidRPr="00D9739F">
        <w:rPr>
          <w:sz w:val="24"/>
          <w:szCs w:val="24"/>
        </w:rPr>
        <w:lastRenderedPageBreak/>
        <w:t>одного из двух установленных на подстанции трансформаторов целесообразно принять такой, чтобы при отключении одного из них обеспечивалось бы надежное электроснабжение потребителей оставшимся в работе трансформатором. В то же время завышать мощность трансформаторов экономически невыгодно. Мощность понижающего трансформатора рекомендуется определять исходя из условия аварийного режима:</w:t>
      </w:r>
    </w:p>
    <w:p w:rsidR="00D9739F" w:rsidRPr="00D9739F" w:rsidRDefault="00D9739F" w:rsidP="00D9739F">
      <w:pPr>
        <w:pStyle w:val="301"/>
        <w:shd w:val="clear" w:color="auto" w:fill="auto"/>
        <w:spacing w:before="0" w:after="0"/>
        <w:rPr>
          <w:sz w:val="24"/>
          <w:szCs w:val="24"/>
        </w:rPr>
      </w:pPr>
      <w:r w:rsidRPr="00D9739F">
        <w:rPr>
          <w:rStyle w:val="302"/>
          <w:sz w:val="24"/>
          <w:szCs w:val="24"/>
          <w:lang w:val="en-US"/>
        </w:rPr>
        <w:t>S</w:t>
      </w:r>
      <w:r w:rsidRPr="00D9739F">
        <w:rPr>
          <w:rStyle w:val="302"/>
          <w:sz w:val="24"/>
          <w:szCs w:val="24"/>
          <w:vertAlign w:val="subscript"/>
        </w:rPr>
        <w:t>ном тр</w:t>
      </w:r>
      <w:r w:rsidRPr="00D9739F">
        <w:rPr>
          <w:sz w:val="24"/>
          <w:szCs w:val="24"/>
          <w:vertAlign w:val="subscript"/>
        </w:rPr>
        <w:t xml:space="preserve"> </w:t>
      </w:r>
      <w:r w:rsidRPr="00D9739F">
        <w:rPr>
          <w:sz w:val="24"/>
          <w:szCs w:val="24"/>
        </w:rPr>
        <w:t>≥</w:t>
      </w:r>
      <w:r w:rsidRPr="00D9739F">
        <w:rPr>
          <w:sz w:val="24"/>
          <w:szCs w:val="24"/>
          <w:lang w:val="en-US" w:bidi="en-US"/>
        </w:rPr>
        <w:t>Spac</w:t>
      </w:r>
      <w:r w:rsidRPr="00D9739F">
        <w:rPr>
          <w:sz w:val="24"/>
          <w:szCs w:val="24"/>
          <w:lang w:bidi="en-US"/>
        </w:rPr>
        <w:t>.</w:t>
      </w:r>
      <w:r w:rsidRPr="00D9739F">
        <w:rPr>
          <w:sz w:val="24"/>
          <w:szCs w:val="24"/>
          <w:lang w:val="en-US" w:bidi="en-US"/>
        </w:rPr>
        <w:t>max</w:t>
      </w:r>
      <w:r w:rsidRPr="00D9739F">
        <w:rPr>
          <w:sz w:val="24"/>
          <w:szCs w:val="24"/>
          <w:lang w:bidi="en-US"/>
        </w:rPr>
        <w:t xml:space="preserve"> (</w:t>
      </w:r>
      <w:r w:rsidRPr="00D9739F">
        <w:rPr>
          <w:sz w:val="24"/>
          <w:szCs w:val="24"/>
          <w:lang w:val="en-US" w:bidi="en-US"/>
        </w:rPr>
        <w:t>n</w:t>
      </w:r>
      <w:r w:rsidRPr="00D9739F">
        <w:rPr>
          <w:sz w:val="24"/>
          <w:szCs w:val="24"/>
          <w:lang w:bidi="en-US"/>
        </w:rPr>
        <w:t>-1)</w:t>
      </w:r>
    </w:p>
    <w:p w:rsidR="00D9739F" w:rsidRPr="00D9739F" w:rsidRDefault="00D9739F" w:rsidP="00D9739F">
      <w:pPr>
        <w:pStyle w:val="290"/>
        <w:shd w:val="clear" w:color="auto" w:fill="auto"/>
        <w:spacing w:line="0" w:lineRule="atLeast"/>
        <w:rPr>
          <w:sz w:val="24"/>
          <w:szCs w:val="24"/>
        </w:rPr>
      </w:pPr>
      <w:r w:rsidRPr="00D9739F">
        <w:rPr>
          <w:sz w:val="24"/>
          <w:szCs w:val="24"/>
        </w:rPr>
        <w:t xml:space="preserve">где </w:t>
      </w:r>
      <w:r w:rsidRPr="00D9739F">
        <w:rPr>
          <w:rStyle w:val="299pt"/>
          <w:sz w:val="24"/>
          <w:szCs w:val="24"/>
        </w:rPr>
        <w:t>К</w:t>
      </w:r>
      <w:r w:rsidRPr="00D9739F">
        <w:rPr>
          <w:rStyle w:val="299pt"/>
          <w:sz w:val="24"/>
          <w:szCs w:val="24"/>
          <w:vertAlign w:val="subscript"/>
        </w:rPr>
        <w:t>ав</w:t>
      </w:r>
      <w:r w:rsidRPr="00D9739F">
        <w:rPr>
          <w:rStyle w:val="299pt0"/>
          <w:sz w:val="24"/>
          <w:szCs w:val="24"/>
        </w:rPr>
        <w:t xml:space="preserve"> </w:t>
      </w:r>
      <w:r w:rsidRPr="00D9739F">
        <w:rPr>
          <w:sz w:val="24"/>
          <w:szCs w:val="24"/>
        </w:rPr>
        <w:t>- коэффициент допустимой перегрузки трансформатора по отношению к его номинальной мощности в аварийном режиме, равный 1,4;</w:t>
      </w:r>
    </w:p>
    <w:p w:rsidR="00D9739F" w:rsidRPr="00D9739F" w:rsidRDefault="00D9739F" w:rsidP="00D9739F">
      <w:pPr>
        <w:pStyle w:val="290"/>
        <w:shd w:val="clear" w:color="auto" w:fill="auto"/>
        <w:spacing w:line="0" w:lineRule="atLeast"/>
        <w:jc w:val="left"/>
        <w:rPr>
          <w:sz w:val="24"/>
          <w:szCs w:val="24"/>
        </w:rPr>
      </w:pPr>
      <w:r w:rsidRPr="00D9739F">
        <w:rPr>
          <w:rStyle w:val="2985pt"/>
          <w:sz w:val="24"/>
          <w:szCs w:val="24"/>
          <w:lang w:val="ru-RU" w:eastAsia="ru-RU" w:bidi="ru-RU"/>
        </w:rPr>
        <w:t>п</w:t>
      </w:r>
      <w:r w:rsidRPr="00D9739F">
        <w:rPr>
          <w:sz w:val="24"/>
          <w:szCs w:val="24"/>
        </w:rPr>
        <w:t xml:space="preserve"> - количество трансформаторов (в данном случае </w:t>
      </w:r>
      <w:r w:rsidRPr="00D9739F">
        <w:rPr>
          <w:rStyle w:val="2985pt"/>
          <w:sz w:val="24"/>
          <w:szCs w:val="24"/>
          <w:lang w:val="ru-RU" w:eastAsia="ru-RU" w:bidi="ru-RU"/>
        </w:rPr>
        <w:t>п =</w:t>
      </w:r>
      <w:r w:rsidRPr="00D9739F">
        <w:rPr>
          <w:sz w:val="24"/>
          <w:szCs w:val="24"/>
        </w:rPr>
        <w:t xml:space="preserve"> 2).</w:t>
      </w:r>
    </w:p>
    <w:p w:rsidR="00D9739F" w:rsidRPr="00D9739F" w:rsidRDefault="00D9739F" w:rsidP="00D9739F">
      <w:pPr>
        <w:pStyle w:val="290"/>
        <w:shd w:val="clear" w:color="auto" w:fill="auto"/>
        <w:spacing w:line="0" w:lineRule="atLeast"/>
        <w:rPr>
          <w:sz w:val="24"/>
          <w:szCs w:val="24"/>
        </w:rPr>
      </w:pPr>
      <w:r w:rsidRPr="00D9739F">
        <w:rPr>
          <w:sz w:val="24"/>
          <w:szCs w:val="24"/>
        </w:rPr>
        <w:t xml:space="preserve">По полученному значению </w:t>
      </w:r>
      <w:r w:rsidRPr="00D9739F">
        <w:rPr>
          <w:rStyle w:val="2965pt"/>
          <w:sz w:val="24"/>
          <w:szCs w:val="24"/>
        </w:rPr>
        <w:t>S</w:t>
      </w:r>
      <w:r w:rsidRPr="00D9739F">
        <w:rPr>
          <w:rStyle w:val="2965pt"/>
          <w:sz w:val="24"/>
          <w:szCs w:val="24"/>
          <w:vertAlign w:val="subscript"/>
        </w:rPr>
        <w:t>HOM</w:t>
      </w:r>
      <w:r w:rsidRPr="00D9739F">
        <w:rPr>
          <w:rStyle w:val="2965pt"/>
          <w:sz w:val="24"/>
          <w:szCs w:val="24"/>
          <w:lang w:val="ru-RU"/>
        </w:rPr>
        <w:t>.</w:t>
      </w:r>
      <w:r w:rsidRPr="00D9739F">
        <w:rPr>
          <w:rStyle w:val="2965pt"/>
          <w:sz w:val="24"/>
          <w:szCs w:val="24"/>
        </w:rPr>
        <w:t>mpi</w:t>
      </w:r>
      <w:r w:rsidRPr="00D9739F">
        <w:rPr>
          <w:rStyle w:val="2910pt"/>
          <w:sz w:val="24"/>
          <w:szCs w:val="24"/>
          <w:lang w:val="ru-RU"/>
        </w:rPr>
        <w:t xml:space="preserve"> </w:t>
      </w:r>
      <w:r w:rsidRPr="00D9739F">
        <w:rPr>
          <w:sz w:val="24"/>
          <w:szCs w:val="24"/>
        </w:rPr>
        <w:t>учитывая необходимые напряжения обмоток трансформатора, следует выбрать тип трансформатора по табл. 19 учебника [21], пояснить его параметры и значения букв в обозначении его типа.</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К ответу на второй вопрос контрольной работы можно приступить, изучив устройство и схемы тяговых подстанций.</w:t>
      </w:r>
    </w:p>
    <w:p w:rsidR="00D9739F" w:rsidRPr="00D9739F" w:rsidRDefault="00D9739F" w:rsidP="00D9739F">
      <w:pPr>
        <w:pStyle w:val="720"/>
        <w:keepNext/>
        <w:keepLines/>
        <w:shd w:val="clear" w:color="auto" w:fill="auto"/>
        <w:spacing w:line="0" w:lineRule="atLeast"/>
        <w:jc w:val="center"/>
        <w:rPr>
          <w:b/>
          <w:sz w:val="24"/>
          <w:szCs w:val="24"/>
        </w:rPr>
      </w:pPr>
      <w:bookmarkStart w:id="10" w:name="bookmark21"/>
      <w:r w:rsidRPr="00D9739F">
        <w:rPr>
          <w:b/>
          <w:sz w:val="24"/>
          <w:szCs w:val="24"/>
        </w:rPr>
        <w:t>ВОПРОСЫ ДЛЯ САМОПРОВЕРКИ ПРИ</w:t>
      </w:r>
      <w:r w:rsidRPr="00D9739F">
        <w:rPr>
          <w:b/>
          <w:sz w:val="24"/>
          <w:szCs w:val="24"/>
        </w:rPr>
        <w:br/>
        <w:t>ПОДГОТОВКЕ К ЭКЗАМЕНУ</w:t>
      </w:r>
      <w:bookmarkEnd w:id="10"/>
    </w:p>
    <w:p w:rsidR="00D9739F" w:rsidRPr="000436BE" w:rsidRDefault="00D9739F" w:rsidP="000436BE">
      <w:pPr>
        <w:pStyle w:val="af1"/>
        <w:numPr>
          <w:ilvl w:val="0"/>
          <w:numId w:val="10"/>
        </w:numPr>
        <w:spacing w:line="0" w:lineRule="atLeast"/>
        <w:rPr>
          <w:rFonts w:ascii="Times New Roman" w:hAnsi="Times New Roman" w:cs="Times New Roman"/>
        </w:rPr>
      </w:pPr>
      <w:r w:rsidRPr="000436BE">
        <w:rPr>
          <w:rFonts w:ascii="Times New Roman" w:hAnsi="Times New Roman" w:cs="Times New Roman"/>
          <w:lang w:eastAsia="en-US" w:bidi="en-US"/>
        </w:rPr>
        <w:t xml:space="preserve"> </w:t>
      </w:r>
      <w:r w:rsidRPr="000436BE">
        <w:rPr>
          <w:rFonts w:ascii="Times New Roman" w:hAnsi="Times New Roman" w:cs="Times New Roman"/>
        </w:rPr>
        <w:t>Развитие электроэнергетики в РК. Перспективы электрификации железнодорожного транспорта.</w:t>
      </w:r>
    </w:p>
    <w:p w:rsidR="00D9739F" w:rsidRPr="00D9739F" w:rsidRDefault="00D9739F" w:rsidP="00D9739F">
      <w:pPr>
        <w:numPr>
          <w:ilvl w:val="0"/>
          <w:numId w:val="10"/>
        </w:numPr>
        <w:tabs>
          <w:tab w:val="left" w:pos="875"/>
        </w:tabs>
        <w:spacing w:line="0" w:lineRule="atLeast"/>
        <w:rPr>
          <w:rFonts w:ascii="Times New Roman" w:hAnsi="Times New Roman" w:cs="Times New Roman"/>
        </w:rPr>
      </w:pPr>
      <w:r w:rsidRPr="00D9739F">
        <w:rPr>
          <w:rFonts w:ascii="Times New Roman" w:hAnsi="Times New Roman" w:cs="Times New Roman"/>
        </w:rPr>
        <w:t>Классификация электрических станций. Краткие сведения о производственных процессах на электростанциях.</w:t>
      </w:r>
    </w:p>
    <w:p w:rsidR="00D9739F" w:rsidRPr="00D9739F" w:rsidRDefault="00D9739F" w:rsidP="00D9739F">
      <w:pPr>
        <w:numPr>
          <w:ilvl w:val="0"/>
          <w:numId w:val="10"/>
        </w:numPr>
        <w:tabs>
          <w:tab w:val="left" w:pos="875"/>
        </w:tabs>
        <w:spacing w:line="0" w:lineRule="atLeast"/>
        <w:jc w:val="both"/>
        <w:rPr>
          <w:rFonts w:ascii="Times New Roman" w:hAnsi="Times New Roman" w:cs="Times New Roman"/>
        </w:rPr>
      </w:pPr>
      <w:r w:rsidRPr="00D9739F">
        <w:rPr>
          <w:rFonts w:ascii="Times New Roman" w:hAnsi="Times New Roman" w:cs="Times New Roman"/>
        </w:rPr>
        <w:t>Энергетическая и электрическая системы, их структура. Назначение трансформаторных подстанций, их классификация.</w:t>
      </w:r>
    </w:p>
    <w:p w:rsidR="00D9739F" w:rsidRPr="00D9739F" w:rsidRDefault="00D9739F" w:rsidP="00D9739F">
      <w:pPr>
        <w:numPr>
          <w:ilvl w:val="0"/>
          <w:numId w:val="10"/>
        </w:numPr>
        <w:tabs>
          <w:tab w:val="left" w:pos="875"/>
        </w:tabs>
        <w:spacing w:line="0" w:lineRule="atLeast"/>
        <w:rPr>
          <w:rFonts w:ascii="Times New Roman" w:hAnsi="Times New Roman" w:cs="Times New Roman"/>
        </w:rPr>
      </w:pPr>
      <w:r w:rsidRPr="00D9739F">
        <w:rPr>
          <w:rFonts w:ascii="Times New Roman" w:hAnsi="Times New Roman" w:cs="Times New Roman"/>
        </w:rPr>
        <w:t>Назначение и конструкция изоляторов, шин, кабелей. Типы изоляторов, маркировка кабелей.</w:t>
      </w:r>
    </w:p>
    <w:p w:rsidR="00D9739F" w:rsidRPr="00D9739F" w:rsidRDefault="00D9739F" w:rsidP="00D9739F">
      <w:pPr>
        <w:numPr>
          <w:ilvl w:val="0"/>
          <w:numId w:val="10"/>
        </w:numPr>
        <w:tabs>
          <w:tab w:val="left" w:pos="875"/>
        </w:tabs>
        <w:spacing w:line="0" w:lineRule="atLeast"/>
        <w:rPr>
          <w:rFonts w:ascii="Times New Roman" w:hAnsi="Times New Roman" w:cs="Times New Roman"/>
        </w:rPr>
      </w:pPr>
      <w:r w:rsidRPr="00D9739F">
        <w:rPr>
          <w:rFonts w:ascii="Times New Roman" w:hAnsi="Times New Roman" w:cs="Times New Roman"/>
        </w:rPr>
        <w:t>Возникновение и гашение электрической дуги переменного и постоянного тока. Факторы, способствующие гашению дуги.</w:t>
      </w:r>
    </w:p>
    <w:p w:rsidR="00D9739F" w:rsidRPr="00D9739F" w:rsidRDefault="00D9739F" w:rsidP="00D9739F">
      <w:pPr>
        <w:numPr>
          <w:ilvl w:val="0"/>
          <w:numId w:val="10"/>
        </w:numPr>
        <w:tabs>
          <w:tab w:val="left" w:pos="875"/>
        </w:tabs>
        <w:spacing w:line="0" w:lineRule="atLeast"/>
        <w:rPr>
          <w:rFonts w:ascii="Times New Roman" w:hAnsi="Times New Roman" w:cs="Times New Roman"/>
        </w:rPr>
      </w:pPr>
      <w:r w:rsidRPr="00D9739F">
        <w:rPr>
          <w:rFonts w:ascii="Times New Roman" w:hAnsi="Times New Roman" w:cs="Times New Roman"/>
        </w:rPr>
        <w:t>Назначение, принцип действия, конструкция магнитных пускателей, контакторов, автоматических воздушных выключателей.</w:t>
      </w:r>
    </w:p>
    <w:p w:rsidR="00D9739F" w:rsidRPr="00D9739F" w:rsidRDefault="00D9739F" w:rsidP="00D9739F">
      <w:pPr>
        <w:numPr>
          <w:ilvl w:val="0"/>
          <w:numId w:val="10"/>
        </w:numPr>
        <w:tabs>
          <w:tab w:val="left" w:pos="875"/>
        </w:tabs>
        <w:spacing w:line="0" w:lineRule="atLeast"/>
        <w:rPr>
          <w:rFonts w:ascii="Times New Roman" w:hAnsi="Times New Roman" w:cs="Times New Roman"/>
        </w:rPr>
      </w:pPr>
      <w:r w:rsidRPr="00D9739F">
        <w:rPr>
          <w:rFonts w:ascii="Times New Roman" w:hAnsi="Times New Roman" w:cs="Times New Roman"/>
        </w:rPr>
        <w:t>Назначение предохранителей. Конструкция предохранителей напряжением выше 1000 В и до 1000 В.</w:t>
      </w:r>
    </w:p>
    <w:p w:rsidR="00D9739F" w:rsidRPr="00D9739F" w:rsidRDefault="00D9739F" w:rsidP="00D9739F">
      <w:pPr>
        <w:numPr>
          <w:ilvl w:val="0"/>
          <w:numId w:val="10"/>
        </w:numPr>
        <w:tabs>
          <w:tab w:val="left" w:pos="875"/>
        </w:tabs>
        <w:spacing w:line="0" w:lineRule="atLeast"/>
        <w:jc w:val="both"/>
        <w:rPr>
          <w:rFonts w:ascii="Times New Roman" w:hAnsi="Times New Roman" w:cs="Times New Roman"/>
        </w:rPr>
      </w:pPr>
      <w:r w:rsidRPr="00D9739F">
        <w:rPr>
          <w:rFonts w:ascii="Times New Roman" w:hAnsi="Times New Roman" w:cs="Times New Roman"/>
        </w:rPr>
        <w:t xml:space="preserve">Назначение высоковольтных выключателей переменного тока. Конструкция выключателя С-35, принцип гашения дуги. </w:t>
      </w:r>
      <w:r w:rsidRPr="00D9739F">
        <w:rPr>
          <w:rFonts w:ascii="Times New Roman" w:hAnsi="Times New Roman" w:cs="Times New Roman"/>
        </w:rPr>
        <w:lastRenderedPageBreak/>
        <w:t>Основные параметры выключателя.</w:t>
      </w:r>
    </w:p>
    <w:p w:rsidR="00D9739F" w:rsidRPr="000436BE" w:rsidRDefault="00D9739F" w:rsidP="00D9739F">
      <w:pPr>
        <w:numPr>
          <w:ilvl w:val="0"/>
          <w:numId w:val="10"/>
        </w:numPr>
        <w:tabs>
          <w:tab w:val="left" w:pos="875"/>
        </w:tabs>
        <w:spacing w:line="0" w:lineRule="atLeast"/>
        <w:jc w:val="both"/>
        <w:rPr>
          <w:rFonts w:ascii="Times New Roman" w:hAnsi="Times New Roman" w:cs="Times New Roman"/>
        </w:rPr>
      </w:pPr>
      <w:r w:rsidRPr="00D9739F">
        <w:rPr>
          <w:rFonts w:ascii="Times New Roman" w:hAnsi="Times New Roman" w:cs="Times New Roman"/>
        </w:rPr>
        <w:t>Классификация высоковольтных выключателей переменного тока. Конструкция выключателя МКГМ10. Принцип гашения дуги.</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Назначение, типы, конструкция и принцип действия малообъемных масляных выключателей.</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Назначение, конструкция, принцип действия воздушных выключателей и выключателей нагрузки.</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Назначение, конструкция, принцип работы электромагнитных и вакуумных выключателей.</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Приводы высоковольтных выключателей, назначение, классификация. Устройство и работа привода ПЭ-11.</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Назначение, конструкция, принцип действия пружинно-грузового привода.</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Назначение быстродействующих выключателей постоянного тока. Основные требования к БВ, типы. Основные параметры БВ. Устройство дугогаситсльных камер.</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Определение мощности понижающих подстанций и выбор количества и типов понижающих трансформаторов по суточным графикам нагрузки потребителей.</w:t>
      </w:r>
    </w:p>
    <w:p w:rsidR="00D9739F" w:rsidRPr="00D9739F" w:rsidRDefault="00D9739F" w:rsidP="00D9739F">
      <w:pPr>
        <w:numPr>
          <w:ilvl w:val="0"/>
          <w:numId w:val="10"/>
        </w:numPr>
        <w:tabs>
          <w:tab w:val="clear" w:pos="964"/>
          <w:tab w:val="left" w:pos="941"/>
        </w:tabs>
        <w:spacing w:line="0" w:lineRule="atLeast"/>
        <w:jc w:val="both"/>
        <w:rPr>
          <w:rFonts w:ascii="Times New Roman" w:hAnsi="Times New Roman" w:cs="Times New Roman"/>
        </w:rPr>
      </w:pPr>
      <w:r w:rsidRPr="00D9739F">
        <w:rPr>
          <w:rFonts w:ascii="Times New Roman" w:hAnsi="Times New Roman" w:cs="Times New Roman"/>
        </w:rPr>
        <w:t>Влияние коэффициента мощности на работу электроустановки и методы его повышения.</w:t>
      </w:r>
    </w:p>
    <w:p w:rsidR="00D9739F" w:rsidRPr="00D9739F" w:rsidRDefault="00D9739F" w:rsidP="000436BE">
      <w:pPr>
        <w:numPr>
          <w:ilvl w:val="0"/>
          <w:numId w:val="11"/>
        </w:numPr>
        <w:spacing w:line="0" w:lineRule="atLeast"/>
        <w:jc w:val="both"/>
        <w:rPr>
          <w:rFonts w:ascii="Times New Roman" w:hAnsi="Times New Roman" w:cs="Times New Roman"/>
        </w:rPr>
      </w:pPr>
      <w:r w:rsidRPr="00D9739F">
        <w:rPr>
          <w:rFonts w:ascii="Times New Roman" w:hAnsi="Times New Roman" w:cs="Times New Roman"/>
        </w:rPr>
        <w:t>Причины возникновения и виды коротких замыканий в системах переменного тока.</w:t>
      </w:r>
    </w:p>
    <w:p w:rsidR="00D9739F" w:rsidRPr="00D9739F" w:rsidRDefault="00D9739F" w:rsidP="00D9739F">
      <w:pPr>
        <w:numPr>
          <w:ilvl w:val="0"/>
          <w:numId w:val="12"/>
        </w:numPr>
        <w:tabs>
          <w:tab w:val="left" w:pos="941"/>
        </w:tabs>
        <w:spacing w:line="0" w:lineRule="atLeast"/>
        <w:jc w:val="both"/>
        <w:rPr>
          <w:rFonts w:ascii="Times New Roman" w:hAnsi="Times New Roman" w:cs="Times New Roman"/>
        </w:rPr>
      </w:pPr>
      <w:r w:rsidRPr="00D9739F">
        <w:rPr>
          <w:rFonts w:ascii="Times New Roman" w:hAnsi="Times New Roman" w:cs="Times New Roman"/>
        </w:rPr>
        <w:t>Изменение тока трехфазного короткого замыкания при питании от электрической системы неограниченной мощности.</w:t>
      </w:r>
    </w:p>
    <w:p w:rsidR="00D9739F" w:rsidRPr="00D9739F" w:rsidRDefault="00D9739F" w:rsidP="00D9739F">
      <w:pPr>
        <w:numPr>
          <w:ilvl w:val="0"/>
          <w:numId w:val="12"/>
        </w:numPr>
        <w:tabs>
          <w:tab w:val="left" w:pos="941"/>
        </w:tabs>
        <w:spacing w:line="0" w:lineRule="atLeast"/>
        <w:jc w:val="both"/>
        <w:rPr>
          <w:rFonts w:ascii="Times New Roman" w:hAnsi="Times New Roman" w:cs="Times New Roman"/>
        </w:rPr>
      </w:pPr>
      <w:r w:rsidRPr="00D9739F">
        <w:rPr>
          <w:rFonts w:ascii="Times New Roman" w:hAnsi="Times New Roman" w:cs="Times New Roman"/>
        </w:rPr>
        <w:t>Изменение тока трехфазного КЗ при питании от генератора ограниченной мощности.</w:t>
      </w:r>
    </w:p>
    <w:p w:rsidR="00D9739F" w:rsidRPr="000436BE" w:rsidRDefault="00D9739F" w:rsidP="00D9739F">
      <w:pPr>
        <w:numPr>
          <w:ilvl w:val="0"/>
          <w:numId w:val="12"/>
        </w:numPr>
        <w:tabs>
          <w:tab w:val="left" w:pos="941"/>
        </w:tabs>
        <w:spacing w:line="0" w:lineRule="atLeast"/>
        <w:jc w:val="both"/>
        <w:rPr>
          <w:rFonts w:ascii="Times New Roman" w:hAnsi="Times New Roman" w:cs="Times New Roman"/>
        </w:rPr>
      </w:pPr>
      <w:r w:rsidRPr="00D9739F">
        <w:rPr>
          <w:rFonts w:ascii="Times New Roman" w:hAnsi="Times New Roman" w:cs="Times New Roman"/>
        </w:rPr>
        <w:t>Система относительных единиц, применяемая при расчетах токов КЗ, Относительные сопротивления элементов цепи КЗ и приведение их к базисным условиям.</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Порядок вычисления токов КЗ по расчетным кривым,</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Порядок вычисления токов КЗ аналитическим методом.</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Порядок вычисления токов КЗ в установках напряжением до 1000 В.</w:t>
      </w:r>
    </w:p>
    <w:p w:rsidR="00D9739F" w:rsidRPr="00D9739F" w:rsidRDefault="00D9739F" w:rsidP="00D9739F">
      <w:pPr>
        <w:numPr>
          <w:ilvl w:val="0"/>
          <w:numId w:val="12"/>
        </w:numPr>
        <w:tabs>
          <w:tab w:val="left" w:pos="923"/>
        </w:tabs>
        <w:spacing w:line="0" w:lineRule="atLeast"/>
        <w:rPr>
          <w:rFonts w:ascii="Times New Roman" w:hAnsi="Times New Roman" w:cs="Times New Roman"/>
        </w:rPr>
      </w:pPr>
      <w:r w:rsidRPr="00D9739F">
        <w:rPr>
          <w:rFonts w:ascii="Times New Roman" w:hAnsi="Times New Roman" w:cs="Times New Roman"/>
        </w:rPr>
        <w:t>Упрощенный метод расчета токов двухфазного КЗ.</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 xml:space="preserve">Электродинамическое действие токов короткого замыкания </w:t>
      </w:r>
      <w:r w:rsidRPr="00D9739F">
        <w:rPr>
          <w:rFonts w:ascii="Times New Roman" w:hAnsi="Times New Roman" w:cs="Times New Roman"/>
        </w:rPr>
        <w:lastRenderedPageBreak/>
        <w:t>и проверка аппаратуры по условиям динамической стойкости,</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Термическое действие токов короткого замыкания, проверка аппаратуры по условиям термической стойкости.</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Выбор шин, кабелей и их проверка на термическую и динамическую стойкость.</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Выбор высоковольтных выключателей и разъединителей и их проверка на динамическую и термическую стойкость.</w:t>
      </w:r>
    </w:p>
    <w:p w:rsidR="00D9739F" w:rsidRPr="00D9739F" w:rsidRDefault="00D9739F" w:rsidP="00D9739F">
      <w:pPr>
        <w:numPr>
          <w:ilvl w:val="0"/>
          <w:numId w:val="12"/>
        </w:numPr>
        <w:tabs>
          <w:tab w:val="left" w:pos="923"/>
        </w:tabs>
        <w:spacing w:line="0" w:lineRule="atLeast"/>
        <w:rPr>
          <w:rFonts w:ascii="Times New Roman" w:hAnsi="Times New Roman" w:cs="Times New Roman"/>
        </w:rPr>
      </w:pPr>
      <w:r w:rsidRPr="00D9739F">
        <w:rPr>
          <w:rFonts w:ascii="Times New Roman" w:hAnsi="Times New Roman" w:cs="Times New Roman"/>
        </w:rPr>
        <w:t>Выбор измерительных трансформаторов напряжения и их проверка па соответствие классу точности.</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Выбор измерительных трансформаторов тока и их проверка на термическую, динамическую стойкость и на соответствие классу точности.</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Выбор опорных и проходных изоляторов, их проверка на стойкость токам КЗ.</w:t>
      </w:r>
    </w:p>
    <w:p w:rsidR="00D9739F" w:rsidRPr="00D9739F"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Выбор высоковольтных предохранителей для защиты силовых и измерительных трансформаторов.</w:t>
      </w:r>
    </w:p>
    <w:p w:rsidR="00D9739F" w:rsidRPr="000436BE" w:rsidRDefault="00D9739F" w:rsidP="00D9739F">
      <w:pPr>
        <w:numPr>
          <w:ilvl w:val="0"/>
          <w:numId w:val="12"/>
        </w:numPr>
        <w:tabs>
          <w:tab w:val="left" w:pos="923"/>
        </w:tabs>
        <w:spacing w:line="0" w:lineRule="atLeast"/>
        <w:jc w:val="both"/>
        <w:rPr>
          <w:rFonts w:ascii="Times New Roman" w:hAnsi="Times New Roman" w:cs="Times New Roman"/>
        </w:rPr>
      </w:pPr>
      <w:r w:rsidRPr="00D9739F">
        <w:rPr>
          <w:rFonts w:ascii="Times New Roman" w:hAnsi="Times New Roman" w:cs="Times New Roman"/>
        </w:rPr>
        <w:t>Схема распределительного устройства 10 кВ тяговой подстанции постоянного тока. Назначение элементов схемы, типы применяемого оборудования. Техника безопасности при обслуживании РУ.</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Схема распределительного устройства 35 кВ тяговой подстанции постоянного тока. Назначение элементов схемы, типы применяемого оборудования Оперативные блокировки.</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Схема распределительного устройства 110 кВ транзитной тяговой подстанции постоянного тока Назначение элементов схемы, типы применяемого оборудования.</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Схема распределительного устройства 220 кВ транзитной тяговой подстанции постоянного тока. Назначение элементов схемы, типы применяемого оборудования.</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Конструктивное выполнение закрытых РУ тяговых подстанции постоянного тока. Основные требования при сооружении ЗРУ, обеспечивающие их безопасное обслуживание.</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Конструктивное выполнение открытых распределительных устройств тяговых подстанций постоянного тока. Основные требования при сооружении ОРУ, обеспечивающие их безопасное обслуживание.</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lastRenderedPageBreak/>
        <w:t>Контрольно-измерительная аппаратура, места ее установки на тяговой подстанции постоянного тока.</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Защита преобразовательных агрегатов с выпрямителем ПВЭ-3 Виды защит, их назначение.</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Защиты преобразовательных агрегатов с выпрямителем ПВЭ-5 Виды защиту их назначение.</w:t>
      </w:r>
    </w:p>
    <w:p w:rsidR="00D9739F" w:rsidRPr="00D9739F"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Защиты понижающих трансформаторов, трансформаторов собственных нужд питающих линий 3,3 кВ тяговых подстанций постоянного тока.</w:t>
      </w:r>
    </w:p>
    <w:p w:rsidR="00D9739F" w:rsidRPr="000436BE" w:rsidRDefault="00D9739F" w:rsidP="00D9739F">
      <w:pPr>
        <w:numPr>
          <w:ilvl w:val="0"/>
          <w:numId w:val="12"/>
        </w:numPr>
        <w:tabs>
          <w:tab w:val="left" w:pos="917"/>
        </w:tabs>
        <w:spacing w:line="0" w:lineRule="atLeast"/>
        <w:jc w:val="both"/>
        <w:rPr>
          <w:rFonts w:ascii="Times New Roman" w:hAnsi="Times New Roman" w:cs="Times New Roman"/>
        </w:rPr>
      </w:pPr>
      <w:r w:rsidRPr="00D9739F">
        <w:rPr>
          <w:rFonts w:ascii="Times New Roman" w:hAnsi="Times New Roman" w:cs="Times New Roman"/>
        </w:rPr>
        <w:t>Схемы питания тяговых подстанций переменного тока, присоединение понижающих трансформаторов к питающей высоковольтной линии ВЛ и к контактной сети для обеспечения равномерной загрузки фаз питающей ВЛ и параллельной работы тяговых подстанций.</w:t>
      </w:r>
    </w:p>
    <w:p w:rsidR="00D9739F" w:rsidRPr="000436BE" w:rsidRDefault="00D9739F" w:rsidP="000436BE">
      <w:pPr>
        <w:pStyle w:val="af1"/>
        <w:numPr>
          <w:ilvl w:val="0"/>
          <w:numId w:val="13"/>
        </w:numPr>
        <w:spacing w:line="0" w:lineRule="atLeast"/>
        <w:jc w:val="both"/>
        <w:rPr>
          <w:rFonts w:ascii="Times New Roman" w:hAnsi="Times New Roman" w:cs="Times New Roman"/>
        </w:rPr>
      </w:pPr>
      <w:r w:rsidRPr="000436BE">
        <w:rPr>
          <w:rFonts w:ascii="Times New Roman" w:hAnsi="Times New Roman" w:cs="Times New Roman"/>
        </w:rPr>
        <w:t xml:space="preserve"> Схема главных электрических соединений РУ 27,5кВ тяговой подстанции переменного тока. Назначение отдельных присоединений и типы применяемого оборудования.</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Принципиальные схемы и применяемое оборудование для питания потребителей собственных нужд подстанции переменного тока и нетяговых потребителей по линии ДПР.</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Схема присоединения однофазных измерительных трансформаторов напряжения к РУ-27,5 кВ и подключения к ним измерительных приборов и реле</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Виды электрических измерений на присоединениях тяговой подстанции переменного тока и способы присоединения электроизмерительных приборов.</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Конструкция тяговых подстанций переменного</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тока.</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Определение мощности тяговой подстанции переменного тока, выбор понижающих трансформаторов и прочего электрооборудования.</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Защита питающих линий ВЛ и понижающих трансформаторов тяговых подстанций переменного тока.</w:t>
      </w:r>
    </w:p>
    <w:p w:rsidR="00D9739F" w:rsidRPr="00D9739F"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t>Схема и принцип действия электронной защиты питающей линии (фидера) контактной сети тяговой подстанции переменного тока.</w:t>
      </w:r>
    </w:p>
    <w:p w:rsidR="00D9739F" w:rsidRPr="000436BE" w:rsidRDefault="00D9739F" w:rsidP="00D9739F">
      <w:pPr>
        <w:numPr>
          <w:ilvl w:val="0"/>
          <w:numId w:val="13"/>
        </w:numPr>
        <w:tabs>
          <w:tab w:val="left" w:pos="908"/>
        </w:tabs>
        <w:spacing w:line="0" w:lineRule="atLeast"/>
        <w:jc w:val="both"/>
        <w:rPr>
          <w:rFonts w:ascii="Times New Roman" w:hAnsi="Times New Roman" w:cs="Times New Roman"/>
        </w:rPr>
      </w:pPr>
      <w:r w:rsidRPr="00D9739F">
        <w:rPr>
          <w:rFonts w:ascii="Times New Roman" w:hAnsi="Times New Roman" w:cs="Times New Roman"/>
        </w:rPr>
        <w:lastRenderedPageBreak/>
        <w:t xml:space="preserve">Схема главных электрических соединений присоединения тяговой подстанции переменного тока для системы электроснабжения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кВ к питающей линии ВЛ. Особенности присоединения и типы оборудования.</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 xml:space="preserve">Схема главных электрических соединений ОРУ-2х25 кВ тяговой подстанции переменного тока для системы электроснабжения </w:t>
      </w:r>
      <w:r w:rsidRPr="00D9739F">
        <w:rPr>
          <w:rFonts w:ascii="Times New Roman" w:hAnsi="Times New Roman" w:cs="Times New Roman"/>
          <w:lang w:eastAsia="en-US" w:bidi="en-US"/>
        </w:rPr>
        <w:t>2</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25 </w:t>
      </w:r>
      <w:r w:rsidRPr="00D9739F">
        <w:rPr>
          <w:rFonts w:ascii="Times New Roman" w:hAnsi="Times New Roman" w:cs="Times New Roman"/>
        </w:rPr>
        <w:t>кВ. Особенности подключения отдельных присоединений к шинам. Типы оборудования.</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Техника безопасности при обслуживании устройств тяговых подстанций переменного тока.</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Схема питания установок собственных нужд постоянного тока подстанции. Контроль наличия напряжения и изоляции.</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Схема литания установок собственных нужд переменного тока подстанции и определение необходимой мощности для питания потребителей собственных нужд. Питание устройств СЦБ.</w:t>
      </w:r>
    </w:p>
    <w:p w:rsidR="00D9739F" w:rsidRPr="00D9739F" w:rsidRDefault="00D9739F" w:rsidP="00D9739F">
      <w:pPr>
        <w:numPr>
          <w:ilvl w:val="0"/>
          <w:numId w:val="13"/>
        </w:numPr>
        <w:tabs>
          <w:tab w:val="left" w:pos="3031"/>
        </w:tabs>
        <w:spacing w:line="0" w:lineRule="atLeast"/>
        <w:jc w:val="both"/>
        <w:rPr>
          <w:rFonts w:ascii="Times New Roman" w:hAnsi="Times New Roman" w:cs="Times New Roman"/>
        </w:rPr>
      </w:pPr>
      <w:r w:rsidRPr="00D9739F">
        <w:rPr>
          <w:rFonts w:ascii="Times New Roman" w:hAnsi="Times New Roman" w:cs="Times New Roman"/>
        </w:rPr>
        <w:t xml:space="preserve"> Конструкция</w:t>
      </w:r>
      <w:r w:rsidRPr="00D9739F">
        <w:rPr>
          <w:rFonts w:ascii="Times New Roman" w:hAnsi="Times New Roman" w:cs="Times New Roman"/>
        </w:rPr>
        <w:tab/>
        <w:t>свинцово-кисл отлых аккумуляторов, их технические характеристики и режим работы аккумуляторной батареи.</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Выбор аккумуляторной батареи и зарядно- подзарядной установки.</w:t>
      </w:r>
    </w:p>
    <w:p w:rsidR="00D9739F" w:rsidRPr="00D9739F" w:rsidRDefault="00D9739F" w:rsidP="00D9739F">
      <w:pPr>
        <w:numPr>
          <w:ilvl w:val="0"/>
          <w:numId w:val="13"/>
        </w:numPr>
        <w:tabs>
          <w:tab w:val="left" w:pos="924"/>
        </w:tabs>
        <w:spacing w:line="0" w:lineRule="atLeast"/>
        <w:jc w:val="both"/>
        <w:rPr>
          <w:rFonts w:ascii="Times New Roman" w:hAnsi="Times New Roman" w:cs="Times New Roman"/>
        </w:rPr>
      </w:pPr>
      <w:r w:rsidRPr="00D9739F">
        <w:rPr>
          <w:rFonts w:ascii="Times New Roman" w:hAnsi="Times New Roman" w:cs="Times New Roman"/>
        </w:rPr>
        <w:t>Схема и назначение оборудования компенсирующего устройства поста секционирования переменного тока. Защита компенсирующего устройства.</w:t>
      </w:r>
    </w:p>
    <w:p w:rsidR="00D9739F" w:rsidRPr="00D9739F" w:rsidRDefault="00D9739F" w:rsidP="00D9739F">
      <w:pPr>
        <w:numPr>
          <w:ilvl w:val="0"/>
          <w:numId w:val="13"/>
        </w:numPr>
        <w:tabs>
          <w:tab w:val="left" w:pos="924"/>
          <w:tab w:val="right" w:pos="3768"/>
          <w:tab w:val="right" w:pos="4755"/>
        </w:tabs>
        <w:spacing w:line="0" w:lineRule="atLeast"/>
        <w:jc w:val="both"/>
        <w:rPr>
          <w:rFonts w:ascii="Times New Roman" w:hAnsi="Times New Roman" w:cs="Times New Roman"/>
        </w:rPr>
      </w:pPr>
      <w:r w:rsidRPr="00D9739F">
        <w:rPr>
          <w:rFonts w:ascii="Times New Roman" w:hAnsi="Times New Roman" w:cs="Times New Roman"/>
        </w:rPr>
        <w:t>Назначение,</w:t>
      </w:r>
      <w:r w:rsidRPr="00D9739F">
        <w:rPr>
          <w:rFonts w:ascii="Times New Roman" w:hAnsi="Times New Roman" w:cs="Times New Roman"/>
        </w:rPr>
        <w:tab/>
        <w:t>принципиальная</w:t>
      </w:r>
      <w:r w:rsidRPr="00D9739F">
        <w:rPr>
          <w:rFonts w:ascii="Times New Roman" w:hAnsi="Times New Roman" w:cs="Times New Roman"/>
        </w:rPr>
        <w:tab/>
        <w:t>схема,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применяемое оборудование и конструкция пункта группировки станции стыкования.</w:t>
      </w:r>
    </w:p>
    <w:p w:rsidR="00D9739F" w:rsidRPr="00D9739F" w:rsidRDefault="00D9739F" w:rsidP="00D9739F">
      <w:pPr>
        <w:numPr>
          <w:ilvl w:val="0"/>
          <w:numId w:val="13"/>
        </w:numPr>
        <w:tabs>
          <w:tab w:val="left" w:pos="924"/>
          <w:tab w:val="right" w:pos="3768"/>
          <w:tab w:val="right" w:pos="4755"/>
        </w:tabs>
        <w:spacing w:line="0" w:lineRule="atLeast"/>
        <w:jc w:val="both"/>
        <w:rPr>
          <w:rFonts w:ascii="Times New Roman" w:hAnsi="Times New Roman" w:cs="Times New Roman"/>
        </w:rPr>
      </w:pPr>
      <w:r w:rsidRPr="00D9739F">
        <w:rPr>
          <w:rFonts w:ascii="Times New Roman" w:hAnsi="Times New Roman" w:cs="Times New Roman"/>
        </w:rPr>
        <w:t>Назначение,</w:t>
      </w:r>
      <w:r w:rsidRPr="00D9739F">
        <w:rPr>
          <w:rFonts w:ascii="Times New Roman" w:hAnsi="Times New Roman" w:cs="Times New Roman"/>
        </w:rPr>
        <w:tab/>
        <w:t>принципиальная</w:t>
      </w:r>
      <w:r w:rsidRPr="00D9739F">
        <w:rPr>
          <w:rFonts w:ascii="Times New Roman" w:hAnsi="Times New Roman" w:cs="Times New Roman"/>
        </w:rPr>
        <w:tab/>
        <w:t>схема,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применяемое оборудование и конструкция постов секционирования электрифицированных участков переменного тока.</w:t>
      </w:r>
    </w:p>
    <w:p w:rsidR="00D9739F" w:rsidRPr="00D9739F" w:rsidRDefault="00D9739F" w:rsidP="00D9739F">
      <w:pPr>
        <w:numPr>
          <w:ilvl w:val="0"/>
          <w:numId w:val="13"/>
        </w:numPr>
        <w:tabs>
          <w:tab w:val="left" w:pos="924"/>
          <w:tab w:val="right" w:pos="3768"/>
          <w:tab w:val="right" w:pos="4755"/>
        </w:tabs>
        <w:spacing w:line="0" w:lineRule="atLeast"/>
        <w:jc w:val="both"/>
        <w:rPr>
          <w:rFonts w:ascii="Times New Roman" w:hAnsi="Times New Roman" w:cs="Times New Roman"/>
        </w:rPr>
      </w:pPr>
      <w:r w:rsidRPr="00D9739F">
        <w:rPr>
          <w:rFonts w:ascii="Times New Roman" w:hAnsi="Times New Roman" w:cs="Times New Roman"/>
        </w:rPr>
        <w:t>Назначение,</w:t>
      </w:r>
      <w:r w:rsidRPr="00D9739F">
        <w:rPr>
          <w:rFonts w:ascii="Times New Roman" w:hAnsi="Times New Roman" w:cs="Times New Roman"/>
        </w:rPr>
        <w:tab/>
        <w:t>принципиальная</w:t>
      </w:r>
      <w:r w:rsidRPr="00D9739F">
        <w:rPr>
          <w:rFonts w:ascii="Times New Roman" w:hAnsi="Times New Roman" w:cs="Times New Roman"/>
        </w:rPr>
        <w:tab/>
        <w:t>схема,</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применяемое оборудование и конструкция постов</w:t>
      </w:r>
      <w:r w:rsidR="000436BE">
        <w:rPr>
          <w:rFonts w:ascii="Times New Roman" w:hAnsi="Times New Roman" w:cs="Times New Roman"/>
          <w:lang w:val="kk-KZ"/>
        </w:rPr>
        <w:t xml:space="preserve"> </w:t>
      </w:r>
      <w:r w:rsidRPr="00D9739F">
        <w:rPr>
          <w:rFonts w:ascii="Times New Roman" w:hAnsi="Times New Roman" w:cs="Times New Roman"/>
        </w:rPr>
        <w:t>секционирования и пунктов параллельного соединения электрифицированных участков постоянного тока.</w:t>
      </w:r>
    </w:p>
    <w:p w:rsidR="000436BE" w:rsidRDefault="000436BE" w:rsidP="00D9739F">
      <w:pPr>
        <w:spacing w:line="0" w:lineRule="atLeast"/>
        <w:jc w:val="both"/>
        <w:rPr>
          <w:rFonts w:ascii="Times New Roman" w:hAnsi="Times New Roman" w:cs="Times New Roman"/>
          <w:lang w:val="kk-KZ"/>
        </w:rPr>
      </w:pPr>
    </w:p>
    <w:p w:rsidR="000436BE" w:rsidRPr="000436BE" w:rsidRDefault="000436BE" w:rsidP="00D9739F">
      <w:pPr>
        <w:spacing w:line="0" w:lineRule="atLeast"/>
        <w:jc w:val="both"/>
        <w:rPr>
          <w:rFonts w:ascii="Times New Roman" w:hAnsi="Times New Roman" w:cs="Times New Roman"/>
          <w:lang w:val="kk-KZ"/>
        </w:rPr>
      </w:pPr>
    </w:p>
    <w:p w:rsidR="00D9739F" w:rsidRPr="00D9739F" w:rsidRDefault="00D9739F" w:rsidP="00D9739F">
      <w:pPr>
        <w:pStyle w:val="720"/>
        <w:keepNext/>
        <w:keepLines/>
        <w:shd w:val="clear" w:color="auto" w:fill="auto"/>
        <w:spacing w:line="0" w:lineRule="atLeast"/>
        <w:jc w:val="left"/>
        <w:rPr>
          <w:b/>
          <w:sz w:val="24"/>
          <w:szCs w:val="24"/>
        </w:rPr>
      </w:pPr>
      <w:bookmarkStart w:id="11" w:name="bookmark22"/>
      <w:r w:rsidRPr="00D9739F">
        <w:rPr>
          <w:b/>
          <w:sz w:val="24"/>
          <w:szCs w:val="24"/>
        </w:rPr>
        <w:lastRenderedPageBreak/>
        <w:t>ЗАДАНИЕ НА КУРСОВОЙ ПРОЕКТ</w:t>
      </w:r>
      <w:bookmarkEnd w:id="11"/>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Каждый учащийся выполняет курсовой проект по одной из трех тем.</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Тема и вариант задаются преподавателем- консультантом.</w:t>
      </w:r>
    </w:p>
    <w:p w:rsidR="000436BE" w:rsidRPr="000436BE" w:rsidRDefault="000436BE" w:rsidP="00D9739F">
      <w:pPr>
        <w:spacing w:line="0" w:lineRule="atLeast"/>
        <w:jc w:val="both"/>
        <w:rPr>
          <w:rFonts w:ascii="Times New Roman" w:hAnsi="Times New Roman" w:cs="Times New Roman"/>
          <w:lang w:val="kk-KZ"/>
        </w:rPr>
      </w:pPr>
    </w:p>
    <w:p w:rsidR="00D9739F" w:rsidRPr="00D9739F" w:rsidRDefault="00D9739F" w:rsidP="00D9739F">
      <w:pPr>
        <w:pStyle w:val="720"/>
        <w:keepNext/>
        <w:keepLines/>
        <w:shd w:val="clear" w:color="auto" w:fill="auto"/>
        <w:spacing w:line="0" w:lineRule="atLeast"/>
        <w:rPr>
          <w:b/>
          <w:sz w:val="24"/>
          <w:szCs w:val="24"/>
        </w:rPr>
      </w:pPr>
      <w:bookmarkStart w:id="12" w:name="bookmark23"/>
      <w:r w:rsidRPr="00D9739F">
        <w:rPr>
          <w:b/>
          <w:sz w:val="24"/>
          <w:szCs w:val="24"/>
        </w:rPr>
        <w:t>Темы курсового проекта:</w:t>
      </w:r>
      <w:bookmarkEnd w:id="12"/>
    </w:p>
    <w:p w:rsidR="00D9739F" w:rsidRPr="00D9739F" w:rsidRDefault="00D9739F" w:rsidP="00D9739F">
      <w:pPr>
        <w:numPr>
          <w:ilvl w:val="0"/>
          <w:numId w:val="14"/>
        </w:numPr>
        <w:tabs>
          <w:tab w:val="left" w:pos="916"/>
        </w:tabs>
        <w:spacing w:line="0" w:lineRule="atLeast"/>
        <w:jc w:val="both"/>
        <w:rPr>
          <w:rFonts w:ascii="Times New Roman" w:hAnsi="Times New Roman" w:cs="Times New Roman"/>
        </w:rPr>
      </w:pPr>
      <w:r w:rsidRPr="00D9739F">
        <w:rPr>
          <w:rFonts w:ascii="Times New Roman" w:hAnsi="Times New Roman" w:cs="Times New Roman"/>
        </w:rPr>
        <w:t>Расчет и выбор, оборудования и аппаратуры</w:t>
      </w:r>
    </w:p>
    <w:p w:rsidR="00D9739F" w:rsidRPr="00D9739F" w:rsidRDefault="00D9739F" w:rsidP="00D9739F">
      <w:pPr>
        <w:tabs>
          <w:tab w:val="left" w:pos="1230"/>
          <w:tab w:val="left" w:pos="2826"/>
          <w:tab w:val="left" w:pos="4490"/>
        </w:tabs>
        <w:spacing w:line="0" w:lineRule="atLeast"/>
        <w:jc w:val="both"/>
        <w:rPr>
          <w:rFonts w:ascii="Times New Roman" w:hAnsi="Times New Roman" w:cs="Times New Roman"/>
        </w:rPr>
      </w:pPr>
      <w:r w:rsidRPr="00D9739F">
        <w:rPr>
          <w:rFonts w:ascii="Times New Roman" w:hAnsi="Times New Roman" w:cs="Times New Roman"/>
        </w:rPr>
        <w:t>тяговой</w:t>
      </w:r>
      <w:r w:rsidRPr="00D9739F">
        <w:rPr>
          <w:rFonts w:ascii="Times New Roman" w:hAnsi="Times New Roman" w:cs="Times New Roman"/>
        </w:rPr>
        <w:tab/>
        <w:t>подстанции</w:t>
      </w:r>
      <w:r w:rsidRPr="00D9739F">
        <w:rPr>
          <w:rFonts w:ascii="Times New Roman" w:hAnsi="Times New Roman" w:cs="Times New Roman"/>
        </w:rPr>
        <w:tab/>
        <w:t>переменного</w:t>
      </w:r>
      <w:r w:rsidRPr="00D9739F">
        <w:rPr>
          <w:rFonts w:ascii="Times New Roman" w:hAnsi="Times New Roman" w:cs="Times New Roman"/>
        </w:rPr>
        <w:tab/>
        <w:t>тока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электрифицированной железной дороги.</w:t>
      </w:r>
    </w:p>
    <w:p w:rsidR="00D9739F" w:rsidRPr="000436BE" w:rsidRDefault="00D9739F" w:rsidP="00D9739F">
      <w:pPr>
        <w:numPr>
          <w:ilvl w:val="0"/>
          <w:numId w:val="14"/>
        </w:numPr>
        <w:tabs>
          <w:tab w:val="left" w:pos="916"/>
        </w:tabs>
        <w:spacing w:line="0" w:lineRule="atLeast"/>
        <w:jc w:val="both"/>
        <w:rPr>
          <w:rFonts w:ascii="Times New Roman" w:hAnsi="Times New Roman" w:cs="Times New Roman"/>
        </w:rPr>
      </w:pPr>
      <w:r w:rsidRPr="00D9739F">
        <w:rPr>
          <w:rFonts w:ascii="Times New Roman" w:hAnsi="Times New Roman" w:cs="Times New Roman"/>
        </w:rPr>
        <w:t>Расчет и выбор оборудования и аппаратуры трансформаторной подстанции.</w:t>
      </w:r>
    </w:p>
    <w:p w:rsidR="000436BE" w:rsidRPr="00D9739F" w:rsidRDefault="000436BE" w:rsidP="000436BE">
      <w:pPr>
        <w:tabs>
          <w:tab w:val="left" w:pos="916"/>
        </w:tabs>
        <w:spacing w:line="0" w:lineRule="atLeast"/>
        <w:jc w:val="both"/>
        <w:rPr>
          <w:rFonts w:ascii="Times New Roman" w:hAnsi="Times New Roman" w:cs="Times New Roman"/>
        </w:rPr>
      </w:pPr>
    </w:p>
    <w:p w:rsidR="00D9739F" w:rsidRPr="00D9739F" w:rsidRDefault="00D9739F" w:rsidP="00D9739F">
      <w:pPr>
        <w:pStyle w:val="60"/>
        <w:shd w:val="clear" w:color="auto" w:fill="auto"/>
        <w:spacing w:line="0" w:lineRule="atLeast"/>
        <w:jc w:val="both"/>
        <w:rPr>
          <w:b/>
          <w:sz w:val="24"/>
          <w:szCs w:val="24"/>
        </w:rPr>
      </w:pPr>
      <w:r w:rsidRPr="00D9739F">
        <w:rPr>
          <w:b/>
          <w:sz w:val="24"/>
          <w:szCs w:val="24"/>
        </w:rPr>
        <w:t>Оформление курсового проекта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Курсовой проект состоит из пояснительной записки и чертежа.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Пояснительная записка должна быть написана четким почерком по одной стороне писчей бумаги форматом А4 </w:t>
      </w:r>
      <w:r w:rsidRPr="00D9739F">
        <w:rPr>
          <w:rFonts w:ascii="Times New Roman" w:hAnsi="Times New Roman" w:cs="Times New Roman"/>
          <w:lang w:eastAsia="en-US" w:bidi="en-US"/>
        </w:rPr>
        <w:t>(297</w:t>
      </w:r>
      <w:r w:rsidRPr="00D9739F">
        <w:rPr>
          <w:rFonts w:ascii="Times New Roman" w:hAnsi="Times New Roman" w:cs="Times New Roman"/>
          <w:lang w:val="en-US" w:eastAsia="en-US" w:bidi="en-US"/>
        </w:rPr>
        <w:t>X</w:t>
      </w:r>
      <w:r w:rsidRPr="00D9739F">
        <w:rPr>
          <w:rFonts w:ascii="Times New Roman" w:hAnsi="Times New Roman" w:cs="Times New Roman"/>
          <w:lang w:eastAsia="en-US" w:bidi="en-US"/>
        </w:rPr>
        <w:t xml:space="preserve">210). </w:t>
      </w:r>
      <w:r w:rsidRPr="00D9739F">
        <w:rPr>
          <w:rFonts w:ascii="Times New Roman" w:hAnsi="Times New Roman" w:cs="Times New Roman"/>
        </w:rPr>
        <w:t>Каждая страница должна иметь рабочую рамку, на расстоянии от края листа слева - 20 мм, справа, снизу и сверху - 5 мм. В правом нижнем ее углу проставляется номер листа.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Изложение материала должно быть кратким, ясным и последовательным. Объем записки не должен превышать 15-20 страниц. Для уменьшения объема пояснительной записки вычисления токов КЗ и выбор оборудования целесообразно оформить в виде таблиц.</w:t>
      </w:r>
    </w:p>
    <w:p w:rsidR="00D9739F" w:rsidRPr="000436BE" w:rsidRDefault="00D9739F" w:rsidP="000436BE">
      <w:pPr>
        <w:pStyle w:val="290"/>
        <w:shd w:val="clear" w:color="auto" w:fill="auto"/>
        <w:spacing w:line="0" w:lineRule="atLeast"/>
        <w:rPr>
          <w:sz w:val="24"/>
          <w:szCs w:val="24"/>
          <w:lang w:val="kk-KZ"/>
        </w:rPr>
      </w:pPr>
      <w:r w:rsidRPr="00D9739F">
        <w:rPr>
          <w:sz w:val="24"/>
          <w:szCs w:val="24"/>
        </w:rPr>
        <w:t>Пояснительную записку разбивают па разделы и подраздели, которые нумеруются арабскими цифрами: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разделы одиночными цифрами, подразделы - двойными, первая из которых обозначает номер раздела, вторая - номер подраздела.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Рекомендуются следующие разделы</w:t>
      </w:r>
    </w:p>
    <w:p w:rsidR="00D9739F" w:rsidRPr="00D9739F" w:rsidRDefault="00D9739F" w:rsidP="00D9739F">
      <w:pPr>
        <w:numPr>
          <w:ilvl w:val="0"/>
          <w:numId w:val="15"/>
        </w:numPr>
        <w:tabs>
          <w:tab w:val="left" w:pos="972"/>
        </w:tabs>
        <w:spacing w:line="0" w:lineRule="atLeast"/>
        <w:jc w:val="both"/>
        <w:rPr>
          <w:rFonts w:ascii="Times New Roman" w:hAnsi="Times New Roman" w:cs="Times New Roman"/>
        </w:rPr>
      </w:pPr>
      <w:r w:rsidRPr="00D9739F">
        <w:rPr>
          <w:rFonts w:ascii="Times New Roman" w:hAnsi="Times New Roman" w:cs="Times New Roman"/>
        </w:rPr>
        <w:t>Расчет мощности подстанции и выбор понижающих трансформаторов.</w:t>
      </w:r>
    </w:p>
    <w:p w:rsidR="00D9739F" w:rsidRPr="00D9739F" w:rsidRDefault="00D9739F" w:rsidP="00D9739F">
      <w:pPr>
        <w:numPr>
          <w:ilvl w:val="0"/>
          <w:numId w:val="15"/>
        </w:numPr>
        <w:tabs>
          <w:tab w:val="left" w:pos="972"/>
        </w:tabs>
        <w:spacing w:line="0" w:lineRule="atLeast"/>
        <w:jc w:val="both"/>
        <w:rPr>
          <w:rFonts w:ascii="Times New Roman" w:hAnsi="Times New Roman" w:cs="Times New Roman"/>
        </w:rPr>
      </w:pPr>
      <w:r w:rsidRPr="00D9739F">
        <w:rPr>
          <w:rFonts w:ascii="Times New Roman" w:hAnsi="Times New Roman" w:cs="Times New Roman"/>
        </w:rPr>
        <w:t>Расчет токов короткого замыкания.</w:t>
      </w:r>
    </w:p>
    <w:p w:rsidR="00D9739F" w:rsidRPr="00D9739F" w:rsidRDefault="00D9739F" w:rsidP="00D9739F">
      <w:pPr>
        <w:numPr>
          <w:ilvl w:val="0"/>
          <w:numId w:val="15"/>
        </w:numPr>
        <w:tabs>
          <w:tab w:val="left" w:pos="972"/>
        </w:tabs>
        <w:spacing w:line="0" w:lineRule="atLeast"/>
        <w:jc w:val="both"/>
        <w:rPr>
          <w:rFonts w:ascii="Times New Roman" w:hAnsi="Times New Roman" w:cs="Times New Roman"/>
        </w:rPr>
      </w:pPr>
      <w:r w:rsidRPr="00D9739F">
        <w:rPr>
          <w:rFonts w:ascii="Times New Roman" w:hAnsi="Times New Roman" w:cs="Times New Roman"/>
        </w:rPr>
        <w:t>Выбор оборудования.</w:t>
      </w:r>
    </w:p>
    <w:p w:rsidR="00D9739F" w:rsidRPr="00D9739F" w:rsidRDefault="00D9739F" w:rsidP="00D9739F">
      <w:pPr>
        <w:numPr>
          <w:ilvl w:val="0"/>
          <w:numId w:val="15"/>
        </w:numPr>
        <w:tabs>
          <w:tab w:val="left" w:pos="972"/>
        </w:tabs>
        <w:spacing w:line="0" w:lineRule="atLeast"/>
        <w:jc w:val="both"/>
        <w:rPr>
          <w:rFonts w:ascii="Times New Roman" w:hAnsi="Times New Roman" w:cs="Times New Roman"/>
        </w:rPr>
      </w:pPr>
      <w:r w:rsidRPr="00D9739F">
        <w:rPr>
          <w:rFonts w:ascii="Times New Roman" w:hAnsi="Times New Roman" w:cs="Times New Roman"/>
        </w:rPr>
        <w:t>Технологический процесс эксплуатации (указать конкретно).</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Название разделов следует писать, отступив 15 мм от рабочей рамки. Их записывают в виде заголовков прописными буквами чертежным </w:t>
      </w:r>
      <w:r w:rsidRPr="00D9739F">
        <w:rPr>
          <w:rFonts w:ascii="Times New Roman" w:hAnsi="Times New Roman" w:cs="Times New Roman"/>
        </w:rPr>
        <w:lastRenderedPageBreak/>
        <w:t>шрифтом № 7. Разделы начинаются с нового листа. Наименование подразделов записывают строчными буквами с первой прописной. Заголовки должны быть краткими, перенос слов в заголовках не допускается.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Точку в конце заголовка не ставят. Расстояние между заголовком и последующим текстом должно быть равно 15 мм. Такое же расстояние выдерживают между заголовками раздела и подраздела и между окончанием предыдущего подраздела и очередным заголовком.</w:t>
      </w:r>
    </w:p>
    <w:p w:rsidR="00D9739F" w:rsidRPr="000436BE" w:rsidRDefault="00D9739F" w:rsidP="00D9739F">
      <w:pPr>
        <w:spacing w:line="0" w:lineRule="atLeast"/>
        <w:jc w:val="both"/>
        <w:rPr>
          <w:rFonts w:ascii="Times New Roman" w:hAnsi="Times New Roman" w:cs="Times New Roman"/>
        </w:rPr>
      </w:pPr>
      <w:r w:rsidRPr="00D9739F">
        <w:rPr>
          <w:rFonts w:ascii="Times New Roman" w:hAnsi="Times New Roman" w:cs="Times New Roman"/>
        </w:rPr>
        <w:t>Отдельные фразы теиста, схожие по содержанию, записывают с абзаца, отступив три буквы от начала строки. Текст записки ограничивается: 10 мм сверху от рабочей рамки, 5 мм - слева, 3 мм - справа. Расстояние между строчками текста - 10 мм. Сокращение слов, за исключением общепринятых, не допускается. Изложение материала должно идти от первого лица множественного числа («определяем», «принимаем») или может быть использована неопределенная форма («определяется», «принимается» и т. п.).</w:t>
      </w:r>
    </w:p>
    <w:p w:rsidR="00D9739F" w:rsidRPr="00D9739F" w:rsidRDefault="00D9739F" w:rsidP="00D9739F">
      <w:pPr>
        <w:pStyle w:val="60"/>
        <w:shd w:val="clear" w:color="auto" w:fill="auto"/>
        <w:spacing w:line="0" w:lineRule="atLeast"/>
        <w:jc w:val="both"/>
        <w:rPr>
          <w:sz w:val="24"/>
          <w:szCs w:val="24"/>
        </w:rPr>
      </w:pPr>
      <w:r w:rsidRPr="00D9739F">
        <w:rPr>
          <w:sz w:val="24"/>
          <w:szCs w:val="24"/>
        </w:rPr>
        <w:t>Формулы следует вынести в отдельную строку, обычно посередине страницы. Расшифровку буквенных значений и числовых коэффициентов в формуле дают непосредственно за формулой. Если буквенные обозначения были использованы ранее и их смысл не изменился, то повторять разъяснение не требуется.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Имеющиеся в тексте таблицы и рисунки должны иметь порядковые номера. Ссылку на таблицу в тексте делают сокращенно. Например: «По данным табл. 2...». Нумерацию рисунков и их наименование располагают под иллюстрациями. В тексте ссылки на иллюстрации дают по типу «рис. 2». Иллюстрации в пояснительной записке выполняют на листах, размеры которых кратны форме А4, но рабочую рамку не вычерчивают.</w:t>
      </w:r>
    </w:p>
    <w:p w:rsidR="00D9739F" w:rsidRPr="00D9739F" w:rsidRDefault="00D9739F" w:rsidP="00D9739F">
      <w:pPr>
        <w:pStyle w:val="60"/>
        <w:shd w:val="clear" w:color="auto" w:fill="auto"/>
        <w:spacing w:line="0" w:lineRule="atLeast"/>
        <w:jc w:val="both"/>
        <w:rPr>
          <w:sz w:val="24"/>
          <w:szCs w:val="24"/>
        </w:rPr>
      </w:pPr>
      <w:r w:rsidRPr="00D9739F">
        <w:rPr>
          <w:sz w:val="24"/>
          <w:szCs w:val="24"/>
        </w:rPr>
        <w:t>По ходу изложения материала следует ссылаться на литературу, откуда заимствовано содержание или формула. Например, [4], где в скобках —^ порядковый номер литературы, согласно перечню литературы, приведенному в конце пояснительной записки.</w:t>
      </w:r>
    </w:p>
    <w:p w:rsidR="00D9739F" w:rsidRPr="00D9739F" w:rsidRDefault="00D9739F" w:rsidP="00D9739F">
      <w:pPr>
        <w:pStyle w:val="60"/>
        <w:shd w:val="clear" w:color="auto" w:fill="auto"/>
        <w:spacing w:line="0" w:lineRule="atLeast"/>
        <w:jc w:val="both"/>
        <w:rPr>
          <w:sz w:val="24"/>
          <w:szCs w:val="24"/>
        </w:rPr>
      </w:pPr>
      <w:r w:rsidRPr="00D9739F">
        <w:rPr>
          <w:sz w:val="24"/>
          <w:szCs w:val="24"/>
        </w:rPr>
        <w:t xml:space="preserve">Графическую часть проекта надо выполнять в соответствии с требованиями ГОСТов на форматы, линии, шрифты, условные графические обозначения электрических величин. Схему главных </w:t>
      </w:r>
      <w:r w:rsidRPr="00D9739F">
        <w:rPr>
          <w:sz w:val="24"/>
          <w:szCs w:val="24"/>
        </w:rPr>
        <w:lastRenderedPageBreak/>
        <w:t xml:space="preserve">электрических соединений проектируемой подстанции чертят на листе формата А1 </w:t>
      </w:r>
      <w:r w:rsidRPr="00D9739F">
        <w:rPr>
          <w:sz w:val="24"/>
          <w:szCs w:val="24"/>
          <w:lang w:bidi="en-US"/>
        </w:rPr>
        <w:t>(841</w:t>
      </w:r>
      <w:r w:rsidRPr="00D9739F">
        <w:rPr>
          <w:sz w:val="24"/>
          <w:szCs w:val="24"/>
          <w:lang w:val="en-US" w:bidi="en-US"/>
        </w:rPr>
        <w:t>x</w:t>
      </w:r>
      <w:r w:rsidRPr="00D9739F">
        <w:rPr>
          <w:sz w:val="24"/>
          <w:szCs w:val="24"/>
          <w:lang w:bidi="en-US"/>
        </w:rPr>
        <w:t>594).</w:t>
      </w:r>
    </w:p>
    <w:p w:rsidR="00D9739F" w:rsidRPr="00D9739F" w:rsidRDefault="00D9739F" w:rsidP="00D9739F">
      <w:pPr>
        <w:pStyle w:val="60"/>
        <w:shd w:val="clear" w:color="auto" w:fill="auto"/>
        <w:spacing w:line="0" w:lineRule="atLeast"/>
        <w:jc w:val="both"/>
        <w:rPr>
          <w:sz w:val="24"/>
          <w:szCs w:val="24"/>
        </w:rPr>
      </w:pPr>
      <w:r w:rsidRPr="00D9739F">
        <w:rPr>
          <w:sz w:val="24"/>
          <w:szCs w:val="24"/>
        </w:rPr>
        <w:t>Пояснительную записку брошюруют в следующем порядке:</w:t>
      </w:r>
    </w:p>
    <w:p w:rsidR="00D9739F" w:rsidRPr="00D9739F" w:rsidRDefault="00D9739F" w:rsidP="00D9739F">
      <w:pPr>
        <w:pStyle w:val="60"/>
        <w:numPr>
          <w:ilvl w:val="0"/>
          <w:numId w:val="16"/>
        </w:numPr>
        <w:shd w:val="clear" w:color="auto" w:fill="auto"/>
        <w:tabs>
          <w:tab w:val="left" w:pos="968"/>
        </w:tabs>
        <w:spacing w:line="0" w:lineRule="atLeast"/>
        <w:jc w:val="both"/>
        <w:rPr>
          <w:sz w:val="24"/>
          <w:szCs w:val="24"/>
        </w:rPr>
      </w:pPr>
      <w:r w:rsidRPr="00D9739F">
        <w:rPr>
          <w:sz w:val="24"/>
          <w:szCs w:val="24"/>
        </w:rPr>
        <w:t>Титульный лист.</w:t>
      </w:r>
    </w:p>
    <w:p w:rsidR="00D9739F" w:rsidRPr="00D9739F" w:rsidRDefault="00D9739F" w:rsidP="00D9739F">
      <w:pPr>
        <w:pStyle w:val="60"/>
        <w:numPr>
          <w:ilvl w:val="0"/>
          <w:numId w:val="16"/>
        </w:numPr>
        <w:shd w:val="clear" w:color="auto" w:fill="auto"/>
        <w:tabs>
          <w:tab w:val="left" w:pos="968"/>
        </w:tabs>
        <w:spacing w:line="0" w:lineRule="atLeast"/>
        <w:jc w:val="both"/>
        <w:rPr>
          <w:sz w:val="24"/>
          <w:szCs w:val="24"/>
        </w:rPr>
      </w:pPr>
      <w:r w:rsidRPr="00D9739F">
        <w:rPr>
          <w:sz w:val="24"/>
          <w:szCs w:val="24"/>
        </w:rPr>
        <w:t>Бланк-задание на курсовой проект, заполненный и подписанный преподавателем и заведующим отделением или УКП.</w:t>
      </w:r>
    </w:p>
    <w:p w:rsidR="00D9739F" w:rsidRPr="000436BE" w:rsidRDefault="00D9739F" w:rsidP="00D9739F">
      <w:pPr>
        <w:numPr>
          <w:ilvl w:val="0"/>
          <w:numId w:val="16"/>
        </w:numPr>
        <w:tabs>
          <w:tab w:val="left" w:pos="968"/>
        </w:tabs>
        <w:spacing w:line="0" w:lineRule="atLeast"/>
        <w:jc w:val="both"/>
        <w:rPr>
          <w:rFonts w:ascii="Times New Roman" w:hAnsi="Times New Roman" w:cs="Times New Roman"/>
        </w:rPr>
      </w:pPr>
      <w:r w:rsidRPr="00D9739F">
        <w:rPr>
          <w:rFonts w:ascii="Times New Roman" w:hAnsi="Times New Roman" w:cs="Times New Roman"/>
        </w:rPr>
        <w:t>Содержание.</w:t>
      </w:r>
    </w:p>
    <w:p w:rsidR="00D9739F" w:rsidRPr="00D9739F" w:rsidRDefault="00D9739F" w:rsidP="00D9739F">
      <w:pPr>
        <w:numPr>
          <w:ilvl w:val="0"/>
          <w:numId w:val="16"/>
        </w:numPr>
        <w:tabs>
          <w:tab w:val="left" w:pos="946"/>
        </w:tabs>
        <w:spacing w:line="0" w:lineRule="atLeast"/>
        <w:jc w:val="both"/>
        <w:rPr>
          <w:rFonts w:ascii="Times New Roman" w:hAnsi="Times New Roman" w:cs="Times New Roman"/>
        </w:rPr>
      </w:pPr>
      <w:r w:rsidRPr="00D9739F">
        <w:rPr>
          <w:rFonts w:ascii="Times New Roman" w:hAnsi="Times New Roman" w:cs="Times New Roman"/>
        </w:rPr>
        <w:t>Введение.</w:t>
      </w:r>
    </w:p>
    <w:p w:rsidR="00D9739F" w:rsidRPr="00D9739F" w:rsidRDefault="00D9739F" w:rsidP="00D9739F">
      <w:pPr>
        <w:numPr>
          <w:ilvl w:val="0"/>
          <w:numId w:val="16"/>
        </w:numPr>
        <w:tabs>
          <w:tab w:val="left" w:pos="946"/>
        </w:tabs>
        <w:spacing w:line="0" w:lineRule="atLeast"/>
        <w:jc w:val="both"/>
        <w:rPr>
          <w:rFonts w:ascii="Times New Roman" w:hAnsi="Times New Roman" w:cs="Times New Roman"/>
        </w:rPr>
      </w:pPr>
      <w:r w:rsidRPr="00D9739F">
        <w:rPr>
          <w:rFonts w:ascii="Times New Roman" w:hAnsi="Times New Roman" w:cs="Times New Roman"/>
        </w:rPr>
        <w:t>Текст пояснительной записки.</w:t>
      </w:r>
    </w:p>
    <w:p w:rsidR="00D9739F" w:rsidRPr="00D9739F" w:rsidRDefault="00D9739F" w:rsidP="00D9739F">
      <w:pPr>
        <w:numPr>
          <w:ilvl w:val="0"/>
          <w:numId w:val="16"/>
        </w:numPr>
        <w:tabs>
          <w:tab w:val="left" w:pos="946"/>
        </w:tabs>
        <w:spacing w:line="0" w:lineRule="atLeast"/>
        <w:jc w:val="both"/>
        <w:rPr>
          <w:rFonts w:ascii="Times New Roman" w:hAnsi="Times New Roman" w:cs="Times New Roman"/>
        </w:rPr>
      </w:pPr>
      <w:r w:rsidRPr="00D9739F">
        <w:rPr>
          <w:rFonts w:ascii="Times New Roman" w:hAnsi="Times New Roman" w:cs="Times New Roman"/>
        </w:rPr>
        <w:t>Литература.</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составлении перечня использованной литературы следует придерживаться следующих правил:</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весь перечень располагают в алфавитном порядке и нумеруют арабскими цифрами;</w:t>
      </w:r>
    </w:p>
    <w:p w:rsidR="00D9739F" w:rsidRPr="00D9739F" w:rsidRDefault="00D9739F" w:rsidP="00D9739F">
      <w:pPr>
        <w:spacing w:line="0" w:lineRule="atLeast"/>
        <w:rPr>
          <w:rFonts w:ascii="Times New Roman" w:hAnsi="Times New Roman" w:cs="Times New Roman"/>
        </w:rPr>
      </w:pPr>
      <w:r w:rsidRPr="00D9739F">
        <w:rPr>
          <w:rFonts w:ascii="Times New Roman" w:hAnsi="Times New Roman" w:cs="Times New Roman"/>
        </w:rPr>
        <w:t>на первом месте указывают фамилию автора, затем его инициалы. Если авторов больше трех, то указывают только первого, а затем пишут «и др.»; затем пишут название книги, издательство и год издания; в конце приводят полное количество страниц.</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Например- 2. Прохорский А А. Тяговые и трансформаторные подстанции. М Транспорт, 1983,496 с.</w:t>
      </w:r>
    </w:p>
    <w:p w:rsidR="00D9739F" w:rsidRDefault="00D9739F" w:rsidP="00D9739F">
      <w:pPr>
        <w:spacing w:line="0" w:lineRule="atLeast"/>
        <w:jc w:val="both"/>
        <w:rPr>
          <w:rFonts w:ascii="Times New Roman" w:hAnsi="Times New Roman" w:cs="Times New Roman"/>
          <w:lang w:val="kk-KZ"/>
        </w:rPr>
      </w:pPr>
      <w:r w:rsidRPr="00D9739F">
        <w:rPr>
          <w:rFonts w:ascii="Times New Roman" w:hAnsi="Times New Roman" w:cs="Times New Roman"/>
        </w:rPr>
        <w:t>При составлении содержания записки необходимо в точности повторить каждое название и номера разделов и подразделов. Числа, обозначающие номера листов, где начинаются разделы, пишут по вертикали на одной линии на, расстоянии 15 мм от правого края рабочей рамки.</w:t>
      </w:r>
    </w:p>
    <w:p w:rsidR="000436BE" w:rsidRPr="000436BE" w:rsidRDefault="000436BE" w:rsidP="00D9739F">
      <w:pPr>
        <w:spacing w:line="0" w:lineRule="atLeast"/>
        <w:jc w:val="both"/>
        <w:rPr>
          <w:rFonts w:ascii="Times New Roman" w:hAnsi="Times New Roman" w:cs="Times New Roman"/>
          <w:lang w:val="kk-KZ"/>
        </w:rPr>
      </w:pPr>
    </w:p>
    <w:p w:rsidR="00D9739F" w:rsidRPr="00D9739F" w:rsidRDefault="00D9739F" w:rsidP="00D9739F">
      <w:pPr>
        <w:pStyle w:val="720"/>
        <w:keepNext/>
        <w:keepLines/>
        <w:shd w:val="clear" w:color="auto" w:fill="auto"/>
        <w:spacing w:line="0" w:lineRule="atLeast"/>
        <w:rPr>
          <w:b/>
          <w:sz w:val="24"/>
          <w:szCs w:val="24"/>
        </w:rPr>
      </w:pPr>
      <w:bookmarkStart w:id="13" w:name="bookmark24"/>
      <w:r w:rsidRPr="00D9739F">
        <w:rPr>
          <w:b/>
          <w:sz w:val="24"/>
          <w:szCs w:val="24"/>
        </w:rPr>
        <w:t>Документы, подлежащие представлению по каждой теме:</w:t>
      </w:r>
      <w:bookmarkEnd w:id="13"/>
    </w:p>
    <w:p w:rsidR="00D9739F" w:rsidRPr="00D9739F" w:rsidRDefault="00D9739F" w:rsidP="00D9739F">
      <w:pPr>
        <w:numPr>
          <w:ilvl w:val="0"/>
          <w:numId w:val="17"/>
        </w:numPr>
        <w:tabs>
          <w:tab w:val="left" w:pos="946"/>
        </w:tabs>
        <w:spacing w:line="0" w:lineRule="atLeast"/>
        <w:jc w:val="both"/>
        <w:rPr>
          <w:rFonts w:ascii="Times New Roman" w:hAnsi="Times New Roman" w:cs="Times New Roman"/>
        </w:rPr>
      </w:pPr>
      <w:r w:rsidRPr="00D9739F">
        <w:rPr>
          <w:rFonts w:ascii="Times New Roman" w:hAnsi="Times New Roman" w:cs="Times New Roman"/>
        </w:rPr>
        <w:t>Схема главных электрических соединений проектируемой подстанции.</w:t>
      </w:r>
    </w:p>
    <w:p w:rsidR="00D9739F" w:rsidRPr="00D9739F" w:rsidRDefault="00D9739F" w:rsidP="00D9739F">
      <w:pPr>
        <w:numPr>
          <w:ilvl w:val="0"/>
          <w:numId w:val="17"/>
        </w:numPr>
        <w:tabs>
          <w:tab w:val="left" w:pos="946"/>
        </w:tabs>
        <w:spacing w:line="0" w:lineRule="atLeast"/>
        <w:jc w:val="both"/>
        <w:rPr>
          <w:rFonts w:ascii="Times New Roman" w:hAnsi="Times New Roman" w:cs="Times New Roman"/>
        </w:rPr>
        <w:sectPr w:rsidR="00D9739F" w:rsidRPr="00D9739F" w:rsidSect="00D9739F">
          <w:footerReference w:type="even" r:id="rId17"/>
          <w:footerReference w:type="default" r:id="rId18"/>
          <w:footerReference w:type="first" r:id="rId19"/>
          <w:type w:val="nextColumn"/>
          <w:pgSz w:w="16840" w:h="11907" w:code="9"/>
          <w:pgMar w:top="567" w:right="851" w:bottom="1134" w:left="851" w:header="0" w:footer="6" w:gutter="0"/>
          <w:cols w:num="2" w:space="720"/>
          <w:noEndnote/>
          <w:titlePg/>
          <w:docGrid w:linePitch="360"/>
        </w:sectPr>
      </w:pPr>
      <w:r w:rsidRPr="00D9739F">
        <w:rPr>
          <w:rFonts w:ascii="Times New Roman" w:hAnsi="Times New Roman" w:cs="Times New Roman"/>
        </w:rPr>
        <w:t>Пояснительная записка с необходимыми расчетами, схемами, обоснованием выбора оборудования и описанием технологического процесса эксплуатации заданного вида оборудования</w:t>
      </w:r>
    </w:p>
    <w:p w:rsidR="00D9739F" w:rsidRPr="0083177A" w:rsidRDefault="003D0608" w:rsidP="00D9739F">
      <w:pPr>
        <w:spacing w:line="0" w:lineRule="atLeast"/>
        <w:rPr>
          <w:rFonts w:ascii="Times New Roman" w:hAnsi="Times New Roman" w:cs="Times New Roman"/>
        </w:rPr>
      </w:pPr>
      <w:r>
        <w:rPr>
          <w:rFonts w:ascii="Times New Roman" w:hAnsi="Times New Roman" w:cs="Times New Roman"/>
        </w:rPr>
        <w:lastRenderedPageBreak/>
        <w:pict>
          <v:shape id="_x0000_s1026" type="#_x0000_t202" style="position:absolute;margin-left:13.55pt;margin-top:0;width:305.7pt;height:38.05pt;z-index:251660288;mso-wrap-distance-left:5pt;mso-wrap-distance-right:5pt;mso-position-horizontal-relative:margin" filled="f" stroked="f">
            <v:textbox style="mso-next-textbox:#_x0000_s1026;mso-fit-shape-to-text:t" inset="0,0,0,0">
              <w:txbxContent>
                <w:p w:rsidR="001C7231" w:rsidRPr="0083177A" w:rsidRDefault="001C7231" w:rsidP="0083177A">
                  <w:pPr>
                    <w:pStyle w:val="52"/>
                    <w:keepNext/>
                    <w:keepLines/>
                    <w:shd w:val="clear" w:color="auto" w:fill="auto"/>
                    <w:tabs>
                      <w:tab w:val="left" w:pos="2288"/>
                    </w:tabs>
                    <w:spacing w:line="0" w:lineRule="atLeast"/>
                    <w:rPr>
                      <w:sz w:val="24"/>
                      <w:szCs w:val="24"/>
                      <w:lang w:val="en-US"/>
                    </w:rPr>
                  </w:pPr>
                  <w:bookmarkStart w:id="14" w:name="bookmark25"/>
                  <w:r w:rsidRPr="0083177A">
                    <w:rPr>
                      <w:sz w:val="24"/>
                      <w:szCs w:val="24"/>
                    </w:rPr>
                    <w:t>Таблица №</w:t>
                  </w:r>
                  <w:r w:rsidR="0083177A" w:rsidRPr="0083177A">
                    <w:rPr>
                      <w:sz w:val="24"/>
                      <w:szCs w:val="24"/>
                      <w:lang w:val="kk-KZ"/>
                    </w:rPr>
                    <w:t xml:space="preserve">8 </w:t>
                  </w:r>
                  <w:r w:rsidRPr="0083177A">
                    <w:rPr>
                      <w:sz w:val="24"/>
                      <w:szCs w:val="24"/>
                    </w:rPr>
                    <w:t>Характеристика нетяговых</w:t>
                  </w:r>
                  <w:bookmarkStart w:id="15" w:name="bookmark26"/>
                  <w:bookmarkEnd w:id="14"/>
                  <w:r w:rsidRPr="0083177A">
                    <w:rPr>
                      <w:sz w:val="24"/>
                      <w:szCs w:val="24"/>
                      <w:lang w:val="en-US"/>
                    </w:rPr>
                    <w:t xml:space="preserve">  </w:t>
                  </w:r>
                  <w:r w:rsidRPr="0083177A">
                    <w:rPr>
                      <w:sz w:val="24"/>
                      <w:szCs w:val="24"/>
                    </w:rPr>
                    <w:t>потребителей</w:t>
                  </w:r>
                  <w:bookmarkEnd w:id="15"/>
                </w:p>
              </w:txbxContent>
            </v:textbox>
            <w10:wrap anchorx="margin"/>
          </v:shape>
        </w:pict>
      </w:r>
      <w:r>
        <w:rPr>
          <w:rFonts w:ascii="Times New Roman" w:hAnsi="Times New Roman" w:cs="Times New Roman"/>
        </w:rPr>
        <w:pict>
          <v:shape id="_x0000_s1027" type="#_x0000_t202" style="position:absolute;margin-left:6.65pt;margin-top:26.85pt;width:316.25pt;height:.05pt;z-index:251661312;mso-wrap-distance-left:5pt;mso-wrap-distance-right:5pt;mso-position-horizontal-relative:margin" filled="f" stroked="f">
            <v:textbox style="mso-next-textbox:#_x0000_s1027;mso-fit-shape-to-text:t" inset="0,0,0,0">
              <w:txbxContent>
                <w:tbl>
                  <w:tblPr>
                    <w:tblOverlap w:val="never"/>
                    <w:tblW w:w="0" w:type="auto"/>
                    <w:jc w:val="center"/>
                    <w:tblLayout w:type="fixed"/>
                    <w:tblCellMar>
                      <w:left w:w="10" w:type="dxa"/>
                      <w:right w:w="10" w:type="dxa"/>
                    </w:tblCellMar>
                    <w:tblLook w:val="04A0"/>
                  </w:tblPr>
                  <w:tblGrid>
                    <w:gridCol w:w="537"/>
                    <w:gridCol w:w="2758"/>
                    <w:gridCol w:w="919"/>
                    <w:gridCol w:w="598"/>
                    <w:gridCol w:w="731"/>
                    <w:gridCol w:w="781"/>
                  </w:tblGrid>
                  <w:tr w:rsidR="001C7231">
                    <w:trPr>
                      <w:trHeight w:hRule="exact" w:val="537"/>
                      <w:jc w:val="center"/>
                    </w:trPr>
                    <w:tc>
                      <w:tcPr>
                        <w:tcW w:w="537" w:type="dxa"/>
                        <w:vMerge w:val="restart"/>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w:t>
                        </w:r>
                      </w:p>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п/п</w:t>
                        </w:r>
                      </w:p>
                    </w:tc>
                    <w:tc>
                      <w:tcPr>
                        <w:tcW w:w="2758" w:type="dxa"/>
                        <w:vMerge w:val="restart"/>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919" w:type="dxa"/>
                        <w:vMerge w:val="restart"/>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Установ</w:t>
                        </w:r>
                        <w:r w:rsidRPr="000436BE">
                          <w:rPr>
                            <w:rStyle w:val="210pt0"/>
                            <w:rFonts w:eastAsia="Trebuchet MS"/>
                            <w:b w:val="0"/>
                          </w:rPr>
                          <w:softHyphen/>
                          <w:t xml:space="preserve">ленная мощность </w:t>
                        </w:r>
                        <w:r w:rsidRPr="000436BE">
                          <w:rPr>
                            <w:rStyle w:val="20"/>
                            <w:rFonts w:eastAsia="Arial Unicode MS"/>
                            <w:sz w:val="20"/>
                            <w:szCs w:val="20"/>
                            <w:lang w:val="ru-RU" w:eastAsia="ru-RU" w:bidi="ru-RU"/>
                          </w:rPr>
                          <w:t>Рус пи</w:t>
                        </w:r>
                        <w:r w:rsidRPr="000436BE">
                          <w:rPr>
                            <w:rFonts w:ascii="Times New Roman" w:hAnsi="Times New Roman" w:cs="Times New Roman"/>
                            <w:sz w:val="20"/>
                            <w:szCs w:val="20"/>
                          </w:rPr>
                          <w:t xml:space="preserve"> </w:t>
                        </w:r>
                        <w:r w:rsidRPr="000436BE">
                          <w:rPr>
                            <w:rStyle w:val="210pt0"/>
                            <w:rFonts w:eastAsia="Trebuchet MS"/>
                            <w:b w:val="0"/>
                          </w:rPr>
                          <w:t>кВт</w:t>
                        </w:r>
                      </w:p>
                    </w:tc>
                    <w:tc>
                      <w:tcPr>
                        <w:tcW w:w="598" w:type="dxa"/>
                        <w:vMerge w:val="restart"/>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Катег</w:t>
                        </w:r>
                      </w:p>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ория</w:t>
                        </w:r>
                      </w:p>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потре</w:t>
                        </w:r>
                      </w:p>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бите-</w:t>
                        </w:r>
                      </w:p>
                    </w:tc>
                    <w:tc>
                      <w:tcPr>
                        <w:tcW w:w="1512" w:type="dxa"/>
                        <w:gridSpan w:val="2"/>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Коэффициент</w:t>
                        </w:r>
                      </w:p>
                    </w:tc>
                  </w:tr>
                  <w:tr w:rsidR="001C7231">
                    <w:trPr>
                      <w:trHeight w:hRule="exact" w:val="559"/>
                      <w:jc w:val="center"/>
                    </w:trPr>
                    <w:tc>
                      <w:tcPr>
                        <w:tcW w:w="537" w:type="dxa"/>
                        <w:vMerge/>
                        <w:tcBorders>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2758" w:type="dxa"/>
                        <w:vMerge/>
                        <w:tcBorders>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919" w:type="dxa"/>
                        <w:vMerge/>
                        <w:tcBorders>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sz w:val="20"/>
                            <w:szCs w:val="20"/>
                          </w:rPr>
                        </w:pPr>
                      </w:p>
                    </w:tc>
                    <w:tc>
                      <w:tcPr>
                        <w:tcW w:w="598" w:type="dxa"/>
                        <w:vMerge/>
                        <w:tcBorders>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sz w:val="20"/>
                            <w:szCs w:val="20"/>
                          </w:rPr>
                        </w:pP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спроса</w:t>
                        </w: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Мощно</w:t>
                        </w:r>
                      </w:p>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-сти</w:t>
                        </w:r>
                      </w:p>
                    </w:tc>
                  </w:tr>
                  <w:tr w:rsidR="001C7231" w:rsidTr="000436BE">
                    <w:trPr>
                      <w:trHeight w:hRule="exact" w:val="182"/>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Потребители 35 кВ</w:t>
                        </w:r>
                      </w:p>
                    </w:tc>
                    <w:tc>
                      <w:tcPr>
                        <w:tcW w:w="919"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59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r>
                  <w:tr w:rsidR="001C7231">
                    <w:trPr>
                      <w:trHeight w:hRule="exact" w:val="205"/>
                      <w:jc w:val="center"/>
                    </w:trPr>
                    <w:tc>
                      <w:tcPr>
                        <w:tcW w:w="537" w:type="dxa"/>
                        <w:tcBorders>
                          <w:top w:val="single" w:sz="4" w:space="0" w:color="auto"/>
                          <w:left w:val="single" w:sz="4" w:space="0" w:color="auto"/>
                        </w:tcBorders>
                        <w:shd w:val="clear" w:color="auto" w:fill="FFFFFF"/>
                        <w:vAlign w:val="bottom"/>
                      </w:tcPr>
                      <w:p w:rsidR="001C7231" w:rsidRPr="000436BE" w:rsidRDefault="000436BE" w:rsidP="000436BE">
                        <w:pPr>
                          <w:spacing w:line="0" w:lineRule="atLeast"/>
                          <w:rPr>
                            <w:rFonts w:ascii="Times New Roman" w:hAnsi="Times New Roman" w:cs="Times New Roman"/>
                            <w:sz w:val="20"/>
                            <w:szCs w:val="20"/>
                            <w:lang w:val="kk-KZ"/>
                          </w:rPr>
                        </w:pPr>
                        <w:r w:rsidRPr="000436BE">
                          <w:rPr>
                            <w:rStyle w:val="20"/>
                            <w:rFonts w:eastAsia="Arial Unicode MS"/>
                            <w:i w:val="0"/>
                            <w:sz w:val="20"/>
                            <w:szCs w:val="20"/>
                            <w:lang w:val="kk-KZ" w:eastAsia="ru-RU" w:bidi="ru-RU"/>
                          </w:rPr>
                          <w:t>1.</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Машиностроительный завод</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12000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jc w:val="right"/>
                          <w:rPr>
                            <w:rFonts w:ascii="Times New Roman" w:hAnsi="Times New Roman" w:cs="Times New Roman"/>
                            <w:sz w:val="20"/>
                            <w:szCs w:val="20"/>
                          </w:rPr>
                        </w:pPr>
                        <w:r w:rsidRPr="000436BE">
                          <w:rPr>
                            <w:rStyle w:val="210pt0"/>
                            <w:rFonts w:eastAsia="Trebuchet MS"/>
                            <w:b w:val="0"/>
                          </w:rPr>
                          <w:t>0,6</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0,93</w:t>
                        </w:r>
                      </w:p>
                    </w:tc>
                  </w:tr>
                  <w:tr w:rsidR="001C7231">
                    <w:trPr>
                      <w:trHeight w:hRule="exact" w:val="316"/>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2.</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r w:rsidRPr="000436BE">
                          <w:rPr>
                            <w:rStyle w:val="210pt0"/>
                            <w:rFonts w:eastAsia="Trebuchet MS"/>
                            <w:b w:val="0"/>
                          </w:rPr>
                          <w:t>Завод строительных матепияттп</w:t>
                        </w:r>
                      </w:p>
                    </w:tc>
                    <w:tc>
                      <w:tcPr>
                        <w:tcW w:w="919"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59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r>
                  <w:tr w:rsidR="001C7231" w:rsidTr="000436BE">
                    <w:trPr>
                      <w:trHeight w:hRule="exact" w:val="461"/>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4.</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Текстильная фабрика</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4500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0,65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440"/>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5.</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Сельскохозяйственные</w:t>
                        </w:r>
                      </w:p>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потребители</w:t>
                        </w:r>
                      </w:p>
                    </w:tc>
                    <w:tc>
                      <w:tcPr>
                        <w:tcW w:w="919"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4000</w:t>
                        </w:r>
                      </w:p>
                    </w:tc>
                    <w:tc>
                      <w:tcPr>
                        <w:tcW w:w="59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jc w:val="right"/>
                          <w:rPr>
                            <w:rFonts w:ascii="Times New Roman" w:hAnsi="Times New Roman" w:cs="Times New Roman"/>
                            <w:b/>
                            <w:sz w:val="20"/>
                            <w:szCs w:val="20"/>
                          </w:rPr>
                        </w:pPr>
                        <w:r w:rsidRPr="000436BE">
                          <w:rPr>
                            <w:rStyle w:val="210pt0"/>
                            <w:rFonts w:eastAsia="Trebuchet MS"/>
                            <w:b w:val="0"/>
                          </w:rPr>
                          <w:t>0,5</w:t>
                        </w:r>
                      </w:p>
                    </w:tc>
                    <w:tc>
                      <w:tcPr>
                        <w:tcW w:w="781" w:type="dxa"/>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559"/>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6.</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Завод электрического оборудования</w:t>
                        </w:r>
                      </w:p>
                    </w:tc>
                    <w:tc>
                      <w:tcPr>
                        <w:tcW w:w="919"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6000</w:t>
                        </w:r>
                      </w:p>
                    </w:tc>
                    <w:tc>
                      <w:tcPr>
                        <w:tcW w:w="59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0,55</w:t>
                        </w:r>
                      </w:p>
                    </w:tc>
                    <w:tc>
                      <w:tcPr>
                        <w:tcW w:w="781" w:type="dxa"/>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rsidTr="000436BE">
                    <w:trPr>
                      <w:trHeight w:hRule="exact" w:val="281"/>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7.</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Локомотиворемонтный завод</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10000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0,45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355"/>
                      <w:jc w:val="center"/>
                    </w:trPr>
                    <w:tc>
                      <w:tcPr>
                        <w:tcW w:w="537"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8.</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Тепловозное депо</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4000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0,25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trPr>
                      <w:trHeight w:hRule="exact" w:val="222"/>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2758" w:type="dxa"/>
                        <w:tcBorders>
                          <w:top w:val="single" w:sz="4" w:space="0" w:color="auto"/>
                          <w:left w:val="single" w:sz="4" w:space="0" w:color="auto"/>
                        </w:tcBorders>
                        <w:shd w:val="clear" w:color="auto" w:fill="FFFFFF"/>
                      </w:tcPr>
                      <w:p w:rsidR="001C7231" w:rsidRPr="000436BE" w:rsidRDefault="000436BE" w:rsidP="000436BE">
                        <w:pPr>
                          <w:spacing w:line="0" w:lineRule="atLeast"/>
                          <w:rPr>
                            <w:rFonts w:ascii="Times New Roman" w:hAnsi="Times New Roman" w:cs="Times New Roman"/>
                            <w:sz w:val="20"/>
                            <w:szCs w:val="20"/>
                          </w:rPr>
                        </w:pPr>
                        <w:r>
                          <w:rPr>
                            <w:rStyle w:val="210pt0"/>
                            <w:rFonts w:eastAsia="Trebuchet MS"/>
                            <w:b w:val="0"/>
                          </w:rPr>
                          <w:t xml:space="preserve">Потребители </w:t>
                        </w:r>
                        <w:r>
                          <w:rPr>
                            <w:rStyle w:val="210pt0"/>
                            <w:rFonts w:eastAsia="Trebuchet MS"/>
                            <w:b w:val="0"/>
                            <w:lang w:val="kk-KZ"/>
                          </w:rPr>
                          <w:t xml:space="preserve">10 </w:t>
                        </w:r>
                        <w:r w:rsidR="001C7231" w:rsidRPr="000436BE">
                          <w:rPr>
                            <w:rStyle w:val="210pt0"/>
                            <w:rFonts w:eastAsia="Trebuchet MS"/>
                            <w:b w:val="0"/>
                          </w:rPr>
                          <w:t>кВ</w:t>
                        </w:r>
                      </w:p>
                    </w:tc>
                    <w:tc>
                      <w:tcPr>
                        <w:tcW w:w="919"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59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sz w:val="20"/>
                            <w:szCs w:val="20"/>
                          </w:rPr>
                        </w:pPr>
                      </w:p>
                    </w:tc>
                  </w:tr>
                  <w:tr w:rsidR="001C7231" w:rsidTr="000436BE">
                    <w:trPr>
                      <w:trHeight w:hRule="exact" w:val="489"/>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9.</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Металлообрабатывающий завод</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10000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0,6</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rsidTr="000436BE">
                    <w:trPr>
                      <w:trHeight w:hRule="exact" w:val="578"/>
                      <w:jc w:val="center"/>
                    </w:trPr>
                    <w:tc>
                      <w:tcPr>
                        <w:tcW w:w="537"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10.</w:t>
                        </w:r>
                      </w:p>
                    </w:tc>
                    <w:tc>
                      <w:tcPr>
                        <w:tcW w:w="275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Завод сельскохозяйственных машин</w:t>
                        </w:r>
                      </w:p>
                    </w:tc>
                    <w:tc>
                      <w:tcPr>
                        <w:tcW w:w="919"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6500</w:t>
                        </w:r>
                      </w:p>
                    </w:tc>
                    <w:tc>
                      <w:tcPr>
                        <w:tcW w:w="59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0,55</w:t>
                        </w:r>
                      </w:p>
                    </w:tc>
                    <w:tc>
                      <w:tcPr>
                        <w:tcW w:w="781" w:type="dxa"/>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rsidTr="000436BE">
                    <w:trPr>
                      <w:trHeight w:hRule="exact" w:val="569"/>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11.</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Предприятие пищевой промышленности</w:t>
                        </w:r>
                      </w:p>
                    </w:tc>
                    <w:tc>
                      <w:tcPr>
                        <w:tcW w:w="919"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2200</w:t>
                        </w:r>
                      </w:p>
                    </w:tc>
                    <w:tc>
                      <w:tcPr>
                        <w:tcW w:w="59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0,55</w:t>
                        </w:r>
                      </w:p>
                    </w:tc>
                    <w:tc>
                      <w:tcPr>
                        <w:tcW w:w="781" w:type="dxa"/>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563"/>
                      <w:jc w:val="center"/>
                    </w:trPr>
                    <w:tc>
                      <w:tcPr>
                        <w:tcW w:w="537"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12.</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Фабрика по переработке сельскохозяйственных продуктов</w:t>
                        </w:r>
                      </w:p>
                    </w:tc>
                    <w:tc>
                      <w:tcPr>
                        <w:tcW w:w="919"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1500</w:t>
                        </w:r>
                      </w:p>
                    </w:tc>
                    <w:tc>
                      <w:tcPr>
                        <w:tcW w:w="598"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0,5</w:t>
                        </w:r>
                      </w:p>
                    </w:tc>
                    <w:tc>
                      <w:tcPr>
                        <w:tcW w:w="781" w:type="dxa"/>
                        <w:tcBorders>
                          <w:top w:val="single" w:sz="4" w:space="0" w:color="auto"/>
                          <w:left w:val="single" w:sz="4" w:space="0" w:color="auto"/>
                          <w:right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273"/>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13.</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Деревообрабатывающая фабрика</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0,35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292"/>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14.</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Вагоноремонтный завод</w:t>
                        </w:r>
                      </w:p>
                    </w:tc>
                    <w:tc>
                      <w:tcPr>
                        <w:tcW w:w="919"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7500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0,4</w:t>
                        </w: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267"/>
                      <w:jc w:val="center"/>
                    </w:trPr>
                    <w:tc>
                      <w:tcPr>
                        <w:tcW w:w="537"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15.</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Электровозное депо</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6000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0,25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rsidTr="000436BE">
                    <w:trPr>
                      <w:trHeight w:hRule="exact" w:val="286"/>
                      <w:jc w:val="center"/>
                    </w:trPr>
                    <w:tc>
                      <w:tcPr>
                        <w:tcW w:w="537"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16.</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Вагонное депо</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3000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rsidTr="000436BE">
                    <w:trPr>
                      <w:trHeight w:hRule="exact" w:val="289"/>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17.</w:t>
                        </w:r>
                      </w:p>
                    </w:tc>
                    <w:tc>
                      <w:tcPr>
                        <w:tcW w:w="2758"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Ремонтные мастерски</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2000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о,з</w:t>
                        </w:r>
                      </w:p>
                    </w:tc>
                    <w:tc>
                      <w:tcPr>
                        <w:tcW w:w="781" w:type="dxa"/>
                        <w:tcBorders>
                          <w:top w:val="single" w:sz="4" w:space="0" w:color="auto"/>
                          <w:left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0,92</w:t>
                        </w:r>
                      </w:p>
                    </w:tc>
                  </w:tr>
                  <w:tr w:rsidR="001C7231" w:rsidTr="000436BE">
                    <w:trPr>
                      <w:trHeight w:hRule="exact" w:val="280"/>
                      <w:jc w:val="center"/>
                    </w:trPr>
                    <w:tc>
                      <w:tcPr>
                        <w:tcW w:w="537" w:type="dxa"/>
                        <w:tcBorders>
                          <w:top w:val="single" w:sz="4" w:space="0" w:color="auto"/>
                          <w:left w:val="single" w:sz="4" w:space="0" w:color="auto"/>
                        </w:tcBorders>
                        <w:shd w:val="clear" w:color="auto" w:fill="FFFFFF"/>
                      </w:tcPr>
                      <w:p w:rsidR="001C7231" w:rsidRPr="000436BE" w:rsidRDefault="001C7231" w:rsidP="000436BE">
                        <w:pPr>
                          <w:spacing w:line="0" w:lineRule="atLeast"/>
                          <w:jc w:val="right"/>
                          <w:rPr>
                            <w:rFonts w:ascii="Times New Roman" w:hAnsi="Times New Roman" w:cs="Times New Roman"/>
                            <w:b/>
                            <w:sz w:val="20"/>
                            <w:szCs w:val="20"/>
                            <w:lang w:val="en-US"/>
                          </w:rPr>
                        </w:pPr>
                        <w:r w:rsidRPr="000436BE">
                          <w:rPr>
                            <w:rStyle w:val="210pt0"/>
                            <w:rFonts w:eastAsia="Arial Unicode MS"/>
                            <w:b w:val="0"/>
                          </w:rPr>
                          <w:t>18.</w:t>
                        </w:r>
                      </w:p>
                    </w:tc>
                    <w:tc>
                      <w:tcPr>
                        <w:tcW w:w="275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Моторвагонное депо</w:t>
                        </w:r>
                      </w:p>
                    </w:tc>
                    <w:tc>
                      <w:tcPr>
                        <w:tcW w:w="919"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3200</w:t>
                        </w:r>
                      </w:p>
                    </w:tc>
                    <w:tc>
                      <w:tcPr>
                        <w:tcW w:w="598"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w:t>
                        </w:r>
                      </w:p>
                    </w:tc>
                    <w:tc>
                      <w:tcPr>
                        <w:tcW w:w="731" w:type="dxa"/>
                        <w:tcBorders>
                          <w:top w:val="single" w:sz="4" w:space="0" w:color="auto"/>
                          <w:lef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0,25</w:t>
                        </w:r>
                      </w:p>
                    </w:tc>
                    <w:tc>
                      <w:tcPr>
                        <w:tcW w:w="781" w:type="dxa"/>
                        <w:tcBorders>
                          <w:top w:val="single" w:sz="4" w:space="0" w:color="auto"/>
                          <w:left w:val="single" w:sz="4" w:space="0" w:color="auto"/>
                          <w:right w:val="single" w:sz="4" w:space="0" w:color="auto"/>
                        </w:tcBorders>
                        <w:shd w:val="clear" w:color="auto" w:fill="FFFFFF"/>
                        <w:vAlign w:val="bottom"/>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0,93</w:t>
                        </w:r>
                      </w:p>
                    </w:tc>
                  </w:tr>
                  <w:tr w:rsidR="001C7231">
                    <w:trPr>
                      <w:trHeight w:hRule="exact" w:val="271"/>
                      <w:jc w:val="center"/>
                    </w:trPr>
                    <w:tc>
                      <w:tcPr>
                        <w:tcW w:w="537" w:type="dxa"/>
                        <w:tcBorders>
                          <w:top w:val="single" w:sz="4" w:space="0" w:color="auto"/>
                          <w:bottom w:val="single" w:sz="4" w:space="0" w:color="auto"/>
                        </w:tcBorders>
                        <w:shd w:val="clear" w:color="auto" w:fill="FFFFFF"/>
                      </w:tcPr>
                      <w:p w:rsidR="001C7231" w:rsidRPr="000436BE" w:rsidRDefault="001C7231" w:rsidP="000436BE">
                        <w:pPr>
                          <w:spacing w:line="0" w:lineRule="atLeast"/>
                          <w:jc w:val="right"/>
                          <w:rPr>
                            <w:rFonts w:ascii="Times New Roman" w:hAnsi="Times New Roman" w:cs="Times New Roman"/>
                            <w:b/>
                            <w:sz w:val="20"/>
                            <w:szCs w:val="20"/>
                          </w:rPr>
                        </w:pPr>
                        <w:r w:rsidRPr="000436BE">
                          <w:rPr>
                            <w:rStyle w:val="210pt0"/>
                            <w:rFonts w:eastAsia="Trebuchet MS"/>
                            <w:b w:val="0"/>
                          </w:rPr>
                          <w:t>19.</w:t>
                        </w:r>
                      </w:p>
                    </w:tc>
                    <w:tc>
                      <w:tcPr>
                        <w:tcW w:w="2758" w:type="dxa"/>
                        <w:tcBorders>
                          <w:top w:val="single" w:sz="4" w:space="0" w:color="auto"/>
                          <w:left w:val="single" w:sz="4" w:space="0" w:color="auto"/>
                          <w:bottom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Наружное освещение</w:t>
                        </w:r>
                      </w:p>
                    </w:tc>
                    <w:tc>
                      <w:tcPr>
                        <w:tcW w:w="919" w:type="dxa"/>
                        <w:tcBorders>
                          <w:top w:val="single" w:sz="4" w:space="0" w:color="auto"/>
                          <w:left w:val="single" w:sz="4" w:space="0" w:color="auto"/>
                          <w:bottom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1200</w:t>
                        </w:r>
                      </w:p>
                    </w:tc>
                    <w:tc>
                      <w:tcPr>
                        <w:tcW w:w="598" w:type="dxa"/>
                        <w:tcBorders>
                          <w:top w:val="single" w:sz="4" w:space="0" w:color="auto"/>
                          <w:left w:val="single" w:sz="4" w:space="0" w:color="auto"/>
                          <w:bottom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2</w:t>
                        </w:r>
                      </w:p>
                    </w:tc>
                    <w:tc>
                      <w:tcPr>
                        <w:tcW w:w="731" w:type="dxa"/>
                        <w:tcBorders>
                          <w:top w:val="single" w:sz="4" w:space="0" w:color="auto"/>
                          <w:left w:val="single" w:sz="4" w:space="0" w:color="auto"/>
                          <w:bottom w:val="single" w:sz="4" w:space="0" w:color="auto"/>
                        </w:tcBorders>
                        <w:shd w:val="clear" w:color="auto" w:fill="FFFFFF"/>
                        <w:vAlign w:val="center"/>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0,8</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1C7231" w:rsidRPr="000436BE" w:rsidRDefault="001C7231" w:rsidP="000436BE">
                        <w:pPr>
                          <w:spacing w:line="0" w:lineRule="atLeast"/>
                          <w:rPr>
                            <w:rFonts w:ascii="Times New Roman" w:hAnsi="Times New Roman" w:cs="Times New Roman"/>
                            <w:b/>
                            <w:sz w:val="20"/>
                            <w:szCs w:val="20"/>
                          </w:rPr>
                        </w:pPr>
                        <w:r w:rsidRPr="000436BE">
                          <w:rPr>
                            <w:rStyle w:val="210pt0"/>
                            <w:rFonts w:eastAsia="Trebuchet MS"/>
                            <w:b w:val="0"/>
                          </w:rPr>
                          <w:t>0,98</w:t>
                        </w:r>
                      </w:p>
                    </w:tc>
                  </w:tr>
                </w:tbl>
                <w:p w:rsidR="001C7231" w:rsidRDefault="001C7231" w:rsidP="00D9739F">
                  <w:pPr>
                    <w:rPr>
                      <w:sz w:val="2"/>
                      <w:szCs w:val="2"/>
                    </w:rPr>
                  </w:pPr>
                </w:p>
              </w:txbxContent>
            </v:textbox>
            <w10:wrap anchorx="margin"/>
          </v:shape>
        </w:pict>
      </w: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sectPr w:rsidR="00D9739F" w:rsidRPr="00D9739F" w:rsidSect="00D9739F">
          <w:footerReference w:type="even" r:id="rId20"/>
          <w:footerReference w:type="default" r:id="rId21"/>
          <w:footerReference w:type="first" r:id="rId22"/>
          <w:type w:val="nextColumn"/>
          <w:pgSz w:w="16840" w:h="11907" w:code="9"/>
          <w:pgMar w:top="567" w:right="851" w:bottom="1134" w:left="851" w:header="0" w:footer="6" w:gutter="0"/>
          <w:cols w:num="2" w:space="720"/>
          <w:noEndnote/>
          <w:titlePg/>
          <w:docGrid w:linePitch="360"/>
        </w:sectPr>
      </w:pPr>
    </w:p>
    <w:p w:rsidR="00D9739F" w:rsidRPr="00D9739F" w:rsidRDefault="00D9739F" w:rsidP="000436BE">
      <w:pPr>
        <w:pStyle w:val="60"/>
        <w:shd w:val="clear" w:color="auto" w:fill="auto"/>
        <w:spacing w:line="0" w:lineRule="atLeast"/>
        <w:jc w:val="center"/>
        <w:rPr>
          <w:b/>
          <w:sz w:val="24"/>
          <w:szCs w:val="24"/>
        </w:rPr>
      </w:pPr>
      <w:r w:rsidRPr="00D9739F">
        <w:rPr>
          <w:b/>
          <w:sz w:val="24"/>
          <w:szCs w:val="24"/>
        </w:rPr>
        <w:lastRenderedPageBreak/>
        <w:t xml:space="preserve">ТЕМА </w:t>
      </w:r>
      <w:r w:rsidR="000436BE">
        <w:rPr>
          <w:b/>
          <w:sz w:val="24"/>
          <w:szCs w:val="24"/>
          <w:lang w:val="kk-KZ"/>
        </w:rPr>
        <w:t xml:space="preserve">1 </w:t>
      </w:r>
      <w:r w:rsidRPr="00D9739F">
        <w:rPr>
          <w:b/>
          <w:sz w:val="24"/>
          <w:szCs w:val="24"/>
        </w:rPr>
        <w:t>РАСЧЕТ И ВЫБОР ОБОРУДОВАНИЯ</w:t>
      </w:r>
    </w:p>
    <w:p w:rsidR="00D9739F" w:rsidRPr="00D9739F" w:rsidRDefault="00D9739F" w:rsidP="000436BE">
      <w:pPr>
        <w:pStyle w:val="60"/>
        <w:shd w:val="clear" w:color="auto" w:fill="auto"/>
        <w:spacing w:line="0" w:lineRule="atLeast"/>
        <w:jc w:val="center"/>
        <w:rPr>
          <w:b/>
          <w:sz w:val="24"/>
          <w:szCs w:val="24"/>
        </w:rPr>
      </w:pPr>
      <w:r w:rsidRPr="00D9739F">
        <w:rPr>
          <w:b/>
          <w:sz w:val="24"/>
          <w:szCs w:val="24"/>
        </w:rPr>
        <w:t>И АППАРАТУРЫ ТЯГОВОЙ ПОДСТАНЦИИ</w:t>
      </w:r>
      <w:r w:rsidRPr="00D9739F">
        <w:rPr>
          <w:b/>
          <w:sz w:val="24"/>
          <w:szCs w:val="24"/>
        </w:rPr>
        <w:br/>
        <w:t>ПЕРЕМЕННОГО ТОКА ЭЛЕКТРИФИЦИРОВАННОЙ</w:t>
      </w:r>
      <w:r w:rsidRPr="00D9739F">
        <w:rPr>
          <w:b/>
          <w:sz w:val="24"/>
          <w:szCs w:val="24"/>
        </w:rPr>
        <w:br/>
        <w:t>ЖЕЛЕЗНОЙ ДОРОГИ</w:t>
      </w:r>
    </w:p>
    <w:p w:rsidR="00D9739F" w:rsidRPr="00D9739F" w:rsidRDefault="00D9739F" w:rsidP="000436BE">
      <w:pPr>
        <w:pStyle w:val="60"/>
        <w:shd w:val="clear" w:color="auto" w:fill="auto"/>
        <w:spacing w:line="0" w:lineRule="atLeast"/>
        <w:jc w:val="center"/>
        <w:rPr>
          <w:b/>
          <w:sz w:val="24"/>
          <w:szCs w:val="24"/>
        </w:rPr>
      </w:pPr>
      <w:r w:rsidRPr="00D9739F">
        <w:rPr>
          <w:b/>
          <w:sz w:val="24"/>
          <w:szCs w:val="24"/>
        </w:rPr>
        <w:t>Содержание задания</w:t>
      </w:r>
    </w:p>
    <w:p w:rsidR="00D9739F" w:rsidRPr="00D9739F" w:rsidRDefault="00D9739F" w:rsidP="00D9739F">
      <w:pPr>
        <w:pStyle w:val="60"/>
        <w:shd w:val="clear" w:color="auto" w:fill="auto"/>
        <w:spacing w:line="0" w:lineRule="atLeast"/>
        <w:jc w:val="both"/>
        <w:rPr>
          <w:sz w:val="24"/>
          <w:szCs w:val="24"/>
        </w:rPr>
      </w:pPr>
      <w:r w:rsidRPr="00D9739F">
        <w:rPr>
          <w:sz w:val="24"/>
          <w:szCs w:val="24"/>
        </w:rPr>
        <w:t>По заданной схеме питания тяговых подстанций (рис.4 и 5), а также нагрузкам тяговой подстанции (табл. 10), требуется:</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 xml:space="preserve">Составить схему главных электрических соединений тяговой подстанции на листе формата А1 </w:t>
      </w:r>
      <w:r w:rsidRPr="00D9739F">
        <w:rPr>
          <w:sz w:val="24"/>
          <w:szCs w:val="24"/>
          <w:lang w:bidi="en-US"/>
        </w:rPr>
        <w:t>(841</w:t>
      </w:r>
      <w:r w:rsidRPr="00D9739F">
        <w:rPr>
          <w:sz w:val="24"/>
          <w:szCs w:val="24"/>
          <w:lang w:val="en-US" w:bidi="en-US"/>
        </w:rPr>
        <w:t>x</w:t>
      </w:r>
      <w:r w:rsidRPr="00D9739F">
        <w:rPr>
          <w:sz w:val="24"/>
          <w:szCs w:val="24"/>
          <w:lang w:bidi="en-US"/>
        </w:rPr>
        <w:t>594).</w:t>
      </w:r>
    </w:p>
    <w:p w:rsidR="00D9739F" w:rsidRPr="00D9739F" w:rsidRDefault="00D9739F" w:rsidP="000436BE">
      <w:pPr>
        <w:pStyle w:val="60"/>
        <w:numPr>
          <w:ilvl w:val="0"/>
          <w:numId w:val="18"/>
        </w:numPr>
        <w:shd w:val="clear" w:color="auto" w:fill="auto"/>
        <w:tabs>
          <w:tab w:val="left" w:pos="981"/>
        </w:tabs>
        <w:spacing w:line="0" w:lineRule="atLeast"/>
        <w:jc w:val="both"/>
        <w:rPr>
          <w:sz w:val="24"/>
          <w:szCs w:val="24"/>
        </w:rPr>
      </w:pPr>
      <w:r w:rsidRPr="00D9739F">
        <w:rPr>
          <w:sz w:val="24"/>
          <w:szCs w:val="24"/>
        </w:rPr>
        <w:t>Определить мощность тяговой нагрузки.</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Определить максимальные мощности отдельных нетяговых потребителей, в том числе питающихся по линии ДПР.</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Вычислить суммарную полную мощность</w:t>
      </w:r>
    </w:p>
    <w:p w:rsidR="00D9739F" w:rsidRPr="00D9739F" w:rsidRDefault="00D9739F" w:rsidP="00D9739F">
      <w:pPr>
        <w:pStyle w:val="60"/>
        <w:shd w:val="clear" w:color="auto" w:fill="auto"/>
        <w:tabs>
          <w:tab w:val="left" w:pos="1029"/>
        </w:tabs>
        <w:spacing w:line="0" w:lineRule="atLeast"/>
        <w:jc w:val="both"/>
        <w:rPr>
          <w:sz w:val="24"/>
          <w:szCs w:val="24"/>
        </w:rPr>
      </w:pPr>
      <w:r w:rsidRPr="00D9739F">
        <w:rPr>
          <w:sz w:val="24"/>
          <w:szCs w:val="24"/>
        </w:rPr>
        <w:t>нетяговых</w:t>
      </w:r>
      <w:r w:rsidRPr="00D9739F">
        <w:rPr>
          <w:sz w:val="24"/>
          <w:szCs w:val="24"/>
        </w:rPr>
        <w:tab/>
        <w:t>потребителей для напряжения (35 или 10 кВ) с</w:t>
      </w:r>
    </w:p>
    <w:p w:rsidR="00D9739F" w:rsidRPr="00D9739F" w:rsidRDefault="00D9739F" w:rsidP="00D9739F">
      <w:pPr>
        <w:pStyle w:val="60"/>
        <w:shd w:val="clear" w:color="auto" w:fill="auto"/>
        <w:spacing w:line="0" w:lineRule="atLeast"/>
        <w:jc w:val="both"/>
        <w:rPr>
          <w:sz w:val="24"/>
          <w:szCs w:val="24"/>
        </w:rPr>
      </w:pPr>
      <w:r w:rsidRPr="00D9739F">
        <w:rPr>
          <w:sz w:val="24"/>
          <w:szCs w:val="24"/>
        </w:rPr>
        <w:t>учетом потерь в электрических сетях и трансформаторах.</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Вычислить необходимую мощность понижающего трансформатора на стороне 27,5 кВ.</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Вычислить необходимую полную мощность понижающих трансформаторов подстанции.</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Выбрать количество, тип и мощность понижающих трансформаторов.</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Определить мощность на шинах первичного напряжения подстанции.</w:t>
      </w:r>
    </w:p>
    <w:p w:rsidR="00D9739F" w:rsidRPr="00D9739F" w:rsidRDefault="00D9739F" w:rsidP="00D9739F">
      <w:pPr>
        <w:pStyle w:val="60"/>
        <w:numPr>
          <w:ilvl w:val="0"/>
          <w:numId w:val="18"/>
        </w:numPr>
        <w:shd w:val="clear" w:color="auto" w:fill="auto"/>
        <w:tabs>
          <w:tab w:val="left" w:pos="981"/>
        </w:tabs>
        <w:spacing w:line="0" w:lineRule="atLeast"/>
        <w:jc w:val="both"/>
        <w:rPr>
          <w:sz w:val="24"/>
          <w:szCs w:val="24"/>
        </w:rPr>
      </w:pPr>
      <w:r w:rsidRPr="00D9739F">
        <w:rPr>
          <w:sz w:val="24"/>
          <w:szCs w:val="24"/>
        </w:rPr>
        <w:t>Произвести расчет максимальных токов</w:t>
      </w:r>
    </w:p>
    <w:p w:rsidR="00D9739F" w:rsidRPr="00D9739F" w:rsidRDefault="00D9739F" w:rsidP="00D9739F">
      <w:pPr>
        <w:pStyle w:val="60"/>
        <w:shd w:val="clear" w:color="auto" w:fill="auto"/>
        <w:tabs>
          <w:tab w:val="left" w:pos="998"/>
        </w:tabs>
        <w:spacing w:line="0" w:lineRule="atLeast"/>
        <w:jc w:val="both"/>
        <w:rPr>
          <w:sz w:val="24"/>
          <w:szCs w:val="24"/>
        </w:rPr>
      </w:pPr>
      <w:r w:rsidRPr="00D9739F">
        <w:rPr>
          <w:sz w:val="24"/>
          <w:szCs w:val="24"/>
        </w:rPr>
        <w:t>короткого</w:t>
      </w:r>
      <w:r w:rsidRPr="00D9739F">
        <w:rPr>
          <w:sz w:val="24"/>
          <w:szCs w:val="24"/>
        </w:rPr>
        <w:tab/>
        <w:t>замыкания для характерных точек тяговой</w:t>
      </w:r>
    </w:p>
    <w:p w:rsidR="00D9739F" w:rsidRDefault="00D9739F" w:rsidP="00D9739F">
      <w:pPr>
        <w:pStyle w:val="60"/>
        <w:shd w:val="clear" w:color="auto" w:fill="auto"/>
        <w:spacing w:line="0" w:lineRule="atLeast"/>
        <w:jc w:val="both"/>
        <w:rPr>
          <w:sz w:val="24"/>
          <w:szCs w:val="24"/>
          <w:lang w:val="kk-KZ"/>
        </w:rPr>
      </w:pPr>
      <w:r w:rsidRPr="00D9739F">
        <w:rPr>
          <w:sz w:val="24"/>
          <w:szCs w:val="24"/>
        </w:rPr>
        <w:t>подстанции (согласно заданию преподавателя).</w:t>
      </w:r>
    </w:p>
    <w:p w:rsidR="00D9739F" w:rsidRPr="00D9739F" w:rsidRDefault="00D9739F" w:rsidP="00D9739F">
      <w:pPr>
        <w:numPr>
          <w:ilvl w:val="0"/>
          <w:numId w:val="18"/>
        </w:numPr>
        <w:tabs>
          <w:tab w:val="left" w:pos="932"/>
        </w:tabs>
        <w:spacing w:line="0" w:lineRule="atLeast"/>
        <w:jc w:val="both"/>
        <w:rPr>
          <w:rFonts w:ascii="Times New Roman" w:hAnsi="Times New Roman" w:cs="Times New Roman"/>
        </w:rPr>
      </w:pPr>
      <w:r w:rsidRPr="00D9739F">
        <w:rPr>
          <w:rFonts w:ascii="Times New Roman" w:hAnsi="Times New Roman" w:cs="Times New Roman"/>
        </w:rPr>
        <w:t xml:space="preserve">Вычислить максимальные рабочие токи на шинах и по присоединениям </w:t>
      </w:r>
      <w:r w:rsidRPr="00D9739F">
        <w:rPr>
          <w:rFonts w:ascii="Times New Roman" w:hAnsi="Times New Roman" w:cs="Times New Roman"/>
          <w:lang w:val="en-US" w:eastAsia="en-US" w:bidi="en-US"/>
        </w:rPr>
        <w:t>PY</w:t>
      </w:r>
      <w:r w:rsidRPr="00D9739F">
        <w:rPr>
          <w:rFonts w:ascii="Times New Roman" w:hAnsi="Times New Roman" w:cs="Times New Roman"/>
          <w:lang w:eastAsia="en-US" w:bidi="en-US"/>
        </w:rPr>
        <w:t xml:space="preserve">-27,5 </w:t>
      </w:r>
      <w:r w:rsidRPr="00D9739F">
        <w:rPr>
          <w:rFonts w:ascii="Times New Roman" w:hAnsi="Times New Roman" w:cs="Times New Roman"/>
        </w:rPr>
        <w:t>кВ или РУ-35 кВ (РУ-10 кВ) (согласно заданию преподавателя).</w:t>
      </w:r>
    </w:p>
    <w:p w:rsidR="00D9739F" w:rsidRPr="00D9739F" w:rsidRDefault="00D9739F" w:rsidP="00D9739F">
      <w:pPr>
        <w:numPr>
          <w:ilvl w:val="0"/>
          <w:numId w:val="18"/>
        </w:numPr>
        <w:tabs>
          <w:tab w:val="left" w:pos="932"/>
        </w:tabs>
        <w:spacing w:line="0" w:lineRule="atLeast"/>
        <w:jc w:val="both"/>
        <w:rPr>
          <w:rFonts w:ascii="Times New Roman" w:hAnsi="Times New Roman" w:cs="Times New Roman"/>
        </w:rPr>
      </w:pPr>
      <w:r w:rsidRPr="00D9739F">
        <w:rPr>
          <w:rFonts w:ascii="Times New Roman" w:hAnsi="Times New Roman" w:cs="Times New Roman"/>
        </w:rPr>
        <w:t>Произвести выбор и проверку по токам короткого замыкания основного оборудования и токоведущих частей одного из распределительных устройств: 27,5 кВ, 35 или 10 кВ (согласно заданию преподавателя) и указать их на схеме главных электрических соединений:</w:t>
      </w:r>
    </w:p>
    <w:p w:rsidR="00D9739F" w:rsidRPr="00D9739F" w:rsidRDefault="00D9739F" w:rsidP="00D9739F">
      <w:pPr>
        <w:tabs>
          <w:tab w:val="left" w:pos="932"/>
        </w:tabs>
        <w:spacing w:line="0" w:lineRule="atLeast"/>
        <w:jc w:val="both"/>
        <w:rPr>
          <w:rFonts w:ascii="Times New Roman" w:hAnsi="Times New Roman" w:cs="Times New Roman"/>
        </w:rPr>
      </w:pPr>
      <w:r w:rsidRPr="00D9739F">
        <w:rPr>
          <w:rFonts w:ascii="Times New Roman" w:hAnsi="Times New Roman" w:cs="Times New Roman"/>
        </w:rPr>
        <w:t>а)</w:t>
      </w:r>
      <w:r w:rsidRPr="00D9739F">
        <w:rPr>
          <w:rFonts w:ascii="Times New Roman" w:hAnsi="Times New Roman" w:cs="Times New Roman"/>
        </w:rPr>
        <w:tab/>
        <w:t>сборных шин и изоляторов;</w:t>
      </w:r>
    </w:p>
    <w:p w:rsidR="00D9739F" w:rsidRPr="00D9739F" w:rsidRDefault="00D9739F" w:rsidP="00D9739F">
      <w:pPr>
        <w:tabs>
          <w:tab w:val="left" w:pos="932"/>
        </w:tabs>
        <w:spacing w:line="0" w:lineRule="atLeast"/>
        <w:jc w:val="both"/>
        <w:rPr>
          <w:rFonts w:ascii="Times New Roman" w:hAnsi="Times New Roman" w:cs="Times New Roman"/>
        </w:rPr>
      </w:pPr>
      <w:r w:rsidRPr="00D9739F">
        <w:rPr>
          <w:rFonts w:ascii="Times New Roman" w:hAnsi="Times New Roman" w:cs="Times New Roman"/>
        </w:rPr>
        <w:t>б)</w:t>
      </w:r>
      <w:r w:rsidRPr="00D9739F">
        <w:rPr>
          <w:rFonts w:ascii="Times New Roman" w:hAnsi="Times New Roman" w:cs="Times New Roman"/>
        </w:rPr>
        <w:tab/>
        <w:t>выключателей;</w:t>
      </w:r>
    </w:p>
    <w:p w:rsidR="00D9739F" w:rsidRPr="00D9739F" w:rsidRDefault="00D9739F" w:rsidP="00D9739F">
      <w:pPr>
        <w:tabs>
          <w:tab w:val="left" w:pos="932"/>
        </w:tabs>
        <w:spacing w:line="0" w:lineRule="atLeast"/>
        <w:jc w:val="both"/>
        <w:rPr>
          <w:rFonts w:ascii="Times New Roman" w:hAnsi="Times New Roman" w:cs="Times New Roman"/>
        </w:rPr>
      </w:pPr>
      <w:r w:rsidRPr="00D9739F">
        <w:rPr>
          <w:rFonts w:ascii="Times New Roman" w:hAnsi="Times New Roman" w:cs="Times New Roman"/>
        </w:rPr>
        <w:lastRenderedPageBreak/>
        <w:t>в)</w:t>
      </w:r>
      <w:r w:rsidRPr="00D9739F">
        <w:rPr>
          <w:rFonts w:ascii="Times New Roman" w:hAnsi="Times New Roman" w:cs="Times New Roman"/>
        </w:rPr>
        <w:tab/>
        <w:t>разъединителей;</w:t>
      </w:r>
    </w:p>
    <w:p w:rsidR="00D9739F" w:rsidRPr="00D9739F" w:rsidRDefault="00D9739F" w:rsidP="00D9739F">
      <w:pPr>
        <w:tabs>
          <w:tab w:val="left" w:pos="932"/>
        </w:tabs>
        <w:spacing w:line="0" w:lineRule="atLeast"/>
        <w:jc w:val="both"/>
        <w:rPr>
          <w:rFonts w:ascii="Times New Roman" w:hAnsi="Times New Roman" w:cs="Times New Roman"/>
        </w:rPr>
      </w:pPr>
      <w:r w:rsidRPr="00D9739F">
        <w:rPr>
          <w:rFonts w:ascii="Times New Roman" w:hAnsi="Times New Roman" w:cs="Times New Roman"/>
        </w:rPr>
        <w:t>г)</w:t>
      </w:r>
      <w:r w:rsidRPr="00D9739F">
        <w:rPr>
          <w:rFonts w:ascii="Times New Roman" w:hAnsi="Times New Roman" w:cs="Times New Roman"/>
        </w:rPr>
        <w:tab/>
        <w:t>трансформаторов тока;</w:t>
      </w:r>
    </w:p>
    <w:p w:rsidR="00D9739F" w:rsidRPr="00D9739F" w:rsidRDefault="00D9739F" w:rsidP="00D9739F">
      <w:pPr>
        <w:tabs>
          <w:tab w:val="left" w:pos="932"/>
        </w:tabs>
        <w:spacing w:line="0" w:lineRule="atLeast"/>
        <w:jc w:val="both"/>
        <w:rPr>
          <w:rFonts w:ascii="Times New Roman" w:hAnsi="Times New Roman" w:cs="Times New Roman"/>
        </w:rPr>
      </w:pPr>
      <w:r w:rsidRPr="00D9739F">
        <w:rPr>
          <w:rFonts w:ascii="Times New Roman" w:hAnsi="Times New Roman" w:cs="Times New Roman"/>
        </w:rPr>
        <w:t>д)</w:t>
      </w:r>
      <w:r w:rsidRPr="00D9739F">
        <w:rPr>
          <w:rFonts w:ascii="Times New Roman" w:hAnsi="Times New Roman" w:cs="Times New Roman"/>
        </w:rPr>
        <w:tab/>
        <w:t>трансформаторов напряжения.</w:t>
      </w:r>
    </w:p>
    <w:p w:rsidR="00D9739F" w:rsidRPr="00D9739F" w:rsidRDefault="003712C7" w:rsidP="00D9739F">
      <w:pPr>
        <w:numPr>
          <w:ilvl w:val="0"/>
          <w:numId w:val="18"/>
        </w:numPr>
        <w:tabs>
          <w:tab w:val="left" w:pos="932"/>
        </w:tabs>
        <w:spacing w:line="0" w:lineRule="atLeast"/>
        <w:jc w:val="both"/>
        <w:rPr>
          <w:rFonts w:ascii="Times New Roman" w:hAnsi="Times New Roman" w:cs="Times New Roman"/>
        </w:rPr>
        <w:sectPr w:rsidR="00D9739F" w:rsidRPr="00D9739F" w:rsidSect="00D9739F">
          <w:footerReference w:type="even" r:id="rId23"/>
          <w:footerReference w:type="default" r:id="rId24"/>
          <w:footerReference w:type="first" r:id="rId25"/>
          <w:type w:val="nextColumn"/>
          <w:pgSz w:w="16840" w:h="11907" w:code="9"/>
          <w:pgMar w:top="567" w:right="851" w:bottom="1134" w:left="851" w:header="0" w:footer="6" w:gutter="0"/>
          <w:cols w:num="2" w:space="720"/>
          <w:noEndnote/>
          <w:docGrid w:linePitch="360"/>
        </w:sectPr>
      </w:pPr>
      <w:r>
        <w:rPr>
          <w:rFonts w:ascii="Times New Roman" w:hAnsi="Times New Roman" w:cs="Times New Roman"/>
          <w:noProof/>
          <w:lang w:bidi="ar-SA"/>
        </w:rPr>
        <w:drawing>
          <wp:anchor distT="0" distB="0" distL="63500" distR="63500" simplePos="0" relativeHeight="251667456" behindDoc="1" locked="0" layoutInCell="1" allowOverlap="1">
            <wp:simplePos x="0" y="0"/>
            <wp:positionH relativeFrom="margin">
              <wp:posOffset>316865</wp:posOffset>
            </wp:positionH>
            <wp:positionV relativeFrom="paragraph">
              <wp:posOffset>904875</wp:posOffset>
            </wp:positionV>
            <wp:extent cx="3974465" cy="5410200"/>
            <wp:effectExtent l="19050" t="0" r="6985" b="0"/>
            <wp:wrapNone/>
            <wp:docPr id="9" name="Рисунок 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6"/>
                    <pic:cNvPicPr>
                      <a:picLocks noChangeAspect="1" noChangeArrowheads="1"/>
                    </pic:cNvPicPr>
                  </pic:nvPicPr>
                  <pic:blipFill>
                    <a:blip r:embed="rId26" cstate="print">
                      <a:lum bright="24000" contrast="22000"/>
                    </a:blip>
                    <a:srcRect/>
                    <a:stretch>
                      <a:fillRect/>
                    </a:stretch>
                  </pic:blipFill>
                  <pic:spPr bwMode="auto">
                    <a:xfrm>
                      <a:off x="0" y="0"/>
                      <a:ext cx="3974465" cy="5410200"/>
                    </a:xfrm>
                    <a:prstGeom prst="rect">
                      <a:avLst/>
                    </a:prstGeom>
                    <a:noFill/>
                  </pic:spPr>
                </pic:pic>
              </a:graphicData>
            </a:graphic>
          </wp:anchor>
        </w:drawing>
      </w:r>
      <w:r w:rsidR="003D0608">
        <w:rPr>
          <w:rFonts w:ascii="Times New Roman" w:hAnsi="Times New Roman" w:cs="Times New Roman"/>
        </w:rPr>
        <w:pict>
          <v:shape id="_x0000_s1029" type="#_x0000_t202" style="position:absolute;left:0;text-align:left;margin-left:12.65pt;margin-top:261.6pt;width:18.6pt;height:59.85pt;z-index:251663360;mso-wrap-distance-left:5pt;mso-wrap-distance-right:5pt;mso-position-horizontal-relative:margin;mso-position-vertical-relative:text" filled="f" stroked="f">
            <v:textbox style="layout-flow:vertical;mso-next-textbox:#_x0000_s1029" inset="0,0,0,0">
              <w:txbxContent>
                <w:p w:rsidR="001C7231" w:rsidRDefault="001C7231" w:rsidP="00D9739F">
                  <w:pPr>
                    <w:pStyle w:val="34"/>
                    <w:shd w:val="clear" w:color="auto" w:fill="auto"/>
                    <w:spacing w:line="460" w:lineRule="exact"/>
                  </w:pPr>
                  <w:r>
                    <w:t>Рис.</w:t>
                  </w:r>
                  <w:r w:rsidR="000436BE">
                    <w:rPr>
                      <w:lang w:val="kk-KZ"/>
                    </w:rPr>
                    <w:t>1</w:t>
                  </w:r>
                  <w:r>
                    <w:t xml:space="preserve"> </w:t>
                  </w:r>
                  <w:r w:rsidR="000436BE">
                    <w:rPr>
                      <w:lang w:val="kk-KZ"/>
                    </w:rPr>
                    <w:t>11</w:t>
                  </w:r>
                  <w:r>
                    <w:t>4</w:t>
                  </w:r>
                </w:p>
              </w:txbxContent>
            </v:textbox>
            <w10:wrap anchorx="margin"/>
          </v:shape>
        </w:pict>
      </w:r>
      <w:r w:rsidR="00D9739F" w:rsidRPr="00D9739F">
        <w:rPr>
          <w:rFonts w:ascii="Times New Roman" w:hAnsi="Times New Roman" w:cs="Times New Roman"/>
        </w:rPr>
        <w:t>Разработать технологический процесс ремонта (испытаний) одного из аппаратов или устройств подстанции (табл. 11) и мероприятий по технике безопасности, обеспечивающих безопасное проведение ремонта (испытаний). По указанию преподавателя.</w:t>
      </w:r>
    </w:p>
    <w:p w:rsidR="00D9739F" w:rsidRPr="00D9739F" w:rsidRDefault="003712C7" w:rsidP="00D9739F">
      <w:pPr>
        <w:spacing w:line="0" w:lineRule="atLeast"/>
        <w:rPr>
          <w:rFonts w:ascii="Times New Roman" w:hAnsi="Times New Roman" w:cs="Times New Roman"/>
        </w:rPr>
      </w:pPr>
      <w:r>
        <w:rPr>
          <w:rFonts w:ascii="Times New Roman" w:hAnsi="Times New Roman" w:cs="Times New Roman"/>
          <w:noProof/>
          <w:lang w:bidi="ar-SA"/>
        </w:rPr>
        <w:lastRenderedPageBreak/>
        <w:drawing>
          <wp:anchor distT="0" distB="0" distL="63500" distR="63500" simplePos="0" relativeHeight="251668480" behindDoc="1" locked="0" layoutInCell="1" allowOverlap="1">
            <wp:simplePos x="0" y="0"/>
            <wp:positionH relativeFrom="margin">
              <wp:posOffset>5639435</wp:posOffset>
            </wp:positionH>
            <wp:positionV relativeFrom="paragraph">
              <wp:posOffset>-146685</wp:posOffset>
            </wp:positionV>
            <wp:extent cx="4194810" cy="6941820"/>
            <wp:effectExtent l="19050" t="0" r="0" b="0"/>
            <wp:wrapNone/>
            <wp:docPr id="10" name="Рисунок 10"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8"/>
                    <pic:cNvPicPr>
                      <a:picLocks noChangeAspect="1" noChangeArrowheads="1"/>
                    </pic:cNvPicPr>
                  </pic:nvPicPr>
                  <pic:blipFill>
                    <a:blip r:embed="rId27" cstate="print">
                      <a:lum bright="18000" contrast="24000"/>
                    </a:blip>
                    <a:srcRect/>
                    <a:stretch>
                      <a:fillRect/>
                    </a:stretch>
                  </pic:blipFill>
                  <pic:spPr bwMode="auto">
                    <a:xfrm>
                      <a:off x="0" y="0"/>
                      <a:ext cx="4194810" cy="6941820"/>
                    </a:xfrm>
                    <a:prstGeom prst="rect">
                      <a:avLst/>
                    </a:prstGeom>
                    <a:noFill/>
                  </pic:spPr>
                </pic:pic>
              </a:graphicData>
            </a:graphic>
          </wp:anchor>
        </w:drawing>
      </w: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3D0608" w:rsidP="00D9739F">
      <w:pPr>
        <w:spacing w:line="0" w:lineRule="atLeast"/>
        <w:rPr>
          <w:rFonts w:ascii="Times New Roman" w:hAnsi="Times New Roman" w:cs="Times New Roman"/>
        </w:rPr>
      </w:pPr>
      <w:r>
        <w:rPr>
          <w:rFonts w:ascii="Times New Roman" w:hAnsi="Times New Roman" w:cs="Times New Roman"/>
        </w:rPr>
        <w:pict>
          <v:shape id="_x0000_s1031" type="#_x0000_t202" style="position:absolute;margin-left:426.65pt;margin-top:8.25pt;width:57.6pt;height:131.4pt;z-index:251665408;mso-wrap-distance-left:5pt;mso-wrap-distance-right:5pt;mso-position-horizontal-relative:margin" filled="f" stroked="f">
            <v:textbox style="layout-flow:vertical;mso-next-textbox:#_x0000_s1031" inset="0,0,0,0">
              <w:txbxContent>
                <w:p w:rsidR="001C7231" w:rsidRPr="003712C7" w:rsidRDefault="001C7231" w:rsidP="003712C7">
                  <w:pPr>
                    <w:pStyle w:val="63"/>
                    <w:shd w:val="clear" w:color="auto" w:fill="auto"/>
                    <w:rPr>
                      <w:lang w:val="en-US"/>
                    </w:rPr>
                  </w:pPr>
                  <w:r w:rsidRPr="003712C7">
                    <w:rPr>
                      <w:sz w:val="48"/>
                      <w:szCs w:val="48"/>
                    </w:rPr>
                    <w:t>Рис.</w:t>
                  </w:r>
                  <w:r w:rsidR="000436BE" w:rsidRPr="003712C7">
                    <w:rPr>
                      <w:sz w:val="48"/>
                      <w:szCs w:val="48"/>
                      <w:lang w:val="kk-KZ"/>
                    </w:rPr>
                    <w:t>2</w:t>
                  </w:r>
                  <w:r>
                    <w:t xml:space="preserve"> </w:t>
                  </w:r>
                </w:p>
              </w:txbxContent>
            </v:textbox>
            <w10:wrap anchorx="margin"/>
          </v:shape>
        </w:pict>
      </w: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3712C7" w:rsidRDefault="00D9739F" w:rsidP="00D9739F">
      <w:pPr>
        <w:spacing w:line="0" w:lineRule="atLeast"/>
        <w:rPr>
          <w:rFonts w:ascii="Times New Roman" w:hAnsi="Times New Roman" w:cs="Times New Roman"/>
          <w:lang w:val="en-US"/>
        </w:rPr>
        <w:sectPr w:rsidR="00D9739F" w:rsidRPr="003712C7" w:rsidSect="00D9739F">
          <w:type w:val="nextColumn"/>
          <w:pgSz w:w="16840" w:h="11907" w:code="9"/>
          <w:pgMar w:top="567" w:right="851" w:bottom="1134" w:left="851" w:header="0" w:footer="6" w:gutter="0"/>
          <w:cols w:num="2" w:space="720"/>
          <w:noEndnote/>
          <w:docGrid w:linePitch="360"/>
        </w:sectPr>
      </w:pPr>
    </w:p>
    <w:tbl>
      <w:tblPr>
        <w:tblOverlap w:val="never"/>
        <w:tblW w:w="0" w:type="auto"/>
        <w:jc w:val="center"/>
        <w:tblLayout w:type="fixed"/>
        <w:tblCellMar>
          <w:left w:w="10" w:type="dxa"/>
          <w:right w:w="10" w:type="dxa"/>
        </w:tblCellMar>
        <w:tblLook w:val="04A0"/>
      </w:tblPr>
      <w:tblGrid>
        <w:gridCol w:w="1130"/>
        <w:gridCol w:w="798"/>
        <w:gridCol w:w="537"/>
        <w:gridCol w:w="539"/>
        <w:gridCol w:w="538"/>
        <w:gridCol w:w="538"/>
        <w:gridCol w:w="538"/>
        <w:gridCol w:w="538"/>
        <w:gridCol w:w="8"/>
        <w:gridCol w:w="520"/>
        <w:gridCol w:w="10"/>
        <w:gridCol w:w="525"/>
        <w:gridCol w:w="13"/>
        <w:gridCol w:w="522"/>
        <w:gridCol w:w="16"/>
        <w:gridCol w:w="523"/>
        <w:gridCol w:w="15"/>
        <w:gridCol w:w="531"/>
        <w:gridCol w:w="7"/>
        <w:gridCol w:w="554"/>
      </w:tblGrid>
      <w:tr w:rsidR="003712C7" w:rsidRPr="00D9739F" w:rsidTr="003712C7">
        <w:trPr>
          <w:trHeight w:hRule="exact" w:val="297"/>
          <w:jc w:val="center"/>
        </w:trPr>
        <w:tc>
          <w:tcPr>
            <w:tcW w:w="8400" w:type="dxa"/>
            <w:gridSpan w:val="20"/>
            <w:shd w:val="clear" w:color="auto" w:fill="FFFFFF"/>
          </w:tcPr>
          <w:p w:rsidR="003712C7" w:rsidRPr="00D9739F" w:rsidRDefault="003712C7" w:rsidP="003712C7">
            <w:pPr>
              <w:pStyle w:val="331"/>
              <w:framePr w:w="8605" w:wrap="notBeside" w:vAnchor="text" w:hAnchor="page" w:x="7945" w:y="-2"/>
              <w:shd w:val="clear" w:color="auto" w:fill="auto"/>
              <w:spacing w:line="0" w:lineRule="atLeast"/>
              <w:ind w:firstLine="0"/>
              <w:rPr>
                <w:b w:val="0"/>
                <w:sz w:val="24"/>
                <w:szCs w:val="24"/>
              </w:rPr>
            </w:pPr>
            <w:r>
              <w:rPr>
                <w:b w:val="0"/>
                <w:sz w:val="24"/>
                <w:szCs w:val="24"/>
              </w:rPr>
              <w:lastRenderedPageBreak/>
              <w:t>Таблица №</w:t>
            </w:r>
            <w:r>
              <w:rPr>
                <w:b w:val="0"/>
                <w:sz w:val="24"/>
                <w:szCs w:val="24"/>
                <w:lang w:val="kk-KZ"/>
              </w:rPr>
              <w:t>9</w:t>
            </w:r>
            <w:r w:rsidRPr="00D9739F">
              <w:rPr>
                <w:b w:val="0"/>
                <w:sz w:val="24"/>
                <w:szCs w:val="24"/>
              </w:rPr>
              <w:t xml:space="preserve"> - Параметры схемы питания и нагрузки тяговых подстанций</w:t>
            </w:r>
          </w:p>
          <w:p w:rsidR="003712C7" w:rsidRPr="003712C7" w:rsidRDefault="003712C7" w:rsidP="003712C7">
            <w:pPr>
              <w:framePr w:w="8605" w:wrap="notBeside" w:vAnchor="text" w:hAnchor="page" w:x="7945" w:y="-2"/>
              <w:spacing w:line="240" w:lineRule="atLeast"/>
              <w:jc w:val="center"/>
              <w:rPr>
                <w:rStyle w:val="275pt"/>
                <w:rFonts w:eastAsia="Arial Unicode MS"/>
                <w:b w:val="0"/>
                <w:sz w:val="20"/>
                <w:szCs w:val="20"/>
              </w:rPr>
            </w:pPr>
          </w:p>
        </w:tc>
      </w:tr>
      <w:tr w:rsidR="003712C7" w:rsidRPr="00D9739F" w:rsidTr="0083177A">
        <w:trPr>
          <w:trHeight w:hRule="exact" w:val="297"/>
          <w:jc w:val="center"/>
        </w:trPr>
        <w:tc>
          <w:tcPr>
            <w:tcW w:w="1928" w:type="dxa"/>
            <w:gridSpan w:val="2"/>
            <w:vMerge w:val="restart"/>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Наименование</w:t>
            </w:r>
          </w:p>
        </w:tc>
        <w:tc>
          <w:tcPr>
            <w:tcW w:w="6472" w:type="dxa"/>
            <w:gridSpan w:val="18"/>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Варианты</w:t>
            </w:r>
          </w:p>
        </w:tc>
      </w:tr>
      <w:tr w:rsidR="003712C7" w:rsidRPr="00D9739F" w:rsidTr="0083177A">
        <w:trPr>
          <w:trHeight w:hRule="exact" w:val="243"/>
          <w:jc w:val="center"/>
        </w:trPr>
        <w:tc>
          <w:tcPr>
            <w:tcW w:w="1928" w:type="dxa"/>
            <w:gridSpan w:val="2"/>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537"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1</w:t>
            </w:r>
          </w:p>
        </w:tc>
        <w:tc>
          <w:tcPr>
            <w:tcW w:w="539"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2</w:t>
            </w:r>
          </w:p>
        </w:tc>
        <w:tc>
          <w:tcPr>
            <w:tcW w:w="538"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3</w:t>
            </w:r>
          </w:p>
        </w:tc>
        <w:tc>
          <w:tcPr>
            <w:tcW w:w="538"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4</w:t>
            </w:r>
          </w:p>
        </w:tc>
        <w:tc>
          <w:tcPr>
            <w:tcW w:w="538"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5</w:t>
            </w:r>
          </w:p>
        </w:tc>
        <w:tc>
          <w:tcPr>
            <w:tcW w:w="538"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6</w:t>
            </w:r>
          </w:p>
        </w:tc>
        <w:tc>
          <w:tcPr>
            <w:tcW w:w="538" w:type="dxa"/>
            <w:gridSpan w:val="3"/>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7</w:t>
            </w:r>
          </w:p>
        </w:tc>
        <w:tc>
          <w:tcPr>
            <w:tcW w:w="538"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8</w:t>
            </w:r>
          </w:p>
        </w:tc>
        <w:tc>
          <w:tcPr>
            <w:tcW w:w="538"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9</w:t>
            </w:r>
          </w:p>
        </w:tc>
        <w:tc>
          <w:tcPr>
            <w:tcW w:w="538"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10</w:t>
            </w:r>
          </w:p>
        </w:tc>
        <w:tc>
          <w:tcPr>
            <w:tcW w:w="538"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11</w:t>
            </w:r>
          </w:p>
        </w:tc>
        <w:tc>
          <w:tcPr>
            <w:tcW w:w="554" w:type="dxa"/>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lang w:val="kk-KZ"/>
              </w:rPr>
            </w:pPr>
            <w:r w:rsidRPr="003712C7">
              <w:rPr>
                <w:rFonts w:ascii="Times New Roman" w:hAnsi="Times New Roman" w:cs="Times New Roman"/>
                <w:sz w:val="20"/>
                <w:szCs w:val="20"/>
                <w:lang w:val="kk-KZ"/>
              </w:rPr>
              <w:t>12</w:t>
            </w:r>
          </w:p>
        </w:tc>
      </w:tr>
      <w:tr w:rsidR="003712C7" w:rsidRPr="00D9739F" w:rsidTr="00045F5A">
        <w:trPr>
          <w:trHeight w:hRule="exact" w:val="288"/>
          <w:jc w:val="center"/>
        </w:trPr>
        <w:tc>
          <w:tcPr>
            <w:tcW w:w="19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Схема питания</w:t>
            </w:r>
          </w:p>
        </w:tc>
        <w:tc>
          <w:tcPr>
            <w:tcW w:w="3236" w:type="dxa"/>
            <w:gridSpan w:val="7"/>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lang w:val="kk-KZ"/>
              </w:rPr>
            </w:pPr>
            <w:r w:rsidRPr="003712C7">
              <w:rPr>
                <w:rStyle w:val="275pt"/>
                <w:rFonts w:eastAsia="Arial Unicode MS"/>
                <w:b w:val="0"/>
                <w:sz w:val="20"/>
                <w:szCs w:val="20"/>
              </w:rPr>
              <w:t xml:space="preserve">Рис </w:t>
            </w:r>
            <w:r w:rsidRPr="003712C7">
              <w:rPr>
                <w:rStyle w:val="275pt"/>
                <w:rFonts w:eastAsia="Arial Unicode MS"/>
                <w:b w:val="0"/>
                <w:sz w:val="20"/>
                <w:szCs w:val="20"/>
                <w:lang w:val="kk-KZ"/>
              </w:rPr>
              <w:t>1</w:t>
            </w:r>
          </w:p>
        </w:tc>
        <w:tc>
          <w:tcPr>
            <w:tcW w:w="3236" w:type="dxa"/>
            <w:gridSpan w:val="11"/>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lang w:val="kk-KZ"/>
              </w:rPr>
            </w:pPr>
            <w:r w:rsidRPr="003712C7">
              <w:rPr>
                <w:rStyle w:val="275pt"/>
                <w:rFonts w:eastAsia="Arial Unicode MS"/>
                <w:b w:val="0"/>
                <w:sz w:val="20"/>
                <w:szCs w:val="20"/>
              </w:rPr>
              <w:t xml:space="preserve">Рис </w:t>
            </w:r>
            <w:r w:rsidRPr="003712C7">
              <w:rPr>
                <w:rStyle w:val="275pt"/>
                <w:rFonts w:eastAsia="Arial Unicode MS"/>
                <w:b w:val="0"/>
                <w:sz w:val="20"/>
                <w:szCs w:val="20"/>
                <w:lang w:val="kk-KZ"/>
              </w:rPr>
              <w:t>2</w:t>
            </w:r>
          </w:p>
        </w:tc>
      </w:tr>
      <w:tr w:rsidR="003712C7" w:rsidRPr="00D9739F" w:rsidTr="0083177A">
        <w:trPr>
          <w:trHeight w:hRule="exact" w:val="606"/>
          <w:jc w:val="center"/>
        </w:trPr>
        <w:tc>
          <w:tcPr>
            <w:tcW w:w="19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Номер тяговой подстанции</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1</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6</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7</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1</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w:t>
            </w:r>
          </w:p>
        </w:tc>
      </w:tr>
      <w:tr w:rsidR="003712C7" w:rsidRPr="00D9739F" w:rsidTr="0083177A">
        <w:trPr>
          <w:trHeight w:hRule="exact" w:val="325"/>
          <w:jc w:val="center"/>
        </w:trPr>
        <w:tc>
          <w:tcPr>
            <w:tcW w:w="1130" w:type="dxa"/>
            <w:vMerge w:val="restart"/>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Мощность КЗ на шинах 220 или 11 кВ районной подстанции</w:t>
            </w: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 xml:space="preserve">РП-1 </w:t>
            </w:r>
            <w:r w:rsidRPr="003712C7">
              <w:rPr>
                <w:rStyle w:val="275pt"/>
                <w:rFonts w:eastAsia="Arial Unicode MS"/>
                <w:b w:val="0"/>
                <w:sz w:val="20"/>
                <w:szCs w:val="20"/>
                <w:lang w:val="en-US" w:eastAsia="en-US" w:bidi="en-US"/>
              </w:rPr>
              <w:t xml:space="preserve">S„,MB </w:t>
            </w:r>
            <w:r w:rsidRPr="003712C7">
              <w:rPr>
                <w:rStyle w:val="275pt"/>
                <w:rFonts w:eastAsia="Arial Unicode MS"/>
                <w:b w:val="0"/>
                <w:sz w:val="20"/>
                <w:szCs w:val="20"/>
              </w:rPr>
              <w:t>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5500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2500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4200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4500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5000</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3500</w:t>
            </w:r>
          </w:p>
        </w:tc>
        <w:tc>
          <w:tcPr>
            <w:tcW w:w="535" w:type="dxa"/>
            <w:gridSpan w:val="2"/>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800</w:t>
            </w:r>
          </w:p>
        </w:tc>
        <w:tc>
          <w:tcPr>
            <w:tcW w:w="535" w:type="dxa"/>
            <w:gridSpan w:val="2"/>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1000</w:t>
            </w:r>
          </w:p>
        </w:tc>
        <w:tc>
          <w:tcPr>
            <w:tcW w:w="539" w:type="dxa"/>
            <w:gridSpan w:val="2"/>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1000</w:t>
            </w:r>
          </w:p>
        </w:tc>
        <w:tc>
          <w:tcPr>
            <w:tcW w:w="546" w:type="dxa"/>
            <w:gridSpan w:val="2"/>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2000</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2500</w:t>
            </w:r>
          </w:p>
        </w:tc>
      </w:tr>
      <w:tr w:rsidR="003712C7" w:rsidRPr="00D9739F" w:rsidTr="0083177A">
        <w:trPr>
          <w:trHeight w:hRule="exact" w:val="803"/>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 xml:space="preserve">РП-2 </w:t>
            </w:r>
            <w:r w:rsidRPr="003712C7">
              <w:rPr>
                <w:rStyle w:val="275pt"/>
                <w:rFonts w:eastAsia="Arial Unicode MS"/>
                <w:b w:val="0"/>
                <w:sz w:val="20"/>
                <w:szCs w:val="20"/>
                <w:lang w:val="en-US" w:eastAsia="en-US" w:bidi="en-US"/>
              </w:rPr>
              <w:t xml:space="preserve">Su, </w:t>
            </w:r>
            <w:r w:rsidRPr="003712C7">
              <w:rPr>
                <w:rStyle w:val="275pt"/>
                <w:rFonts w:eastAsia="Arial Unicode MS"/>
                <w:b w:val="0"/>
                <w:sz w:val="20"/>
                <w:szCs w:val="20"/>
              </w:rPr>
              <w:t>МВ 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4000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6500</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1250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1400</w:t>
            </w: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750</w:t>
            </w: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2500</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4000</w:t>
            </w:r>
          </w:p>
        </w:tc>
      </w:tr>
      <w:tr w:rsidR="003712C7" w:rsidRPr="00D9739F" w:rsidTr="0083177A">
        <w:trPr>
          <w:trHeight w:hRule="exact" w:val="283"/>
          <w:jc w:val="center"/>
        </w:trPr>
        <w:tc>
          <w:tcPr>
            <w:tcW w:w="1130" w:type="dxa"/>
            <w:vMerge w:val="restart"/>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Длина воздушной линии 220 или 110 кВ, км</w:t>
            </w: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7pt"/>
                <w:rFonts w:eastAsia="Arial Unicode MS"/>
                <w:sz w:val="20"/>
                <w:szCs w:val="20"/>
                <w:lang w:val="kk-KZ"/>
              </w:rPr>
              <w:t>1</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15</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100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90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w:t>
            </w:r>
          </w:p>
        </w:tc>
      </w:tr>
      <w:tr w:rsidR="003712C7" w:rsidRPr="00D9739F" w:rsidTr="0083177A">
        <w:trPr>
          <w:trHeight w:hRule="exact" w:val="266"/>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75pt"/>
                <w:rFonts w:eastAsia="Arial Unicode MS"/>
                <w:b w:val="0"/>
                <w:sz w:val="20"/>
                <w:szCs w:val="20"/>
                <w:lang w:val="kk-KZ"/>
              </w:rPr>
              <w:t>2</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90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80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70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35</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15</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12</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10</w:t>
            </w:r>
          </w:p>
        </w:tc>
      </w:tr>
      <w:tr w:rsidR="003712C7" w:rsidRPr="00D9739F" w:rsidTr="0083177A">
        <w:trPr>
          <w:trHeight w:hRule="exact" w:val="284"/>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75pt"/>
                <w:rFonts w:eastAsia="Arial Unicode MS"/>
                <w:b w:val="0"/>
                <w:sz w:val="20"/>
                <w:szCs w:val="20"/>
                <w:lang w:val="kk-KZ"/>
              </w:rPr>
              <w:t>3</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r>
      <w:tr w:rsidR="003712C7" w:rsidRPr="00D9739F" w:rsidTr="0083177A">
        <w:trPr>
          <w:trHeight w:hRule="exact" w:val="274"/>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75pt"/>
                <w:rFonts w:eastAsia="Arial Unicode MS"/>
                <w:b w:val="0"/>
                <w:sz w:val="20"/>
                <w:szCs w:val="20"/>
                <w:lang w:val="kk-KZ"/>
              </w:rPr>
              <w:t>4</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r>
      <w:tr w:rsidR="003712C7" w:rsidRPr="00D9739F" w:rsidTr="0083177A">
        <w:trPr>
          <w:trHeight w:hRule="exact" w:val="277"/>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13pt"/>
                <w:rFonts w:eastAsia="Arial Unicode MS"/>
                <w:b w:val="0"/>
                <w:sz w:val="20"/>
                <w:szCs w:val="20"/>
                <w:lang w:val="kk-KZ"/>
              </w:rPr>
              <w:t>5</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r>
      <w:tr w:rsidR="003712C7" w:rsidRPr="00D9739F" w:rsidTr="0083177A">
        <w:trPr>
          <w:trHeight w:hRule="exact" w:val="296"/>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6</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r>
      <w:tr w:rsidR="003712C7" w:rsidRPr="00D9739F" w:rsidTr="0083177A">
        <w:trPr>
          <w:trHeight w:hRule="exact" w:val="271"/>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7</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r>
      <w:tr w:rsidR="003712C7" w:rsidRPr="00D9739F" w:rsidTr="0083177A">
        <w:trPr>
          <w:trHeight w:hRule="exact" w:val="276"/>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lang w:val="kk-KZ"/>
              </w:rPr>
            </w:pPr>
            <w:r w:rsidRPr="003712C7">
              <w:rPr>
                <w:rStyle w:val="27pt"/>
                <w:rFonts w:eastAsia="Arial Unicode MS"/>
                <w:sz w:val="20"/>
                <w:szCs w:val="20"/>
                <w:lang w:val="kk-KZ" w:eastAsia="en-US" w:bidi="en-US"/>
              </w:rPr>
              <w:t>8</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r>
      <w:tr w:rsidR="003712C7" w:rsidRPr="00D9739F" w:rsidTr="0083177A">
        <w:trPr>
          <w:trHeight w:hRule="exact" w:val="294"/>
          <w:jc w:val="center"/>
        </w:trPr>
        <w:tc>
          <w:tcPr>
            <w:tcW w:w="1130" w:type="dxa"/>
            <w:vMerge w:val="restart"/>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Тяговая</w:t>
            </w:r>
          </w:p>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нагрузка</w:t>
            </w:r>
          </w:p>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подстанции</w:t>
            </w:r>
          </w:p>
        </w:tc>
        <w:tc>
          <w:tcPr>
            <w:tcW w:w="79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b/>
                <w:sz w:val="20"/>
                <w:szCs w:val="20"/>
              </w:rPr>
            </w:pPr>
            <w:r w:rsidRPr="003712C7">
              <w:rPr>
                <w:rStyle w:val="275pt"/>
                <w:rFonts w:eastAsia="Arial Unicode MS"/>
                <w:b w:val="0"/>
                <w:sz w:val="20"/>
                <w:szCs w:val="20"/>
              </w:rPr>
              <w:t xml:space="preserve">I </w:t>
            </w:r>
            <w:r w:rsidRPr="003712C7">
              <w:rPr>
                <w:rStyle w:val="275pt"/>
                <w:rFonts w:eastAsia="Arial Unicode MS"/>
                <w:b w:val="0"/>
                <w:sz w:val="20"/>
                <w:szCs w:val="20"/>
                <w:vertAlign w:val="subscript"/>
              </w:rPr>
              <w:t>г</w:t>
            </w:r>
            <w:r w:rsidRPr="003712C7">
              <w:rPr>
                <w:rStyle w:val="275pt"/>
                <w:rFonts w:eastAsia="Arial Unicode MS"/>
                <w:b w:val="0"/>
                <w:sz w:val="20"/>
                <w:szCs w:val="20"/>
              </w:rPr>
              <w:t>. А</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450</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380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420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520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700</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650</w:t>
            </w:r>
          </w:p>
        </w:tc>
        <w:tc>
          <w:tcPr>
            <w:tcW w:w="5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360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5"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550</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350</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500</w:t>
            </w:r>
          </w:p>
        </w:tc>
        <w:tc>
          <w:tcPr>
            <w:tcW w:w="561" w:type="dxa"/>
            <w:gridSpan w:val="2"/>
            <w:tcBorders>
              <w:top w:val="single" w:sz="4" w:space="0" w:color="auto"/>
              <w:left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600</w:t>
            </w:r>
          </w:p>
        </w:tc>
      </w:tr>
      <w:tr w:rsidR="003712C7" w:rsidRPr="00D9739F" w:rsidTr="0083177A">
        <w:trPr>
          <w:trHeight w:hRule="exact" w:val="314"/>
          <w:jc w:val="center"/>
        </w:trPr>
        <w:tc>
          <w:tcPr>
            <w:tcW w:w="1130" w:type="dxa"/>
            <w:vMerge/>
            <w:tcBorders>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p>
        </w:tc>
        <w:tc>
          <w:tcPr>
            <w:tcW w:w="79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 xml:space="preserve">I </w:t>
            </w:r>
            <w:r w:rsidRPr="003712C7">
              <w:rPr>
                <w:rStyle w:val="275pt"/>
                <w:rFonts w:eastAsia="Arial Unicode MS"/>
                <w:b w:val="0"/>
                <w:sz w:val="20"/>
                <w:szCs w:val="20"/>
                <w:vertAlign w:val="subscript"/>
              </w:rPr>
              <w:t>д</w:t>
            </w:r>
            <w:r w:rsidRPr="003712C7">
              <w:rPr>
                <w:rStyle w:val="275pt"/>
                <w:rFonts w:eastAsia="Arial Unicode MS"/>
                <w:b w:val="0"/>
                <w:sz w:val="20"/>
                <w:szCs w:val="20"/>
              </w:rPr>
              <w:t>, 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320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350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470</w:t>
            </w:r>
          </w:p>
        </w:tc>
        <w:tc>
          <w:tcPr>
            <w:tcW w:w="538" w:type="dxa"/>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500</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330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500</w:t>
            </w: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300</w:t>
            </w: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450</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550</w:t>
            </w:r>
          </w:p>
        </w:tc>
      </w:tr>
      <w:tr w:rsidR="003712C7" w:rsidRPr="00D9739F" w:rsidTr="0083177A">
        <w:trPr>
          <w:trHeight w:hRule="exact" w:val="1946"/>
          <w:jc w:val="center"/>
        </w:trPr>
        <w:tc>
          <w:tcPr>
            <w:tcW w:w="19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both"/>
              <w:rPr>
                <w:rFonts w:ascii="Times New Roman" w:hAnsi="Times New Roman" w:cs="Times New Roman"/>
                <w:sz w:val="20"/>
                <w:szCs w:val="20"/>
              </w:rPr>
            </w:pPr>
            <w:r w:rsidRPr="003712C7">
              <w:rPr>
                <w:rStyle w:val="275pt"/>
                <w:rFonts w:eastAsia="Arial Unicode MS"/>
                <w:b w:val="0"/>
                <w:sz w:val="20"/>
                <w:szCs w:val="20"/>
              </w:rPr>
              <w:t>Нетяговые потребители, питающиеся от тяговой подстанции (согласно табл</w:t>
            </w:r>
          </w:p>
          <w:p w:rsidR="003712C7" w:rsidRPr="003712C7" w:rsidRDefault="003712C7" w:rsidP="003712C7">
            <w:pPr>
              <w:framePr w:w="8605" w:wrap="notBeside" w:vAnchor="text" w:hAnchor="page" w:x="7945" w:y="-2"/>
              <w:spacing w:line="240" w:lineRule="atLeast"/>
              <w:jc w:val="both"/>
              <w:rPr>
                <w:rFonts w:ascii="Times New Roman" w:hAnsi="Times New Roman" w:cs="Times New Roman"/>
                <w:sz w:val="20"/>
                <w:szCs w:val="20"/>
              </w:rPr>
            </w:pPr>
            <w:r w:rsidRPr="003712C7">
              <w:rPr>
                <w:rStyle w:val="275pt"/>
                <w:rFonts w:eastAsia="Arial Unicode MS"/>
                <w:b w:val="0"/>
                <w:sz w:val="20"/>
                <w:szCs w:val="20"/>
                <w:lang w:val="kk-KZ"/>
              </w:rPr>
              <w:t>8</w:t>
            </w:r>
            <w:r w:rsidRPr="003712C7">
              <w:rPr>
                <w:rStyle w:val="275pt"/>
                <w:rFonts w:eastAsia="Arial Unicode MS"/>
                <w:b w:val="0"/>
                <w:sz w:val="20"/>
                <w:szCs w:val="20"/>
              </w:rPr>
              <w:t>)</w:t>
            </w:r>
          </w:p>
        </w:tc>
        <w:tc>
          <w:tcPr>
            <w:tcW w:w="537"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9,</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lang w:val="kk-KZ"/>
              </w:rPr>
              <w:t>11</w:t>
            </w:r>
            <w:r w:rsidRPr="003712C7">
              <w:rPr>
                <w:rStyle w:val="27pt"/>
                <w:rFonts w:eastAsia="Arial Unicode MS"/>
                <w:sz w:val="20"/>
                <w:szCs w:val="20"/>
              </w:rPr>
              <w:t xml:space="preserve">. </w:t>
            </w:r>
            <w:r w:rsidRPr="003712C7">
              <w:rPr>
                <w:rStyle w:val="275pt"/>
                <w:rFonts w:eastAsia="Arial Unicode MS"/>
                <w:b w:val="0"/>
                <w:sz w:val="20"/>
                <w:szCs w:val="20"/>
              </w:rPr>
              <w:t>14, 15</w:t>
            </w:r>
          </w:p>
        </w:tc>
        <w:tc>
          <w:tcPr>
            <w:tcW w:w="539"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10,</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13,</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18,</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22</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38" w:type="dxa"/>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4pt"/>
                <w:rFonts w:eastAsia="Arial Unicode MS"/>
                <w:sz w:val="20"/>
                <w:szCs w:val="20"/>
              </w:rPr>
              <w:t>1,</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6,</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7,</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8</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12,</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14,</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18,</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23,</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w:t>
            </w:r>
          </w:p>
        </w:tc>
        <w:tc>
          <w:tcPr>
            <w:tcW w:w="538" w:type="dxa"/>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9,</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11,</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15,</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19,</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24</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8</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15,</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19, 21</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3,</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8</w:t>
            </w:r>
          </w:p>
        </w:tc>
        <w:tc>
          <w:tcPr>
            <w:tcW w:w="539"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lang w:val="kk-KZ"/>
              </w:rPr>
              <w:t>10</w:t>
            </w:r>
            <w:r w:rsidRPr="003712C7">
              <w:rPr>
                <w:rStyle w:val="27pt"/>
                <w:rFonts w:eastAsia="Arial Unicode MS"/>
                <w:sz w:val="20"/>
                <w:szCs w:val="20"/>
              </w:rPr>
              <w:t>,</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14,1</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7,</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20,</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24</w:t>
            </w:r>
          </w:p>
        </w:tc>
        <w:tc>
          <w:tcPr>
            <w:tcW w:w="546"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9,</w:t>
            </w:r>
          </w:p>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pt"/>
                <w:rFonts w:eastAsia="Arial Unicode MS"/>
                <w:sz w:val="20"/>
                <w:szCs w:val="20"/>
                <w:lang w:val="kk-KZ"/>
              </w:rPr>
              <w:t xml:space="preserve">  11</w:t>
            </w:r>
            <w:r w:rsidRPr="003712C7">
              <w:rPr>
                <w:rStyle w:val="27pt"/>
                <w:rFonts w:eastAsia="Arial Unicode MS"/>
                <w:sz w:val="20"/>
                <w:szCs w:val="20"/>
              </w:rPr>
              <w:t>,</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14,</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18,</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19</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4pt"/>
                <w:rFonts w:eastAsia="Arial Unicode MS"/>
                <w:sz w:val="20"/>
                <w:szCs w:val="20"/>
              </w:rPr>
              <w:t>1,</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7,</w:t>
            </w:r>
          </w:p>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8</w:t>
            </w:r>
          </w:p>
        </w:tc>
      </w:tr>
      <w:tr w:rsidR="003712C7" w:rsidRPr="00D9739F" w:rsidTr="0083177A">
        <w:trPr>
          <w:trHeight w:hRule="exact" w:val="571"/>
          <w:jc w:val="center"/>
        </w:trPr>
        <w:tc>
          <w:tcPr>
            <w:tcW w:w="19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both"/>
              <w:rPr>
                <w:rFonts w:ascii="Times New Roman" w:hAnsi="Times New Roman" w:cs="Times New Roman"/>
                <w:b/>
                <w:sz w:val="20"/>
                <w:szCs w:val="20"/>
              </w:rPr>
            </w:pPr>
            <w:r w:rsidRPr="003712C7">
              <w:rPr>
                <w:rStyle w:val="275pt"/>
                <w:rFonts w:eastAsia="Arial Unicode MS"/>
                <w:b w:val="0"/>
                <w:sz w:val="20"/>
                <w:szCs w:val="20"/>
              </w:rPr>
              <w:t xml:space="preserve">Нетяговые потребители, питающихся по линии ДПР от шин 27,5 кВ, </w:t>
            </w:r>
            <w:r w:rsidRPr="003712C7">
              <w:rPr>
                <w:rStyle w:val="275pt"/>
                <w:rFonts w:eastAsia="Arial Unicode MS"/>
                <w:b w:val="0"/>
                <w:sz w:val="20"/>
                <w:szCs w:val="20"/>
                <w:lang w:val="en-US" w:eastAsia="en-US" w:bidi="en-US"/>
              </w:rPr>
              <w:t>S</w:t>
            </w:r>
            <w:r w:rsidRPr="003712C7">
              <w:rPr>
                <w:rStyle w:val="275pt"/>
                <w:rFonts w:eastAsia="Arial Unicode MS"/>
                <w:b w:val="0"/>
                <w:sz w:val="20"/>
                <w:szCs w:val="20"/>
                <w:vertAlign w:val="subscript"/>
                <w:lang w:val="en-US" w:eastAsia="en-US" w:bidi="en-US"/>
              </w:rPr>
              <w:t>nm</w:t>
            </w:r>
            <w:r w:rsidRPr="003712C7">
              <w:rPr>
                <w:rStyle w:val="275pt"/>
                <w:rFonts w:eastAsia="Arial Unicode MS"/>
                <w:b w:val="0"/>
                <w:sz w:val="20"/>
                <w:szCs w:val="20"/>
                <w:lang w:eastAsia="en-US" w:bidi="en-US"/>
              </w:rPr>
              <w:t xml:space="preserve">, </w:t>
            </w:r>
            <w:r w:rsidRPr="003712C7">
              <w:rPr>
                <w:rStyle w:val="275pt"/>
                <w:rFonts w:eastAsia="Arial Unicode MS"/>
                <w:b w:val="0"/>
                <w:sz w:val="20"/>
                <w:szCs w:val="20"/>
              </w:rPr>
              <w:t>кВ 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350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550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450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600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300</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500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350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300</w:t>
            </w: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250</w:t>
            </w: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450</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600</w:t>
            </w:r>
          </w:p>
        </w:tc>
      </w:tr>
      <w:tr w:rsidR="003712C7" w:rsidRPr="00D9739F" w:rsidTr="0083177A">
        <w:trPr>
          <w:trHeight w:hRule="exact" w:val="558"/>
          <w:jc w:val="center"/>
        </w:trPr>
        <w:tc>
          <w:tcPr>
            <w:tcW w:w="19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both"/>
              <w:rPr>
                <w:rFonts w:ascii="Times New Roman" w:hAnsi="Times New Roman" w:cs="Times New Roman"/>
                <w:b/>
                <w:sz w:val="20"/>
                <w:szCs w:val="20"/>
              </w:rPr>
            </w:pPr>
            <w:r w:rsidRPr="003712C7">
              <w:rPr>
                <w:rStyle w:val="275pt"/>
                <w:rFonts w:eastAsia="Arial Unicode MS"/>
                <w:b w:val="0"/>
                <w:sz w:val="20"/>
                <w:szCs w:val="20"/>
              </w:rPr>
              <w:t>Номинальная мощность трансформатора собствен</w:t>
            </w:r>
            <w:r w:rsidRPr="003712C7">
              <w:rPr>
                <w:rStyle w:val="275pt"/>
                <w:rFonts w:eastAsia="Arial Unicode MS"/>
                <w:b w:val="0"/>
                <w:sz w:val="20"/>
                <w:szCs w:val="20"/>
              </w:rPr>
              <w:softHyphen/>
              <w:t xml:space="preserve">ных нужд, </w:t>
            </w:r>
            <w:r w:rsidRPr="003712C7">
              <w:rPr>
                <w:rStyle w:val="24pt"/>
                <w:rFonts w:eastAsia="Arial Unicode MS"/>
                <w:b/>
                <w:sz w:val="20"/>
                <w:szCs w:val="20"/>
              </w:rPr>
              <w:t>Src</w:t>
            </w:r>
            <w:r w:rsidRPr="003712C7">
              <w:rPr>
                <w:rStyle w:val="24pt"/>
                <w:rFonts w:eastAsia="Arial Unicode MS"/>
                <w:b/>
                <w:sz w:val="20"/>
                <w:szCs w:val="20"/>
                <w:lang w:val="ru-RU"/>
              </w:rPr>
              <w:t xml:space="preserve">, </w:t>
            </w:r>
            <w:r w:rsidRPr="003712C7">
              <w:rPr>
                <w:rStyle w:val="27pt0"/>
                <w:rFonts w:eastAsia="Arial Unicode MS"/>
                <w:b/>
                <w:sz w:val="20"/>
                <w:szCs w:val="20"/>
              </w:rPr>
              <w:t xml:space="preserve">кВ ' </w:t>
            </w:r>
            <w:r w:rsidRPr="003712C7">
              <w:rPr>
                <w:rStyle w:val="275pt"/>
                <w:rFonts w:eastAsia="Arial Unicode MS"/>
                <w:b w:val="0"/>
                <w:sz w:val="20"/>
                <w:szCs w:val="20"/>
              </w:rPr>
              <w:t>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rPr>
            </w:pPr>
            <w:r w:rsidRPr="003712C7">
              <w:rPr>
                <w:rStyle w:val="275pt"/>
                <w:rFonts w:eastAsia="Arial Unicode MS"/>
                <w:b w:val="0"/>
                <w:sz w:val="20"/>
                <w:szCs w:val="20"/>
              </w:rPr>
              <w:t>400</w:t>
            </w:r>
          </w:p>
        </w:tc>
      </w:tr>
      <w:tr w:rsidR="003712C7" w:rsidRPr="00D9739F" w:rsidTr="0083177A">
        <w:trPr>
          <w:trHeight w:hRule="exact" w:val="566"/>
          <w:jc w:val="center"/>
        </w:trPr>
        <w:tc>
          <w:tcPr>
            <w:tcW w:w="19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rPr>
                <w:rFonts w:ascii="Times New Roman" w:hAnsi="Times New Roman" w:cs="Times New Roman"/>
                <w:sz w:val="20"/>
                <w:szCs w:val="20"/>
              </w:rPr>
            </w:pPr>
            <w:r w:rsidRPr="003712C7">
              <w:rPr>
                <w:rStyle w:val="275pt"/>
                <w:rFonts w:eastAsia="Arial Unicode MS"/>
                <w:b w:val="0"/>
                <w:sz w:val="20"/>
                <w:szCs w:val="20"/>
              </w:rPr>
              <w:t>Номинальная мощность трансформаторов подогрева, кВ' А</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250</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28"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2550</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p>
        </w:tc>
        <w:tc>
          <w:tcPr>
            <w:tcW w:w="561" w:type="dxa"/>
            <w:gridSpan w:val="2"/>
            <w:tcBorders>
              <w:top w:val="single" w:sz="4" w:space="0" w:color="auto"/>
              <w:left w:val="single" w:sz="4" w:space="0" w:color="auto"/>
              <w:righ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400</w:t>
            </w:r>
          </w:p>
        </w:tc>
      </w:tr>
      <w:tr w:rsidR="003712C7" w:rsidRPr="00D9739F" w:rsidTr="0083177A">
        <w:trPr>
          <w:trHeight w:hRule="exact" w:val="329"/>
          <w:jc w:val="center"/>
        </w:trPr>
        <w:tc>
          <w:tcPr>
            <w:tcW w:w="1928" w:type="dxa"/>
            <w:gridSpan w:val="2"/>
            <w:tcBorders>
              <w:top w:val="single" w:sz="4" w:space="0" w:color="auto"/>
              <w:lef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both"/>
              <w:rPr>
                <w:rFonts w:ascii="Times New Roman" w:hAnsi="Times New Roman" w:cs="Times New Roman"/>
                <w:sz w:val="20"/>
                <w:szCs w:val="20"/>
              </w:rPr>
            </w:pPr>
            <w:r w:rsidRPr="003712C7">
              <w:rPr>
                <w:rStyle w:val="275pt"/>
                <w:rFonts w:eastAsia="Arial Unicode MS"/>
                <w:b w:val="0"/>
                <w:sz w:val="20"/>
                <w:szCs w:val="20"/>
              </w:rPr>
              <w:t>Число питающих линий контактной сети</w:t>
            </w:r>
          </w:p>
        </w:tc>
        <w:tc>
          <w:tcPr>
            <w:tcW w:w="537"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39"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tc>
        <w:tc>
          <w:tcPr>
            <w:tcW w:w="538" w:type="dxa"/>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28" w:type="dxa"/>
            <w:gridSpan w:val="2"/>
            <w:tcBorders>
              <w:top w:val="single" w:sz="4" w:space="0" w:color="auto"/>
              <w:lef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6</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35"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tc>
        <w:tc>
          <w:tcPr>
            <w:tcW w:w="539"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5</w:t>
            </w:r>
          </w:p>
        </w:tc>
        <w:tc>
          <w:tcPr>
            <w:tcW w:w="546" w:type="dxa"/>
            <w:gridSpan w:val="2"/>
            <w:tcBorders>
              <w:top w:val="single" w:sz="4" w:space="0" w:color="auto"/>
              <w:left w:val="single" w:sz="4" w:space="0" w:color="auto"/>
            </w:tcBorders>
            <w:shd w:val="clear" w:color="auto" w:fill="FFFFFF"/>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5pt"/>
                <w:rFonts w:eastAsia="Arial Unicode MS"/>
                <w:b w:val="0"/>
                <w:sz w:val="20"/>
                <w:szCs w:val="20"/>
              </w:rPr>
              <w:t>4</w:t>
            </w:r>
          </w:p>
        </w:tc>
        <w:tc>
          <w:tcPr>
            <w:tcW w:w="561" w:type="dxa"/>
            <w:gridSpan w:val="2"/>
            <w:tcBorders>
              <w:top w:val="single" w:sz="4" w:space="0" w:color="auto"/>
              <w:left w:val="single" w:sz="4" w:space="0" w:color="auto"/>
              <w:right w:val="single" w:sz="4" w:space="0" w:color="auto"/>
            </w:tcBorders>
            <w:shd w:val="clear" w:color="auto" w:fill="FFFFFF"/>
            <w:vAlign w:val="center"/>
          </w:tcPr>
          <w:p w:rsidR="003712C7" w:rsidRPr="003712C7" w:rsidRDefault="003712C7" w:rsidP="003712C7">
            <w:pPr>
              <w:framePr w:w="8605" w:wrap="notBeside" w:vAnchor="text" w:hAnchor="page" w:x="7945" w:y="-2"/>
              <w:spacing w:line="240" w:lineRule="atLeast"/>
              <w:jc w:val="center"/>
              <w:rPr>
                <w:rFonts w:ascii="Times New Roman" w:hAnsi="Times New Roman" w:cs="Times New Roman"/>
                <w:sz w:val="20"/>
                <w:szCs w:val="20"/>
              </w:rPr>
            </w:pPr>
            <w:r w:rsidRPr="003712C7">
              <w:rPr>
                <w:rStyle w:val="27pt"/>
                <w:rFonts w:eastAsia="Arial Unicode MS"/>
                <w:sz w:val="20"/>
                <w:szCs w:val="20"/>
              </w:rPr>
              <w:t>6</w:t>
            </w:r>
          </w:p>
        </w:tc>
      </w:tr>
      <w:tr w:rsidR="003712C7" w:rsidRPr="00D9739F" w:rsidTr="0083177A">
        <w:trPr>
          <w:trHeight w:hRule="exact" w:val="366"/>
          <w:jc w:val="center"/>
        </w:trPr>
        <w:tc>
          <w:tcPr>
            <w:tcW w:w="1928" w:type="dxa"/>
            <w:gridSpan w:val="2"/>
            <w:tcBorders>
              <w:top w:val="single" w:sz="4" w:space="0" w:color="auto"/>
              <w:left w:val="single" w:sz="4" w:space="0" w:color="auto"/>
              <w:bottom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both"/>
              <w:rPr>
                <w:rFonts w:ascii="Times New Roman" w:hAnsi="Times New Roman" w:cs="Times New Roman"/>
                <w:b/>
                <w:sz w:val="20"/>
                <w:szCs w:val="20"/>
              </w:rPr>
            </w:pPr>
            <w:r w:rsidRPr="003712C7">
              <w:rPr>
                <w:rStyle w:val="275pt"/>
                <w:rFonts w:eastAsia="Arial Unicode MS"/>
                <w:b w:val="0"/>
                <w:sz w:val="20"/>
                <w:szCs w:val="20"/>
              </w:rPr>
              <w:t>Специальное задание</w:t>
            </w:r>
          </w:p>
        </w:tc>
        <w:tc>
          <w:tcPr>
            <w:tcW w:w="6472" w:type="dxa"/>
            <w:gridSpan w:val="18"/>
            <w:tcBorders>
              <w:top w:val="single" w:sz="4" w:space="0" w:color="auto"/>
              <w:left w:val="single" w:sz="4" w:space="0" w:color="auto"/>
              <w:bottom w:val="single" w:sz="4" w:space="0" w:color="auto"/>
              <w:right w:val="single" w:sz="4" w:space="0" w:color="auto"/>
            </w:tcBorders>
            <w:shd w:val="clear" w:color="auto" w:fill="FFFFFF"/>
            <w:vAlign w:val="bottom"/>
          </w:tcPr>
          <w:p w:rsidR="003712C7" w:rsidRPr="003712C7" w:rsidRDefault="003712C7" w:rsidP="003712C7">
            <w:pPr>
              <w:framePr w:w="8605" w:wrap="notBeside" w:vAnchor="text" w:hAnchor="page" w:x="7945" w:y="-2"/>
              <w:spacing w:line="240" w:lineRule="atLeast"/>
              <w:jc w:val="center"/>
              <w:rPr>
                <w:rFonts w:ascii="Times New Roman" w:hAnsi="Times New Roman" w:cs="Times New Roman"/>
                <w:b/>
                <w:sz w:val="20"/>
                <w:szCs w:val="20"/>
                <w:lang w:val="kk-KZ"/>
              </w:rPr>
            </w:pPr>
            <w:r w:rsidRPr="003712C7">
              <w:rPr>
                <w:rStyle w:val="275pt"/>
                <w:rFonts w:eastAsia="Arial Unicode MS"/>
                <w:b w:val="0"/>
                <w:sz w:val="20"/>
                <w:szCs w:val="20"/>
              </w:rPr>
              <w:t>Из таблицы 1</w:t>
            </w:r>
            <w:r w:rsidRPr="003712C7">
              <w:rPr>
                <w:rStyle w:val="275pt"/>
                <w:rFonts w:eastAsia="Arial Unicode MS"/>
                <w:b w:val="0"/>
                <w:sz w:val="20"/>
                <w:szCs w:val="20"/>
                <w:lang w:val="kk-KZ"/>
              </w:rPr>
              <w:t>0</w:t>
            </w:r>
          </w:p>
        </w:tc>
      </w:tr>
    </w:tbl>
    <w:p w:rsidR="003712C7" w:rsidRPr="00D9739F" w:rsidRDefault="003712C7" w:rsidP="003712C7">
      <w:pPr>
        <w:framePr w:w="8605" w:wrap="notBeside" w:vAnchor="text" w:hAnchor="page" w:x="7945" w:y="-2"/>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6413CE" w:rsidRDefault="00D9739F" w:rsidP="00D9739F">
      <w:pPr>
        <w:pStyle w:val="341"/>
        <w:shd w:val="clear" w:color="auto" w:fill="auto"/>
        <w:spacing w:before="0" w:after="0"/>
        <w:rPr>
          <w:b/>
          <w:sz w:val="24"/>
          <w:szCs w:val="24"/>
        </w:rPr>
      </w:pPr>
      <w:r w:rsidRPr="006413CE">
        <w:rPr>
          <w:b/>
          <w:sz w:val="24"/>
          <w:szCs w:val="24"/>
        </w:rPr>
        <w:t>ИСХОДНЫЕ ДАННЫЕ</w:t>
      </w:r>
    </w:p>
    <w:p w:rsidR="00D9739F" w:rsidRPr="00D9739F" w:rsidRDefault="00D9739F" w:rsidP="00D9739F">
      <w:pPr>
        <w:pStyle w:val="331"/>
        <w:shd w:val="clear" w:color="auto" w:fill="auto"/>
        <w:spacing w:line="0" w:lineRule="atLeast"/>
        <w:ind w:firstLine="0"/>
        <w:rPr>
          <w:b w:val="0"/>
          <w:sz w:val="24"/>
          <w:szCs w:val="24"/>
        </w:rPr>
      </w:pPr>
      <w:r w:rsidRPr="00D9739F">
        <w:rPr>
          <w:b w:val="0"/>
          <w:sz w:val="24"/>
          <w:szCs w:val="24"/>
        </w:rPr>
        <w:t>Исходные данные для разработки проекта берутся из табл. 10 данные потребителей берутся из табл. 4. Схема питания трансформаторной подстанции приведена на рис 5. Содержание специал</w:t>
      </w:r>
      <w:r w:rsidR="0083177A">
        <w:rPr>
          <w:b w:val="0"/>
          <w:sz w:val="24"/>
          <w:szCs w:val="24"/>
        </w:rPr>
        <w:t>ьного задания указано в табл. 1</w:t>
      </w:r>
      <w:r w:rsidR="0083177A">
        <w:rPr>
          <w:b w:val="0"/>
          <w:sz w:val="24"/>
          <w:szCs w:val="24"/>
          <w:lang w:val="kk-KZ"/>
        </w:rPr>
        <w:t>0</w:t>
      </w:r>
      <w:r w:rsidRPr="00D9739F">
        <w:rPr>
          <w:b w:val="0"/>
          <w:sz w:val="24"/>
          <w:szCs w:val="24"/>
        </w:rPr>
        <w:t>.</w:t>
      </w:r>
    </w:p>
    <w:p w:rsidR="00D9739F" w:rsidRPr="004615A6" w:rsidRDefault="004615A6" w:rsidP="004615A6">
      <w:pPr>
        <w:framePr w:w="7837" w:wrap="notBeside" w:vAnchor="text" w:hAnchor="page" w:x="781" w:y="-2"/>
        <w:spacing w:line="0" w:lineRule="atLeast"/>
        <w:rPr>
          <w:rFonts w:ascii="Times New Roman" w:hAnsi="Times New Roman" w:cs="Times New Roman"/>
          <w:b/>
        </w:rPr>
      </w:pPr>
      <w:r w:rsidRPr="004615A6">
        <w:rPr>
          <w:rStyle w:val="2c"/>
          <w:rFonts w:eastAsia="Arial Unicode MS"/>
          <w:b w:val="0"/>
          <w:sz w:val="24"/>
          <w:szCs w:val="24"/>
          <w:u w:val="none"/>
          <w:lang w:val="en-US"/>
        </w:rPr>
        <w:t xml:space="preserve">         </w:t>
      </w:r>
      <w:r w:rsidR="0083177A" w:rsidRPr="004615A6">
        <w:rPr>
          <w:rStyle w:val="2c"/>
          <w:rFonts w:eastAsia="Arial Unicode MS"/>
          <w:b w:val="0"/>
          <w:sz w:val="24"/>
          <w:szCs w:val="24"/>
          <w:u w:val="none"/>
        </w:rPr>
        <w:t>Таблица 1</w:t>
      </w:r>
      <w:r w:rsidR="0083177A" w:rsidRPr="004615A6">
        <w:rPr>
          <w:rStyle w:val="2c"/>
          <w:rFonts w:eastAsia="Arial Unicode MS"/>
          <w:b w:val="0"/>
          <w:sz w:val="24"/>
          <w:szCs w:val="24"/>
          <w:u w:val="none"/>
          <w:lang w:val="kk-KZ"/>
        </w:rPr>
        <w:t>0</w:t>
      </w:r>
      <w:r w:rsidRPr="004615A6">
        <w:rPr>
          <w:rStyle w:val="2c"/>
          <w:rFonts w:eastAsia="Arial Unicode MS"/>
          <w:b w:val="0"/>
          <w:sz w:val="24"/>
          <w:szCs w:val="24"/>
          <w:u w:val="none"/>
        </w:rPr>
        <w:t xml:space="preserve"> </w:t>
      </w:r>
      <w:r w:rsidR="00D9739F" w:rsidRPr="004615A6">
        <w:rPr>
          <w:rStyle w:val="2c"/>
          <w:rFonts w:eastAsia="Arial Unicode MS"/>
          <w:b w:val="0"/>
          <w:sz w:val="24"/>
          <w:szCs w:val="24"/>
          <w:u w:val="none"/>
        </w:rPr>
        <w:t xml:space="preserve"> Содержание специального задания</w:t>
      </w:r>
    </w:p>
    <w:tbl>
      <w:tblPr>
        <w:tblOverlap w:val="never"/>
        <w:tblW w:w="0" w:type="auto"/>
        <w:jc w:val="center"/>
        <w:tblInd w:w="1206" w:type="dxa"/>
        <w:tblLayout w:type="fixed"/>
        <w:tblCellMar>
          <w:left w:w="10" w:type="dxa"/>
          <w:right w:w="10" w:type="dxa"/>
        </w:tblCellMar>
        <w:tblLook w:val="04A0"/>
      </w:tblPr>
      <w:tblGrid>
        <w:gridCol w:w="850"/>
        <w:gridCol w:w="6296"/>
      </w:tblGrid>
      <w:tr w:rsidR="00D9739F" w:rsidRPr="00D9739F" w:rsidTr="0083177A">
        <w:trPr>
          <w:trHeight w:hRule="exact" w:val="288"/>
          <w:jc w:val="center"/>
        </w:trPr>
        <w:tc>
          <w:tcPr>
            <w:tcW w:w="850" w:type="dxa"/>
            <w:tcBorders>
              <w:top w:val="single" w:sz="4" w:space="0" w:color="auto"/>
              <w:left w:val="single" w:sz="4" w:space="0" w:color="auto"/>
            </w:tcBorders>
            <w:shd w:val="clear" w:color="auto" w:fill="FFFFFF"/>
            <w:vAlign w:val="bottom"/>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 п/п</w:t>
            </w:r>
          </w:p>
        </w:tc>
        <w:tc>
          <w:tcPr>
            <w:tcW w:w="6296" w:type="dxa"/>
            <w:tcBorders>
              <w:top w:val="single" w:sz="4" w:space="0" w:color="auto"/>
              <w:left w:val="single" w:sz="4" w:space="0" w:color="auto"/>
              <w:right w:val="single" w:sz="4" w:space="0" w:color="auto"/>
            </w:tcBorders>
            <w:shd w:val="clear" w:color="auto" w:fill="FFFFFF"/>
            <w:vAlign w:val="bottom"/>
          </w:tcPr>
          <w:p w:rsidR="00D9739F" w:rsidRPr="0083177A" w:rsidRDefault="00D9739F" w:rsidP="004615A6">
            <w:pPr>
              <w:framePr w:w="7837" w:wrap="notBeside" w:vAnchor="text" w:hAnchor="page" w:x="781" w:y="-2"/>
              <w:spacing w:line="0" w:lineRule="atLeast"/>
              <w:jc w:val="both"/>
              <w:rPr>
                <w:rFonts w:ascii="Times New Roman" w:hAnsi="Times New Roman" w:cs="Times New Roman"/>
                <w:b/>
              </w:rPr>
            </w:pPr>
            <w:r w:rsidRPr="0083177A">
              <w:rPr>
                <w:rStyle w:val="295pt1"/>
                <w:rFonts w:eastAsia="Arial Unicode MS"/>
                <w:b w:val="0"/>
                <w:sz w:val="24"/>
                <w:szCs w:val="24"/>
              </w:rPr>
              <w:t>Разработать технологический процесс</w:t>
            </w:r>
          </w:p>
        </w:tc>
      </w:tr>
      <w:tr w:rsidR="00D9739F" w:rsidRPr="00D9739F" w:rsidTr="0083177A">
        <w:trPr>
          <w:trHeight w:hRule="exact" w:val="270"/>
          <w:jc w:val="center"/>
        </w:trPr>
        <w:tc>
          <w:tcPr>
            <w:tcW w:w="850" w:type="dxa"/>
            <w:tcBorders>
              <w:top w:val="single" w:sz="4" w:space="0" w:color="auto"/>
              <w:left w:val="single" w:sz="4" w:space="0" w:color="auto"/>
            </w:tcBorders>
            <w:shd w:val="clear" w:color="auto" w:fill="FFFFFF"/>
            <w:vAlign w:val="bottom"/>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1</w:t>
            </w:r>
          </w:p>
        </w:tc>
        <w:tc>
          <w:tcPr>
            <w:tcW w:w="6296" w:type="dxa"/>
            <w:tcBorders>
              <w:top w:val="single" w:sz="4" w:space="0" w:color="auto"/>
              <w:left w:val="single" w:sz="4" w:space="0" w:color="auto"/>
              <w:right w:val="single" w:sz="4" w:space="0" w:color="auto"/>
            </w:tcBorders>
            <w:shd w:val="clear" w:color="auto" w:fill="FFFFFF"/>
            <w:vAlign w:val="bottom"/>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2</w:t>
            </w:r>
          </w:p>
        </w:tc>
      </w:tr>
      <w:tr w:rsidR="00D9739F" w:rsidRPr="00D9739F" w:rsidTr="0083177A">
        <w:trPr>
          <w:trHeight w:hRule="exact" w:val="308"/>
          <w:jc w:val="center"/>
        </w:trPr>
        <w:tc>
          <w:tcPr>
            <w:tcW w:w="850" w:type="dxa"/>
            <w:tcBorders>
              <w:top w:val="single" w:sz="4" w:space="0" w:color="auto"/>
              <w:left w:val="single" w:sz="4" w:space="0" w:color="auto"/>
            </w:tcBorders>
            <w:shd w:val="clear" w:color="auto" w:fill="FFFFFF"/>
            <w:vAlign w:val="center"/>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1.</w:t>
            </w:r>
          </w:p>
        </w:tc>
        <w:tc>
          <w:tcPr>
            <w:tcW w:w="6296" w:type="dxa"/>
            <w:tcBorders>
              <w:top w:val="single" w:sz="4" w:space="0" w:color="auto"/>
              <w:left w:val="single" w:sz="4" w:space="0" w:color="auto"/>
              <w:right w:val="single" w:sz="4" w:space="0" w:color="auto"/>
            </w:tcBorders>
            <w:shd w:val="clear" w:color="auto" w:fill="FFFFFF"/>
            <w:vAlign w:val="center"/>
          </w:tcPr>
          <w:p w:rsidR="00D9739F" w:rsidRPr="0083177A" w:rsidRDefault="00D9739F" w:rsidP="004615A6">
            <w:pPr>
              <w:framePr w:w="7837" w:wrap="notBeside" w:vAnchor="text" w:hAnchor="page" w:x="781" w:y="-2"/>
              <w:spacing w:line="0" w:lineRule="atLeast"/>
              <w:jc w:val="both"/>
              <w:rPr>
                <w:rFonts w:ascii="Times New Roman" w:hAnsi="Times New Roman" w:cs="Times New Roman"/>
                <w:b/>
              </w:rPr>
            </w:pPr>
            <w:r w:rsidRPr="0083177A">
              <w:rPr>
                <w:rStyle w:val="295pt1"/>
                <w:rFonts w:eastAsia="Arial Unicode MS"/>
                <w:b w:val="0"/>
                <w:sz w:val="24"/>
                <w:szCs w:val="24"/>
              </w:rPr>
              <w:t>Текущий ремонт масляного выключателя в РУ 35 кВ</w:t>
            </w:r>
          </w:p>
        </w:tc>
      </w:tr>
      <w:tr w:rsidR="00D9739F" w:rsidRPr="00D9739F" w:rsidTr="0083177A">
        <w:trPr>
          <w:trHeight w:hRule="exact" w:val="556"/>
          <w:jc w:val="center"/>
        </w:trPr>
        <w:tc>
          <w:tcPr>
            <w:tcW w:w="850" w:type="dxa"/>
            <w:tcBorders>
              <w:top w:val="single" w:sz="4" w:space="0" w:color="auto"/>
              <w:left w:val="single" w:sz="4" w:space="0" w:color="auto"/>
            </w:tcBorders>
            <w:shd w:val="clear" w:color="auto" w:fill="FFFFFF"/>
            <w:vAlign w:val="center"/>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2.</w:t>
            </w:r>
          </w:p>
        </w:tc>
        <w:tc>
          <w:tcPr>
            <w:tcW w:w="6296" w:type="dxa"/>
            <w:tcBorders>
              <w:top w:val="single" w:sz="4" w:space="0" w:color="auto"/>
              <w:left w:val="single" w:sz="4" w:space="0" w:color="auto"/>
              <w:right w:val="single" w:sz="4" w:space="0" w:color="auto"/>
            </w:tcBorders>
            <w:shd w:val="clear" w:color="auto" w:fill="FFFFFF"/>
            <w:vAlign w:val="center"/>
          </w:tcPr>
          <w:p w:rsidR="00D9739F" w:rsidRPr="0083177A" w:rsidRDefault="00D9739F" w:rsidP="004615A6">
            <w:pPr>
              <w:framePr w:w="7837" w:wrap="notBeside" w:vAnchor="text" w:hAnchor="page" w:x="781" w:y="-2"/>
              <w:spacing w:line="0" w:lineRule="atLeast"/>
              <w:jc w:val="both"/>
              <w:rPr>
                <w:rFonts w:ascii="Times New Roman" w:hAnsi="Times New Roman" w:cs="Times New Roman"/>
                <w:b/>
              </w:rPr>
            </w:pPr>
            <w:r w:rsidRPr="0083177A">
              <w:rPr>
                <w:rStyle w:val="295pt1"/>
                <w:rFonts w:eastAsia="Arial Unicode MS"/>
                <w:b w:val="0"/>
                <w:sz w:val="24"/>
                <w:szCs w:val="24"/>
              </w:rPr>
              <w:t>Текущий ремонт и испытание распределительного устройства 27,5 кВ</w:t>
            </w:r>
          </w:p>
        </w:tc>
      </w:tr>
      <w:tr w:rsidR="00D9739F"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tcPr>
          <w:p w:rsidR="00D9739F" w:rsidRPr="0083177A" w:rsidRDefault="00D9739F" w:rsidP="004615A6">
            <w:pPr>
              <w:framePr w:w="7837" w:wrap="notBeside" w:vAnchor="text" w:hAnchor="page" w:x="781" w:y="-2"/>
              <w:spacing w:line="0" w:lineRule="atLeast"/>
              <w:rPr>
                <w:rFonts w:ascii="Times New Roman" w:hAnsi="Times New Roman" w:cs="Times New Roman"/>
                <w:b/>
              </w:rPr>
            </w:pPr>
            <w:r w:rsidRPr="0083177A">
              <w:rPr>
                <w:rStyle w:val="295pt1"/>
                <w:rFonts w:eastAsia="Arial Unicode MS"/>
                <w:b w:val="0"/>
                <w:sz w:val="24"/>
                <w:szCs w:val="24"/>
              </w:rPr>
              <w:t>3.</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D9739F" w:rsidRPr="0083177A" w:rsidRDefault="00D9739F" w:rsidP="004615A6">
            <w:pPr>
              <w:framePr w:w="7837" w:wrap="notBeside" w:vAnchor="text" w:hAnchor="page" w:x="781" w:y="-2"/>
              <w:spacing w:line="0" w:lineRule="atLeast"/>
              <w:jc w:val="both"/>
              <w:rPr>
                <w:rFonts w:ascii="Times New Roman" w:hAnsi="Times New Roman" w:cs="Times New Roman"/>
                <w:b/>
              </w:rPr>
            </w:pPr>
            <w:r w:rsidRPr="0083177A">
              <w:rPr>
                <w:rStyle w:val="295pt1"/>
                <w:rFonts w:eastAsia="Arial Unicode MS"/>
                <w:b w:val="0"/>
                <w:sz w:val="24"/>
                <w:szCs w:val="24"/>
              </w:rPr>
              <w:t>Текущий ремонт понижающего трансформатора 220/35 (10) /27,5 кВ или 110/35(10)/27,5 кВ</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4.</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Частичная проверка защиты питающей линии (фидера) 10 (или 35) кВ</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5.</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Текущий ремонт масляного выключателя в РУ 35 или РУ 10 кВ</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center"/>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6.</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Капитальный ремонт и испытание измерительных трансформаторов тока (или напряжения) 10 кВ или 35 кВ</w:t>
            </w:r>
          </w:p>
        </w:tc>
      </w:tr>
      <w:tr w:rsidR="0083177A" w:rsidRPr="00D9739F" w:rsidTr="0083177A">
        <w:trPr>
          <w:trHeight w:hRule="exact" w:val="296"/>
          <w:jc w:val="center"/>
        </w:trPr>
        <w:tc>
          <w:tcPr>
            <w:tcW w:w="850" w:type="dxa"/>
            <w:tcBorders>
              <w:top w:val="single" w:sz="4" w:space="0" w:color="auto"/>
              <w:left w:val="single" w:sz="4" w:space="0" w:color="auto"/>
              <w:bottom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7.</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Текущий ремонт трансформатора собственных нужд</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center"/>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8.</w:t>
            </w:r>
          </w:p>
        </w:tc>
        <w:tc>
          <w:tcPr>
            <w:tcW w:w="6296" w:type="dxa"/>
            <w:tcBorders>
              <w:top w:val="single" w:sz="4" w:space="0" w:color="auto"/>
              <w:left w:val="single" w:sz="4" w:space="0" w:color="auto"/>
              <w:bottom w:val="single" w:sz="4" w:space="0" w:color="auto"/>
              <w:right w:val="single" w:sz="4" w:space="0" w:color="auto"/>
            </w:tcBorders>
            <w:shd w:val="clear" w:color="auto" w:fill="FFFFFF"/>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Текущий ремонт разъединителей, отделителя и короткозамыкателя РУ 220 кВ или РУ-110 кВ</w:t>
            </w:r>
          </w:p>
        </w:tc>
      </w:tr>
      <w:tr w:rsidR="0083177A" w:rsidRPr="00D9739F" w:rsidTr="006413CE">
        <w:trPr>
          <w:trHeight w:hRule="exact" w:val="563"/>
          <w:jc w:val="center"/>
        </w:trPr>
        <w:tc>
          <w:tcPr>
            <w:tcW w:w="850" w:type="dxa"/>
            <w:tcBorders>
              <w:top w:val="single" w:sz="4" w:space="0" w:color="auto"/>
              <w:left w:val="single" w:sz="4" w:space="0" w:color="auto"/>
              <w:bottom w:val="single" w:sz="4" w:space="0" w:color="auto"/>
            </w:tcBorders>
            <w:shd w:val="clear" w:color="auto" w:fill="FFFFFF"/>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9.</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Текущий ремонт и испытание распределительного устройства 10 (или 35) кВ</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10.</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Разделка кабеля напряжением 10 кВ и монтаж кабельной муфты</w:t>
            </w:r>
          </w:p>
        </w:tc>
      </w:tr>
      <w:tr w:rsidR="0083177A" w:rsidRPr="00D9739F" w:rsidTr="0083177A">
        <w:trPr>
          <w:trHeight w:hRule="exact" w:val="562"/>
          <w:jc w:val="center"/>
        </w:trPr>
        <w:tc>
          <w:tcPr>
            <w:tcW w:w="850" w:type="dxa"/>
            <w:tcBorders>
              <w:top w:val="single" w:sz="4" w:space="0" w:color="auto"/>
              <w:left w:val="single" w:sz="4" w:space="0" w:color="auto"/>
              <w:bottom w:val="single" w:sz="4" w:space="0" w:color="auto"/>
            </w:tcBorders>
            <w:shd w:val="clear" w:color="auto" w:fill="FFFFFF"/>
            <w:vAlign w:val="bottom"/>
          </w:tcPr>
          <w:p w:rsidR="0083177A" w:rsidRPr="0083177A" w:rsidRDefault="006413CE" w:rsidP="004615A6">
            <w:pPr>
              <w:framePr w:w="7837" w:wrap="notBeside" w:vAnchor="text" w:hAnchor="page" w:x="781" w:y="-2"/>
              <w:spacing w:line="0" w:lineRule="atLeast"/>
              <w:rPr>
                <w:rFonts w:ascii="Times New Roman" w:hAnsi="Times New Roman" w:cs="Times New Roman"/>
                <w:b/>
              </w:rPr>
            </w:pPr>
            <w:r>
              <w:rPr>
                <w:rStyle w:val="275pt"/>
                <w:rFonts w:eastAsia="Arial Unicode MS"/>
                <w:b w:val="0"/>
                <w:sz w:val="24"/>
                <w:szCs w:val="24"/>
                <w:lang w:val="kk-KZ"/>
              </w:rPr>
              <w:t>11</w:t>
            </w:r>
            <w:r w:rsidR="0083177A" w:rsidRPr="0083177A">
              <w:rPr>
                <w:rStyle w:val="275pt"/>
                <w:rFonts w:eastAsia="Arial Unicode MS"/>
                <w:b w:val="0"/>
                <w:sz w:val="24"/>
                <w:szCs w:val="24"/>
              </w:rPr>
              <w:t>.</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Очистка трансформаторного масла без слива из трансформатора</w:t>
            </w:r>
          </w:p>
        </w:tc>
      </w:tr>
      <w:tr w:rsidR="0083177A" w:rsidRPr="00D9739F" w:rsidTr="006413CE">
        <w:trPr>
          <w:trHeight w:hRule="exact" w:val="573"/>
          <w:jc w:val="center"/>
        </w:trPr>
        <w:tc>
          <w:tcPr>
            <w:tcW w:w="850" w:type="dxa"/>
            <w:tcBorders>
              <w:top w:val="single" w:sz="4" w:space="0" w:color="auto"/>
              <w:left w:val="single" w:sz="4" w:space="0" w:color="auto"/>
              <w:bottom w:val="single" w:sz="4" w:space="0" w:color="auto"/>
            </w:tcBorders>
            <w:shd w:val="clear" w:color="auto" w:fill="FFFFFF"/>
            <w:vAlign w:val="center"/>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12.</w:t>
            </w:r>
          </w:p>
        </w:tc>
        <w:tc>
          <w:tcPr>
            <w:tcW w:w="6296" w:type="dxa"/>
            <w:tcBorders>
              <w:top w:val="single" w:sz="4" w:space="0" w:color="auto"/>
              <w:left w:val="single" w:sz="4" w:space="0" w:color="auto"/>
              <w:bottom w:val="single" w:sz="4" w:space="0" w:color="auto"/>
              <w:right w:val="single" w:sz="4" w:space="0" w:color="auto"/>
            </w:tcBorders>
            <w:shd w:val="clear" w:color="auto" w:fill="FFFFFF"/>
            <w:vAlign w:val="bottom"/>
          </w:tcPr>
          <w:p w:rsidR="0083177A" w:rsidRPr="0083177A" w:rsidRDefault="0083177A" w:rsidP="004615A6">
            <w:pPr>
              <w:framePr w:w="7837" w:wrap="notBeside" w:vAnchor="text" w:hAnchor="page" w:x="781" w:y="-2"/>
              <w:spacing w:line="0" w:lineRule="atLeast"/>
              <w:rPr>
                <w:rFonts w:ascii="Times New Roman" w:hAnsi="Times New Roman" w:cs="Times New Roman"/>
                <w:b/>
              </w:rPr>
            </w:pPr>
            <w:r w:rsidRPr="0083177A">
              <w:rPr>
                <w:rStyle w:val="275pt"/>
                <w:rFonts w:eastAsia="Arial Unicode MS"/>
                <w:b w:val="0"/>
                <w:sz w:val="24"/>
                <w:szCs w:val="24"/>
              </w:rPr>
              <w:t>Текущий ремонт и испытания устройств заземления и зашиты от перенапряжений тяговой подстанции</w:t>
            </w:r>
          </w:p>
        </w:tc>
      </w:tr>
    </w:tbl>
    <w:p w:rsidR="00D9739F" w:rsidRPr="00D9739F" w:rsidRDefault="00D9739F" w:rsidP="004615A6">
      <w:pPr>
        <w:framePr w:w="7837" w:wrap="notBeside" w:vAnchor="text" w:hAnchor="page" w:x="781" w:y="-2"/>
        <w:spacing w:line="0" w:lineRule="atLeast"/>
        <w:rPr>
          <w:rFonts w:ascii="Times New Roman" w:hAnsi="Times New Roman" w:cs="Times New Roman"/>
        </w:rPr>
      </w:pPr>
    </w:p>
    <w:p w:rsidR="00D9739F" w:rsidRPr="006413CE" w:rsidRDefault="00D9739F" w:rsidP="00D9739F">
      <w:pPr>
        <w:spacing w:line="0" w:lineRule="atLeast"/>
        <w:rPr>
          <w:rFonts w:ascii="Times New Roman" w:hAnsi="Times New Roman" w:cs="Times New Roman"/>
          <w:lang w:val="kk-KZ"/>
        </w:rPr>
        <w:sectPr w:rsidR="00D9739F" w:rsidRPr="006413CE" w:rsidSect="00D9739F">
          <w:footerReference w:type="even" r:id="rId28"/>
          <w:footerReference w:type="default" r:id="rId29"/>
          <w:footerReference w:type="first" r:id="rId30"/>
          <w:type w:val="nextColumn"/>
          <w:pgSz w:w="16840" w:h="11907" w:code="9"/>
          <w:pgMar w:top="567" w:right="851" w:bottom="1134" w:left="851" w:header="0" w:footer="6" w:gutter="0"/>
          <w:cols w:num="2" w:space="720"/>
          <w:noEndnote/>
          <w:titlePg/>
          <w:docGrid w:linePitch="360"/>
        </w:sectPr>
      </w:pPr>
    </w:p>
    <w:p w:rsidR="00D9739F" w:rsidRPr="006413CE" w:rsidRDefault="00D9739F" w:rsidP="00D9739F">
      <w:pPr>
        <w:spacing w:line="0" w:lineRule="atLeast"/>
        <w:rPr>
          <w:rFonts w:ascii="Times New Roman" w:hAnsi="Times New Roman" w:cs="Times New Roman"/>
          <w:lang w:val="kk-KZ"/>
        </w:rPr>
      </w:pPr>
    </w:p>
    <w:p w:rsidR="00D9739F" w:rsidRPr="006413CE" w:rsidRDefault="00D9739F" w:rsidP="006413CE">
      <w:pPr>
        <w:spacing w:line="0" w:lineRule="atLeast"/>
        <w:jc w:val="center"/>
        <w:rPr>
          <w:rFonts w:ascii="Times New Roman" w:hAnsi="Times New Roman" w:cs="Times New Roman"/>
          <w:b/>
        </w:rPr>
      </w:pPr>
      <w:r w:rsidRPr="006413CE">
        <w:rPr>
          <w:rFonts w:ascii="Times New Roman" w:hAnsi="Times New Roman" w:cs="Times New Roman"/>
          <w:b/>
        </w:rPr>
        <w:t>ТЕМА 2 РАСЧЕТ И ВЫБОР ОБОРУДОВАНИЯ И</w:t>
      </w:r>
      <w:r w:rsidRPr="006413CE">
        <w:rPr>
          <w:rFonts w:ascii="Times New Roman" w:hAnsi="Times New Roman" w:cs="Times New Roman"/>
          <w:b/>
        </w:rPr>
        <w:br/>
        <w:t>АППАРАТОВ ТРАНСФОРМАТОРНОЙ ПОДСТАНЦИИ</w:t>
      </w:r>
    </w:p>
    <w:p w:rsidR="00D9739F" w:rsidRPr="006413CE" w:rsidRDefault="00D9739F" w:rsidP="006413CE">
      <w:pPr>
        <w:spacing w:line="0" w:lineRule="atLeast"/>
        <w:jc w:val="center"/>
        <w:rPr>
          <w:rFonts w:ascii="Times New Roman" w:hAnsi="Times New Roman" w:cs="Times New Roman"/>
          <w:b/>
        </w:rPr>
      </w:pPr>
      <w:r w:rsidRPr="006413CE">
        <w:rPr>
          <w:rFonts w:ascii="Times New Roman" w:hAnsi="Times New Roman" w:cs="Times New Roman"/>
          <w:b/>
        </w:rPr>
        <w:t>Содержание задания</w:t>
      </w:r>
    </w:p>
    <w:p w:rsidR="00D9739F" w:rsidRPr="00D9739F" w:rsidRDefault="00D9739F" w:rsidP="00D9739F">
      <w:pPr>
        <w:spacing w:line="0" w:lineRule="atLeast"/>
        <w:jc w:val="both"/>
        <w:rPr>
          <w:rFonts w:ascii="Times New Roman" w:hAnsi="Times New Roman" w:cs="Times New Roman"/>
          <w:b/>
        </w:rPr>
      </w:pPr>
      <w:r w:rsidRPr="00D9739F">
        <w:rPr>
          <w:rFonts w:ascii="Times New Roman" w:hAnsi="Times New Roman" w:cs="Times New Roman"/>
        </w:rPr>
        <w:t>По заданной схеме питания трансформаторных подстанций (рис. 6) и нагрузкам подстанции (табл. 12), требуется:</w:t>
      </w:r>
    </w:p>
    <w:p w:rsidR="00D9739F" w:rsidRPr="00D9739F" w:rsidRDefault="00D9739F" w:rsidP="00D9739F">
      <w:pPr>
        <w:numPr>
          <w:ilvl w:val="0"/>
          <w:numId w:val="21"/>
        </w:numPr>
        <w:tabs>
          <w:tab w:val="left" w:pos="1130"/>
        </w:tabs>
        <w:spacing w:line="0" w:lineRule="atLeast"/>
        <w:jc w:val="both"/>
        <w:rPr>
          <w:rFonts w:ascii="Times New Roman" w:hAnsi="Times New Roman" w:cs="Times New Roman"/>
          <w:b/>
        </w:rPr>
      </w:pPr>
      <w:r w:rsidRPr="00D9739F">
        <w:rPr>
          <w:rFonts w:ascii="Times New Roman" w:hAnsi="Times New Roman" w:cs="Times New Roman"/>
        </w:rPr>
        <w:t>Составить схему главных электрических соединений трансформаторной подстанции на листе формата А1.</w:t>
      </w:r>
    </w:p>
    <w:p w:rsidR="00D9739F" w:rsidRPr="00D9739F" w:rsidRDefault="00D9739F" w:rsidP="00D9739F">
      <w:pPr>
        <w:numPr>
          <w:ilvl w:val="0"/>
          <w:numId w:val="21"/>
        </w:numPr>
        <w:tabs>
          <w:tab w:val="left" w:pos="1130"/>
        </w:tabs>
        <w:spacing w:line="0" w:lineRule="atLeast"/>
        <w:jc w:val="both"/>
        <w:rPr>
          <w:rFonts w:ascii="Times New Roman" w:hAnsi="Times New Roman" w:cs="Times New Roman"/>
          <w:b/>
        </w:rPr>
      </w:pPr>
      <w:r w:rsidRPr="00D9739F">
        <w:rPr>
          <w:rFonts w:ascii="Times New Roman" w:hAnsi="Times New Roman" w:cs="Times New Roman"/>
        </w:rPr>
        <w:t>Выбрать типы и установить выдержки времени</w:t>
      </w:r>
    </w:p>
    <w:p w:rsidR="00D9739F" w:rsidRPr="00D9739F" w:rsidRDefault="00D9739F" w:rsidP="00D9739F">
      <w:pPr>
        <w:tabs>
          <w:tab w:val="left" w:pos="2570"/>
          <w:tab w:val="right" w:pos="5616"/>
        </w:tabs>
        <w:spacing w:line="0" w:lineRule="atLeast"/>
        <w:jc w:val="both"/>
        <w:rPr>
          <w:rFonts w:ascii="Times New Roman" w:hAnsi="Times New Roman" w:cs="Times New Roman"/>
          <w:b/>
        </w:rPr>
      </w:pPr>
      <w:r w:rsidRPr="00D9739F">
        <w:rPr>
          <w:rFonts w:ascii="Times New Roman" w:hAnsi="Times New Roman" w:cs="Times New Roman"/>
        </w:rPr>
        <w:t>релейных защит всех присоединений подстанции вводов в распределительные</w:t>
      </w:r>
      <w:r w:rsidRPr="00D9739F">
        <w:rPr>
          <w:rFonts w:ascii="Times New Roman" w:hAnsi="Times New Roman" w:cs="Times New Roman"/>
        </w:rPr>
        <w:tab/>
        <w:t>устройства,</w:t>
      </w:r>
      <w:r w:rsidRPr="00D9739F">
        <w:rPr>
          <w:rFonts w:ascii="Times New Roman" w:hAnsi="Times New Roman" w:cs="Times New Roman"/>
        </w:rPr>
        <w:tab/>
        <w:t>понижающих</w:t>
      </w:r>
    </w:p>
    <w:p w:rsidR="00D9739F" w:rsidRPr="00D9739F" w:rsidRDefault="00D9739F" w:rsidP="00D9739F">
      <w:pPr>
        <w:spacing w:line="0" w:lineRule="atLeast"/>
        <w:jc w:val="both"/>
        <w:rPr>
          <w:rFonts w:ascii="Times New Roman" w:hAnsi="Times New Roman" w:cs="Times New Roman"/>
          <w:b/>
        </w:rPr>
      </w:pPr>
      <w:r w:rsidRPr="00D9739F">
        <w:rPr>
          <w:rFonts w:ascii="Times New Roman" w:hAnsi="Times New Roman" w:cs="Times New Roman"/>
        </w:rPr>
        <w:t>трансформаторов, питающих линии и трансформаторов собственных нужд.</w:t>
      </w:r>
    </w:p>
    <w:p w:rsidR="00D9739F" w:rsidRPr="00D9739F" w:rsidRDefault="00D9739F" w:rsidP="00D9739F">
      <w:pPr>
        <w:numPr>
          <w:ilvl w:val="0"/>
          <w:numId w:val="21"/>
        </w:numPr>
        <w:tabs>
          <w:tab w:val="left" w:pos="1130"/>
        </w:tabs>
        <w:spacing w:line="0" w:lineRule="atLeast"/>
        <w:jc w:val="both"/>
        <w:rPr>
          <w:rFonts w:ascii="Times New Roman" w:hAnsi="Times New Roman" w:cs="Times New Roman"/>
          <w:b/>
        </w:rPr>
      </w:pPr>
      <w:r w:rsidRPr="00D9739F">
        <w:rPr>
          <w:rFonts w:ascii="Times New Roman" w:hAnsi="Times New Roman" w:cs="Times New Roman"/>
        </w:rPr>
        <w:t>Определить максимальные активные мощности отдельных потребителей.</w:t>
      </w:r>
    </w:p>
    <w:p w:rsidR="00D9739F" w:rsidRPr="006413CE" w:rsidRDefault="00D9739F" w:rsidP="00D9739F">
      <w:pPr>
        <w:numPr>
          <w:ilvl w:val="0"/>
          <w:numId w:val="21"/>
        </w:numPr>
        <w:tabs>
          <w:tab w:val="left" w:pos="1130"/>
        </w:tabs>
        <w:spacing w:line="0" w:lineRule="atLeast"/>
        <w:jc w:val="both"/>
        <w:rPr>
          <w:rFonts w:ascii="Times New Roman" w:hAnsi="Times New Roman" w:cs="Times New Roman"/>
          <w:b/>
        </w:rPr>
      </w:pPr>
      <w:r w:rsidRPr="00D9739F">
        <w:rPr>
          <w:rFonts w:ascii="Times New Roman" w:hAnsi="Times New Roman" w:cs="Times New Roman"/>
        </w:rPr>
        <w:t xml:space="preserve">Вычислить суммарную полную мощность потребителей для каждого напряжения (35 или 10 кв) с учетом потерь </w:t>
      </w:r>
      <w:r w:rsidRPr="00D9739F">
        <w:rPr>
          <w:rStyle w:val="359pt"/>
          <w:rFonts w:eastAsia="Courier New"/>
          <w:bCs w:val="0"/>
          <w:sz w:val="24"/>
          <w:szCs w:val="24"/>
        </w:rPr>
        <w:t xml:space="preserve">в </w:t>
      </w:r>
      <w:r w:rsidRPr="00D9739F">
        <w:rPr>
          <w:rFonts w:ascii="Times New Roman" w:hAnsi="Times New Roman" w:cs="Times New Roman"/>
        </w:rPr>
        <w:t>электрических сетях и трансформаторах.</w:t>
      </w:r>
    </w:p>
    <w:p w:rsidR="00D9739F" w:rsidRPr="00D9739F"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Выбрать количество, тип и мощность понижающих трансформаторов.</w:t>
      </w:r>
    </w:p>
    <w:p w:rsidR="00D9739F" w:rsidRPr="00D9739F"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Определить мощность на шинах первичного напряжения подстанции.</w:t>
      </w:r>
    </w:p>
    <w:p w:rsidR="00D9739F" w:rsidRPr="00D9739F"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Произвести расчет максимальных токов короткого замыкания для характерных точек подстанции (согласно заданию преподавателя).</w:t>
      </w:r>
    </w:p>
    <w:p w:rsidR="00D9739F" w:rsidRPr="00D9739F"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Вычислить максимальные рабочие токи на шинах и по присоединениям одного распределительного устройства (РУ-35 кВ или РУ-10 кВ — по заданию преподавателя).</w:t>
      </w:r>
    </w:p>
    <w:p w:rsidR="00D9739F" w:rsidRPr="00D9739F"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Произвести выбор и проверку по токам короткого замыкания основного оборудования и токоведущих частей одного распределительного устройства (РУ-35 кВ или РУ-10 кВ - по заданию преподавателя) и указать их на схеме главных электрических соединений.</w:t>
      </w:r>
    </w:p>
    <w:p w:rsidR="00D9739F" w:rsidRPr="00D9739F" w:rsidRDefault="00D9739F" w:rsidP="00D9739F">
      <w:pPr>
        <w:tabs>
          <w:tab w:val="left" w:pos="970"/>
        </w:tabs>
        <w:spacing w:line="0" w:lineRule="atLeast"/>
        <w:jc w:val="both"/>
        <w:rPr>
          <w:rFonts w:ascii="Times New Roman" w:hAnsi="Times New Roman" w:cs="Times New Roman"/>
        </w:rPr>
      </w:pPr>
      <w:r w:rsidRPr="00D9739F">
        <w:rPr>
          <w:rFonts w:ascii="Times New Roman" w:hAnsi="Times New Roman" w:cs="Times New Roman"/>
        </w:rPr>
        <w:t>а)</w:t>
      </w:r>
      <w:r w:rsidRPr="00D9739F">
        <w:rPr>
          <w:rFonts w:ascii="Times New Roman" w:hAnsi="Times New Roman" w:cs="Times New Roman"/>
        </w:rPr>
        <w:tab/>
        <w:t>сборных шин и изоляторов;</w:t>
      </w:r>
    </w:p>
    <w:p w:rsidR="00D9739F" w:rsidRPr="00D9739F" w:rsidRDefault="00D9739F" w:rsidP="00D9739F">
      <w:pPr>
        <w:tabs>
          <w:tab w:val="left" w:pos="970"/>
        </w:tabs>
        <w:spacing w:line="0" w:lineRule="atLeast"/>
        <w:jc w:val="both"/>
        <w:rPr>
          <w:rFonts w:ascii="Times New Roman" w:hAnsi="Times New Roman" w:cs="Times New Roman"/>
        </w:rPr>
      </w:pPr>
      <w:r w:rsidRPr="00D9739F">
        <w:rPr>
          <w:rFonts w:ascii="Times New Roman" w:hAnsi="Times New Roman" w:cs="Times New Roman"/>
        </w:rPr>
        <w:t>б)</w:t>
      </w:r>
      <w:r w:rsidRPr="00D9739F">
        <w:rPr>
          <w:rFonts w:ascii="Times New Roman" w:hAnsi="Times New Roman" w:cs="Times New Roman"/>
        </w:rPr>
        <w:tab/>
        <w:t>выключателей,</w:t>
      </w:r>
    </w:p>
    <w:p w:rsidR="00D9739F" w:rsidRPr="00D9739F" w:rsidRDefault="00D9739F" w:rsidP="00D9739F">
      <w:pPr>
        <w:tabs>
          <w:tab w:val="left" w:pos="970"/>
        </w:tabs>
        <w:spacing w:line="0" w:lineRule="atLeast"/>
        <w:jc w:val="both"/>
        <w:rPr>
          <w:rFonts w:ascii="Times New Roman" w:hAnsi="Times New Roman" w:cs="Times New Roman"/>
        </w:rPr>
      </w:pPr>
      <w:r w:rsidRPr="00D9739F">
        <w:rPr>
          <w:rFonts w:ascii="Times New Roman" w:hAnsi="Times New Roman" w:cs="Times New Roman"/>
        </w:rPr>
        <w:t>в)</w:t>
      </w:r>
      <w:r w:rsidRPr="00D9739F">
        <w:rPr>
          <w:rFonts w:ascii="Times New Roman" w:hAnsi="Times New Roman" w:cs="Times New Roman"/>
        </w:rPr>
        <w:tab/>
        <w:t>разъединителей,</w:t>
      </w:r>
    </w:p>
    <w:p w:rsidR="00D9739F" w:rsidRPr="00D9739F" w:rsidRDefault="00D9739F" w:rsidP="00D9739F">
      <w:pPr>
        <w:tabs>
          <w:tab w:val="left" w:pos="970"/>
        </w:tabs>
        <w:spacing w:line="0" w:lineRule="atLeast"/>
        <w:jc w:val="both"/>
        <w:rPr>
          <w:rFonts w:ascii="Times New Roman" w:hAnsi="Times New Roman" w:cs="Times New Roman"/>
        </w:rPr>
      </w:pPr>
      <w:r w:rsidRPr="00D9739F">
        <w:rPr>
          <w:rFonts w:ascii="Times New Roman" w:hAnsi="Times New Roman" w:cs="Times New Roman"/>
        </w:rPr>
        <w:lastRenderedPageBreak/>
        <w:t>г)</w:t>
      </w:r>
      <w:r w:rsidRPr="00D9739F">
        <w:rPr>
          <w:rFonts w:ascii="Times New Roman" w:hAnsi="Times New Roman" w:cs="Times New Roman"/>
        </w:rPr>
        <w:tab/>
        <w:t>трансформаторов тока,</w:t>
      </w:r>
    </w:p>
    <w:p w:rsidR="00D9739F" w:rsidRPr="00D9739F" w:rsidRDefault="00D9739F" w:rsidP="00D9739F">
      <w:pPr>
        <w:tabs>
          <w:tab w:val="left" w:pos="970"/>
        </w:tabs>
        <w:spacing w:line="0" w:lineRule="atLeast"/>
        <w:jc w:val="both"/>
        <w:rPr>
          <w:rFonts w:ascii="Times New Roman" w:hAnsi="Times New Roman" w:cs="Times New Roman"/>
        </w:rPr>
      </w:pPr>
      <w:r w:rsidRPr="00D9739F">
        <w:rPr>
          <w:rFonts w:ascii="Times New Roman" w:hAnsi="Times New Roman" w:cs="Times New Roman"/>
        </w:rPr>
        <w:t>д)</w:t>
      </w:r>
      <w:r w:rsidRPr="00D9739F">
        <w:rPr>
          <w:rFonts w:ascii="Times New Roman" w:hAnsi="Times New Roman" w:cs="Times New Roman"/>
        </w:rPr>
        <w:tab/>
        <w:t>трансформаторов напряжения</w:t>
      </w:r>
    </w:p>
    <w:p w:rsidR="00D9739F" w:rsidRPr="006413CE" w:rsidRDefault="00D9739F" w:rsidP="00D9739F">
      <w:pPr>
        <w:numPr>
          <w:ilvl w:val="0"/>
          <w:numId w:val="21"/>
        </w:numPr>
        <w:tabs>
          <w:tab w:val="left" w:pos="970"/>
        </w:tabs>
        <w:spacing w:line="0" w:lineRule="atLeast"/>
        <w:jc w:val="both"/>
        <w:rPr>
          <w:rFonts w:ascii="Times New Roman" w:hAnsi="Times New Roman" w:cs="Times New Roman"/>
        </w:rPr>
      </w:pPr>
      <w:r w:rsidRPr="00D9739F">
        <w:rPr>
          <w:rFonts w:ascii="Times New Roman" w:hAnsi="Times New Roman" w:cs="Times New Roman"/>
        </w:rPr>
        <w:t>Разработать технологический процесс ремонта или профилактических испытаний одного из аппаратов или устройств подстанции (специальное задание по усмотрению преподавателя)</w:t>
      </w:r>
    </w:p>
    <w:p w:rsidR="006413CE" w:rsidRPr="00D9739F" w:rsidRDefault="006413CE" w:rsidP="006413CE">
      <w:pPr>
        <w:pStyle w:val="46"/>
        <w:keepNext/>
        <w:keepLines/>
        <w:shd w:val="clear" w:color="auto" w:fill="auto"/>
        <w:rPr>
          <w:sz w:val="24"/>
          <w:szCs w:val="24"/>
        </w:rPr>
      </w:pPr>
      <w:bookmarkStart w:id="16" w:name="bookmark27"/>
      <w:r w:rsidRPr="00D9739F">
        <w:rPr>
          <w:sz w:val="24"/>
          <w:szCs w:val="24"/>
        </w:rPr>
        <w:t>Таблица № 12 - Параметры схемы питания и нагрузки трансформаторных подстанций</w:t>
      </w:r>
      <w:bookmarkEnd w:id="16"/>
    </w:p>
    <w:p w:rsidR="006413CE" w:rsidRPr="006413CE" w:rsidRDefault="006413CE" w:rsidP="006413CE">
      <w:pPr>
        <w:tabs>
          <w:tab w:val="left" w:pos="970"/>
        </w:tabs>
        <w:spacing w:line="0" w:lineRule="atLeast"/>
        <w:jc w:val="both"/>
        <w:rPr>
          <w:rFonts w:ascii="Times New Roman" w:hAnsi="Times New Roman" w:cs="Times New Roman"/>
        </w:rPr>
      </w:pPr>
    </w:p>
    <w:p w:rsidR="00D9739F" w:rsidRPr="00D9739F" w:rsidRDefault="00D9739F" w:rsidP="00D9739F">
      <w:pPr>
        <w:framePr w:w="9504" w:wrap="notBeside" w:vAnchor="text" w:hAnchor="text" w:xAlign="center" w:y="1"/>
        <w:tabs>
          <w:tab w:val="left" w:pos="1792"/>
          <w:tab w:val="left" w:leader="underscore" w:pos="2283"/>
          <w:tab w:val="left" w:leader="underscore" w:pos="2884"/>
          <w:tab w:val="left" w:leader="underscore" w:pos="3405"/>
          <w:tab w:val="left" w:leader="underscore" w:pos="3922"/>
          <w:tab w:val="left" w:leader="underscore" w:pos="4447"/>
          <w:tab w:val="left" w:leader="underscore" w:pos="5057"/>
        </w:tabs>
        <w:spacing w:line="0" w:lineRule="atLeast"/>
        <w:jc w:val="both"/>
        <w:rPr>
          <w:rFonts w:ascii="Times New Roman" w:hAnsi="Times New Roman" w:cs="Times New Roman"/>
        </w:rPr>
      </w:pPr>
      <w:r w:rsidRPr="00D9739F">
        <w:rPr>
          <w:rFonts w:ascii="Times New Roman" w:hAnsi="Times New Roman" w:cs="Times New Roman"/>
        </w:rPr>
        <w:lastRenderedPageBreak/>
        <w:t>Наименование</w:t>
      </w:r>
      <w:r w:rsidRPr="00D9739F">
        <w:rPr>
          <w:rFonts w:ascii="Times New Roman" w:hAnsi="Times New Roman" w:cs="Times New Roman"/>
        </w:rPr>
        <w:tab/>
      </w:r>
      <w:r w:rsidRPr="00D9739F">
        <w:rPr>
          <w:rFonts w:ascii="Times New Roman" w:hAnsi="Times New Roman" w:cs="Times New Roman"/>
        </w:rPr>
        <w:tab/>
      </w:r>
      <w:r w:rsidRPr="00D9739F">
        <w:rPr>
          <w:rFonts w:ascii="Times New Roman" w:hAnsi="Times New Roman" w:cs="Times New Roman"/>
        </w:rPr>
        <w:tab/>
      </w:r>
      <w:r w:rsidRPr="00D9739F">
        <w:rPr>
          <w:rFonts w:ascii="Times New Roman" w:hAnsi="Times New Roman" w:cs="Times New Roman"/>
        </w:rPr>
        <w:tab/>
      </w:r>
      <w:r w:rsidRPr="00D9739F">
        <w:rPr>
          <w:rFonts w:ascii="Times New Roman" w:hAnsi="Times New Roman" w:cs="Times New Roman"/>
        </w:rPr>
        <w:tab/>
      </w:r>
      <w:r w:rsidRPr="00D9739F">
        <w:rPr>
          <w:rFonts w:ascii="Times New Roman" w:hAnsi="Times New Roman" w:cs="Times New Roman"/>
        </w:rPr>
        <w:tab/>
      </w:r>
      <w:r w:rsidRPr="00D9739F">
        <w:rPr>
          <w:rFonts w:ascii="Times New Roman" w:hAnsi="Times New Roman" w:cs="Times New Roman"/>
        </w:rPr>
        <w:tab/>
        <w:t xml:space="preserve"> </w:t>
      </w:r>
      <w:r w:rsidRPr="00D9739F">
        <w:rPr>
          <w:rStyle w:val="a7"/>
          <w:rFonts w:eastAsia="Arial Unicode MS"/>
          <w:sz w:val="24"/>
          <w:szCs w:val="24"/>
        </w:rPr>
        <w:t>Варианты</w:t>
      </w:r>
    </w:p>
    <w:tbl>
      <w:tblPr>
        <w:tblOverlap w:val="never"/>
        <w:tblW w:w="0" w:type="auto"/>
        <w:jc w:val="center"/>
        <w:tblLayout w:type="fixed"/>
        <w:tblCellMar>
          <w:left w:w="10" w:type="dxa"/>
          <w:right w:w="10" w:type="dxa"/>
        </w:tblCellMar>
        <w:tblLook w:val="04A0"/>
      </w:tblPr>
      <w:tblGrid>
        <w:gridCol w:w="1063"/>
        <w:gridCol w:w="809"/>
        <w:gridCol w:w="517"/>
        <w:gridCol w:w="601"/>
        <w:gridCol w:w="521"/>
        <w:gridCol w:w="517"/>
        <w:gridCol w:w="521"/>
        <w:gridCol w:w="606"/>
        <w:gridCol w:w="521"/>
        <w:gridCol w:w="521"/>
        <w:gridCol w:w="563"/>
        <w:gridCol w:w="521"/>
        <w:gridCol w:w="610"/>
        <w:gridCol w:w="568"/>
        <w:gridCol w:w="525"/>
        <w:gridCol w:w="521"/>
      </w:tblGrid>
      <w:tr w:rsidR="00D9739F" w:rsidRPr="00D9739F" w:rsidTr="00D9739F">
        <w:trPr>
          <w:trHeight w:hRule="exact" w:val="203"/>
          <w:jc w:val="center"/>
        </w:trPr>
        <w:tc>
          <w:tcPr>
            <w:tcW w:w="1872" w:type="dxa"/>
            <w:gridSpan w:val="2"/>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w:t>
            </w: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11</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12</w:t>
            </w: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13</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14</w:t>
            </w:r>
          </w:p>
        </w:tc>
      </w:tr>
      <w:tr w:rsidR="00D9739F" w:rsidRPr="00D9739F" w:rsidTr="00D9739F">
        <w:trPr>
          <w:trHeight w:hRule="exact" w:val="220"/>
          <w:jc w:val="center"/>
        </w:trPr>
        <w:tc>
          <w:tcPr>
            <w:tcW w:w="1872" w:type="dxa"/>
            <w:gridSpan w:val="2"/>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Схема питания</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37"/>
          <w:jc w:val="center"/>
        </w:trPr>
        <w:tc>
          <w:tcPr>
            <w:tcW w:w="1063"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Номер</w:t>
            </w:r>
          </w:p>
        </w:tc>
        <w:tc>
          <w:tcPr>
            <w:tcW w:w="809" w:type="dxa"/>
            <w:tcBorders>
              <w:top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17"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11</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12</w:t>
            </w:r>
          </w:p>
        </w:tc>
        <w:tc>
          <w:tcPr>
            <w:tcW w:w="525"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13</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14</w:t>
            </w:r>
          </w:p>
        </w:tc>
      </w:tr>
      <w:tr w:rsidR="00D9739F" w:rsidRPr="00D9739F" w:rsidTr="00D9739F">
        <w:trPr>
          <w:trHeight w:hRule="exact" w:val="229"/>
          <w:jc w:val="center"/>
        </w:trPr>
        <w:tc>
          <w:tcPr>
            <w:tcW w:w="1872" w:type="dxa"/>
            <w:gridSpan w:val="2"/>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трансформаторной</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69"/>
          <w:jc w:val="center"/>
        </w:trPr>
        <w:tc>
          <w:tcPr>
            <w:tcW w:w="1063"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подстанции</w:t>
            </w:r>
          </w:p>
        </w:tc>
        <w:tc>
          <w:tcPr>
            <w:tcW w:w="809" w:type="dxa"/>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923"/>
          <w:jc w:val="center"/>
        </w:trPr>
        <w:tc>
          <w:tcPr>
            <w:tcW w:w="1063" w:type="dxa"/>
            <w:vMerge w:val="restart"/>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Мощность короткого замыкания на шинах ПОкВ</w:t>
            </w: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РП-1</w:t>
            </w:r>
          </w:p>
          <w:p w:rsidR="00D9739F" w:rsidRPr="00D9739F" w:rsidRDefault="00D9739F" w:rsidP="00D9739F">
            <w:pPr>
              <w:framePr w:w="9504" w:wrap="notBeside" w:vAnchor="text" w:hAnchor="text" w:xAlign="center" w:y="1"/>
              <w:spacing w:line="0" w:lineRule="atLeast"/>
              <w:jc w:val="right"/>
              <w:rPr>
                <w:rFonts w:ascii="Times New Roman" w:hAnsi="Times New Roman" w:cs="Times New Roman"/>
                <w:b/>
              </w:rPr>
            </w:pPr>
            <w:r w:rsidRPr="00D9739F">
              <w:rPr>
                <w:rStyle w:val="275pt"/>
                <w:rFonts w:eastAsia="Arial Unicode MS"/>
                <w:sz w:val="24"/>
                <w:szCs w:val="24"/>
                <w:lang w:val="en-US" w:eastAsia="en-US" w:bidi="en-US"/>
              </w:rPr>
              <w:t>S</w:t>
            </w:r>
            <w:r w:rsidRPr="00D9739F">
              <w:rPr>
                <w:rStyle w:val="275pt"/>
                <w:rFonts w:eastAsia="Arial Unicode MS"/>
                <w:sz w:val="24"/>
                <w:szCs w:val="24"/>
                <w:vertAlign w:val="subscript"/>
                <w:lang w:val="en-US" w:eastAsia="en-US" w:bidi="en-US"/>
              </w:rPr>
              <w:t>K</w:t>
            </w:r>
            <w:r w:rsidRPr="00D9739F">
              <w:rPr>
                <w:rStyle w:val="275pt"/>
                <w:rFonts w:eastAsia="Arial Unicode MS"/>
                <w:sz w:val="24"/>
                <w:szCs w:val="24"/>
                <w:lang w:val="en-US" w:eastAsia="en-US" w:bidi="en-US"/>
              </w:rPr>
              <w:t>,MBA</w:t>
            </w:r>
          </w:p>
        </w:tc>
        <w:tc>
          <w:tcPr>
            <w:tcW w:w="517"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400</w:t>
            </w:r>
          </w:p>
        </w:tc>
        <w:tc>
          <w:tcPr>
            <w:tcW w:w="60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800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650</w:t>
            </w:r>
          </w:p>
        </w:tc>
        <w:tc>
          <w:tcPr>
            <w:tcW w:w="517"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450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700</w:t>
            </w:r>
          </w:p>
        </w:tc>
        <w:tc>
          <w:tcPr>
            <w:tcW w:w="606"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1000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500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750</w:t>
            </w:r>
          </w:p>
        </w:tc>
        <w:tc>
          <w:tcPr>
            <w:tcW w:w="563"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550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600</w:t>
            </w:r>
          </w:p>
        </w:tc>
        <w:tc>
          <w:tcPr>
            <w:tcW w:w="610"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900</w:t>
            </w:r>
          </w:p>
        </w:tc>
        <w:tc>
          <w:tcPr>
            <w:tcW w:w="568"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850</w:t>
            </w:r>
          </w:p>
        </w:tc>
        <w:tc>
          <w:tcPr>
            <w:tcW w:w="525"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700</w:t>
            </w: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350</w:t>
            </w:r>
          </w:p>
        </w:tc>
      </w:tr>
      <w:tr w:rsidR="00D9739F" w:rsidRPr="00D9739F" w:rsidTr="00D9739F">
        <w:trPr>
          <w:trHeight w:hRule="exact" w:val="229"/>
          <w:jc w:val="center"/>
        </w:trPr>
        <w:tc>
          <w:tcPr>
            <w:tcW w:w="1063" w:type="dxa"/>
            <w:vMerge/>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bCs/>
                <w:lang w:val="en-US" w:eastAsia="en-US" w:bidi="en-US"/>
              </w:rPr>
            </w:pPr>
            <w:r w:rsidRPr="00D9739F">
              <w:rPr>
                <w:rStyle w:val="275pt"/>
                <w:rFonts w:eastAsia="Arial Unicode MS"/>
                <w:sz w:val="24"/>
                <w:szCs w:val="24"/>
              </w:rPr>
              <w:t>РП-2</w:t>
            </w:r>
            <w:r w:rsidRPr="00D9739F">
              <w:rPr>
                <w:rStyle w:val="275pt"/>
                <w:rFonts w:eastAsia="Arial Unicode MS"/>
                <w:sz w:val="24"/>
                <w:szCs w:val="24"/>
                <w:lang w:val="en-US" w:eastAsia="en-US" w:bidi="en-US"/>
              </w:rPr>
              <w:t xml:space="preserve"> S</w:t>
            </w:r>
            <w:r w:rsidRPr="00D9739F">
              <w:rPr>
                <w:rStyle w:val="275pt"/>
                <w:rFonts w:eastAsia="Arial Unicode MS"/>
                <w:sz w:val="24"/>
                <w:szCs w:val="24"/>
                <w:vertAlign w:val="subscript"/>
                <w:lang w:val="en-US" w:eastAsia="en-US" w:bidi="en-US"/>
              </w:rPr>
              <w:t>K</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512"/>
          <w:jc w:val="center"/>
        </w:trPr>
        <w:tc>
          <w:tcPr>
            <w:tcW w:w="1063" w:type="dxa"/>
            <w:tcBorders>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подстанции</w:t>
            </w:r>
          </w:p>
        </w:tc>
        <w:tc>
          <w:tcPr>
            <w:tcW w:w="809" w:type="dxa"/>
            <w:tcBorders>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lang w:val="en-US" w:eastAsia="en-US" w:bidi="en-US"/>
              </w:rPr>
              <w:t>MBA</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950</w:t>
            </w:r>
          </w:p>
        </w:tc>
        <w:tc>
          <w:tcPr>
            <w:tcW w:w="601" w:type="dxa"/>
            <w:tcBorders>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1000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870</w:t>
            </w:r>
          </w:p>
        </w:tc>
        <w:tc>
          <w:tcPr>
            <w:tcW w:w="517" w:type="dxa"/>
            <w:tcBorders>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620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970</w:t>
            </w: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770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890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920</w:t>
            </w: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430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780</w:t>
            </w:r>
          </w:p>
        </w:tc>
        <w:tc>
          <w:tcPr>
            <w:tcW w:w="610" w:type="dxa"/>
            <w:tcBorders>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1100</w:t>
            </w: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430</w:t>
            </w: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830</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740</w:t>
            </w:r>
          </w:p>
        </w:tc>
      </w:tr>
      <w:tr w:rsidR="00D9739F" w:rsidRPr="00D9739F" w:rsidTr="00D9739F">
        <w:trPr>
          <w:trHeight w:hRule="exact" w:val="220"/>
          <w:jc w:val="center"/>
        </w:trPr>
        <w:tc>
          <w:tcPr>
            <w:tcW w:w="10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Длина</w:t>
            </w: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vertAlign w:val="subscript"/>
                <w:lang w:val="en-US"/>
              </w:rPr>
            </w:pPr>
            <w:r w:rsidRPr="00D9739F">
              <w:rPr>
                <w:rStyle w:val="275pt"/>
                <w:rFonts w:eastAsia="Arial Unicode MS"/>
                <w:sz w:val="24"/>
                <w:szCs w:val="24"/>
              </w:rPr>
              <w:t>1</w:t>
            </w:r>
            <w:r w:rsidRPr="00D9739F">
              <w:rPr>
                <w:rStyle w:val="275pt"/>
                <w:rFonts w:eastAsia="Arial Unicode MS"/>
                <w:sz w:val="24"/>
                <w:szCs w:val="24"/>
                <w:vertAlign w:val="subscript"/>
                <w:lang w:val="en-US"/>
              </w:rPr>
              <w:t>1</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42</w:t>
            </w: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45</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воздушной</w:t>
            </w: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vertAlign w:val="subscript"/>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2</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38</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vMerge w:val="restart"/>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или 110 кВ, км</w:t>
            </w: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3</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29</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27</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33</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23</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26</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31</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34</w:t>
            </w:r>
          </w:p>
        </w:tc>
      </w:tr>
      <w:tr w:rsidR="00D9739F" w:rsidRPr="00D9739F" w:rsidTr="00D9739F">
        <w:trPr>
          <w:trHeight w:hRule="exact" w:val="220"/>
          <w:jc w:val="center"/>
        </w:trPr>
        <w:tc>
          <w:tcPr>
            <w:tcW w:w="1063" w:type="dxa"/>
            <w:vMerge/>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4</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35</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31</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36</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39</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37</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23</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38</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5</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27</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33</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37</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38</w:t>
            </w: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6</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33</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31</w:t>
            </w: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27</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23</w:t>
            </w: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7</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23</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27</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26</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r>
      <w:tr w:rsidR="00D9739F" w:rsidRPr="00D9739F" w:rsidTr="00D9739F">
        <w:trPr>
          <w:trHeight w:hRule="exact" w:val="220"/>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8</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41</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35</w:t>
            </w: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2"/>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9</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28</w:t>
            </w: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10</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11</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vAlign w:val="center"/>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20"/>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12</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13</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27</w:t>
            </w: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14</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30</w:t>
            </w: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21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1</w:t>
            </w:r>
            <w:r w:rsidRPr="00D9739F">
              <w:rPr>
                <w:rStyle w:val="275pt"/>
                <w:rFonts w:eastAsia="Arial Unicode MS"/>
                <w:sz w:val="24"/>
                <w:szCs w:val="24"/>
                <w:vertAlign w:val="subscript"/>
                <w:lang w:val="en-US" w:eastAsia="en-US" w:bidi="en-US"/>
              </w:rPr>
              <w:t>15</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r>
      <w:tr w:rsidR="00D9739F" w:rsidRPr="00D9739F" w:rsidTr="00D9739F">
        <w:trPr>
          <w:trHeight w:hRule="exact" w:val="212"/>
          <w:jc w:val="center"/>
        </w:trPr>
        <w:tc>
          <w:tcPr>
            <w:tcW w:w="1872" w:type="dxa"/>
            <w:gridSpan w:val="2"/>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Нетяговые потребители,</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к</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13,</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1,</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19,</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13,</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12,</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andara8pt"/>
                <w:rFonts w:ascii="Times New Roman" w:hAnsi="Times New Roman" w:cs="Times New Roman"/>
                <w:sz w:val="24"/>
                <w:szCs w:val="24"/>
              </w:rPr>
              <w:t>10</w:t>
            </w:r>
            <w:r w:rsidRPr="00D9739F">
              <w:rPr>
                <w:rFonts w:ascii="Times New Roman" w:hAnsi="Times New Roman" w:cs="Times New Roman"/>
                <w:lang w:val="en-US" w:eastAsia="en-US" w:bidi="en-US"/>
              </w:rPr>
              <w:t>,</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r>
      <w:tr w:rsidR="00D9739F" w:rsidRPr="00D9739F" w:rsidTr="00D9739F">
        <w:trPr>
          <w:trHeight w:hRule="exact" w:val="178"/>
          <w:jc w:val="center"/>
        </w:trPr>
        <w:tc>
          <w:tcPr>
            <w:tcW w:w="1872" w:type="dxa"/>
            <w:gridSpan w:val="2"/>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питающиеся от тяговой</w:t>
            </w: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w:t>
            </w:r>
          </w:p>
        </w:tc>
        <w:tc>
          <w:tcPr>
            <w:tcW w:w="60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14,</w:t>
            </w: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w:t>
            </w:r>
          </w:p>
        </w:tc>
        <w:tc>
          <w:tcPr>
            <w:tcW w:w="606"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rPr>
              <w:t>П,</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3,</w:t>
            </w:r>
          </w:p>
        </w:tc>
        <w:tc>
          <w:tcPr>
            <w:tcW w:w="563"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w:t>
            </w:r>
          </w:p>
        </w:tc>
        <w:tc>
          <w:tcPr>
            <w:tcW w:w="610"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13,</w:t>
            </w:r>
          </w:p>
        </w:tc>
        <w:tc>
          <w:tcPr>
            <w:tcW w:w="568"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23,</w:t>
            </w:r>
          </w:p>
        </w:tc>
        <w:tc>
          <w:tcPr>
            <w:tcW w:w="525"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П,</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r>
      <w:tr w:rsidR="00D9739F" w:rsidRPr="00D9739F" w:rsidTr="00D9739F">
        <w:trPr>
          <w:trHeight w:hRule="exact" w:val="229"/>
          <w:jc w:val="center"/>
        </w:trPr>
        <w:tc>
          <w:tcPr>
            <w:tcW w:w="1063" w:type="dxa"/>
            <w:vMerge w:val="restart"/>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подстанции табл. 9)</w:t>
            </w:r>
          </w:p>
        </w:tc>
        <w:tc>
          <w:tcPr>
            <w:tcW w:w="809" w:type="dxa"/>
            <w:shd w:val="clear" w:color="auto" w:fill="FFFFFF"/>
          </w:tcPr>
          <w:p w:rsidR="00D9739F" w:rsidRPr="00D9739F" w:rsidRDefault="00D9739F" w:rsidP="00D9739F">
            <w:pPr>
              <w:framePr w:w="9504" w:wrap="notBeside" w:vAnchor="text" w:hAnchor="text" w:xAlign="center" w:y="1"/>
              <w:spacing w:line="0" w:lineRule="atLeast"/>
              <w:jc w:val="right"/>
              <w:rPr>
                <w:rFonts w:ascii="Times New Roman" w:hAnsi="Times New Roman" w:cs="Times New Roman"/>
                <w:b/>
              </w:rPr>
            </w:pPr>
            <w:r w:rsidRPr="00D9739F">
              <w:rPr>
                <w:rStyle w:val="275pt"/>
                <w:rFonts w:eastAsia="Arial Unicode MS"/>
                <w:sz w:val="24"/>
                <w:szCs w:val="24"/>
              </w:rPr>
              <w:t>(согласно</w:t>
            </w: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6,</w:t>
            </w:r>
          </w:p>
        </w:tc>
        <w:tc>
          <w:tcPr>
            <w:tcW w:w="60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15,</w:t>
            </w: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w:t>
            </w:r>
          </w:p>
        </w:tc>
        <w:tc>
          <w:tcPr>
            <w:tcW w:w="606"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if</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5,</w:t>
            </w:r>
          </w:p>
        </w:tc>
        <w:tc>
          <w:tcPr>
            <w:tcW w:w="563"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18,</w:t>
            </w:r>
          </w:p>
        </w:tc>
        <w:tc>
          <w:tcPr>
            <w:tcW w:w="610"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15,</w:t>
            </w:r>
          </w:p>
        </w:tc>
        <w:tc>
          <w:tcPr>
            <w:tcW w:w="568"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525"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12,</w:t>
            </w:r>
          </w:p>
        </w:tc>
        <w:tc>
          <w:tcPr>
            <w:tcW w:w="521" w:type="dxa"/>
            <w:tcBorders>
              <w:left w:val="single" w:sz="4" w:space="0" w:color="auto"/>
              <w:righ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22,</w:t>
            </w:r>
          </w:p>
        </w:tc>
      </w:tr>
      <w:tr w:rsidR="00D9739F" w:rsidRPr="00D9739F" w:rsidTr="00D9739F">
        <w:trPr>
          <w:trHeight w:hRule="exact" w:val="203"/>
          <w:jc w:val="center"/>
        </w:trPr>
        <w:tc>
          <w:tcPr>
            <w:tcW w:w="1063" w:type="dxa"/>
            <w:vMerge/>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7</w:t>
            </w:r>
          </w:p>
        </w:tc>
        <w:tc>
          <w:tcPr>
            <w:tcW w:w="60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9,</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19,</w:t>
            </w:r>
          </w:p>
        </w:tc>
        <w:tc>
          <w:tcPr>
            <w:tcW w:w="517"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CourierNew14pt-2pt"/>
                <w:rFonts w:ascii="Times New Roman" w:eastAsia="Arial Unicode MS" w:hAnsi="Times New Roman" w:cs="Times New Roman"/>
                <w:sz w:val="24"/>
                <w:szCs w:val="24"/>
              </w:rPr>
              <w:t>ю,</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w:t>
            </w:r>
          </w:p>
        </w:tc>
        <w:tc>
          <w:tcPr>
            <w:tcW w:w="606"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12,</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18,</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w:t>
            </w:r>
          </w:p>
        </w:tc>
        <w:tc>
          <w:tcPr>
            <w:tcW w:w="563"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20,</w:t>
            </w:r>
          </w:p>
        </w:tc>
        <w:tc>
          <w:tcPr>
            <w:tcW w:w="610"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w:t>
            </w:r>
          </w:p>
        </w:tc>
        <w:tc>
          <w:tcPr>
            <w:tcW w:w="568"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25"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15,</w:t>
            </w:r>
          </w:p>
        </w:tc>
        <w:tc>
          <w:tcPr>
            <w:tcW w:w="521" w:type="dxa"/>
            <w:tcBorders>
              <w:left w:val="single" w:sz="4" w:space="0" w:color="auto"/>
              <w:righ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r>
      <w:tr w:rsidR="00D9739F" w:rsidRPr="00D9739F" w:rsidTr="00D9739F">
        <w:trPr>
          <w:trHeight w:hRule="exact" w:val="212"/>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809" w:type="dxa"/>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21</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14</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19</w:t>
            </w:r>
          </w:p>
        </w:tc>
        <w:tc>
          <w:tcPr>
            <w:tcW w:w="521"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8</w:t>
            </w: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24</w:t>
            </w: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19</w:t>
            </w: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95"/>
          <w:jc w:val="center"/>
        </w:trPr>
        <w:tc>
          <w:tcPr>
            <w:tcW w:w="10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Мощность</w:t>
            </w:r>
          </w:p>
        </w:tc>
        <w:tc>
          <w:tcPr>
            <w:tcW w:w="809" w:type="dxa"/>
            <w:tcBorders>
              <w:top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40</w:t>
            </w:r>
          </w:p>
        </w:tc>
        <w:tc>
          <w:tcPr>
            <w:tcW w:w="521" w:type="dxa"/>
            <w:tcBorders>
              <w:top w:val="single" w:sz="4" w:space="0" w:color="auto"/>
              <w:left w:val="single" w:sz="4" w:space="0" w:color="auto"/>
              <w:righ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w:t>
            </w:r>
          </w:p>
        </w:tc>
      </w:tr>
      <w:tr w:rsidR="00D9739F" w:rsidRPr="00D9739F" w:rsidTr="00D9739F">
        <w:trPr>
          <w:trHeight w:hRule="exact" w:val="368"/>
          <w:jc w:val="center"/>
        </w:trPr>
        <w:tc>
          <w:tcPr>
            <w:tcW w:w="1872" w:type="dxa"/>
            <w:gridSpan w:val="2"/>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трансформаторов понижающей подстанции,</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86"/>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от которой</w:t>
            </w:r>
          </w:p>
        </w:tc>
        <w:tc>
          <w:tcPr>
            <w:tcW w:w="809" w:type="dxa"/>
            <w:shd w:val="clear" w:color="auto" w:fill="FFFFFF"/>
          </w:tcPr>
          <w:p w:rsidR="00D9739F" w:rsidRPr="00D9739F" w:rsidRDefault="00D9739F" w:rsidP="00D9739F">
            <w:pPr>
              <w:framePr w:w="9504" w:wrap="notBeside" w:vAnchor="text" w:hAnchor="text" w:xAlign="center" w:y="1"/>
              <w:spacing w:line="0" w:lineRule="atLeast"/>
              <w:jc w:val="right"/>
              <w:rPr>
                <w:rFonts w:ascii="Times New Roman" w:hAnsi="Times New Roman" w:cs="Times New Roman"/>
                <w:b/>
              </w:rPr>
            </w:pPr>
            <w:r w:rsidRPr="00D9739F">
              <w:rPr>
                <w:rStyle w:val="275pt"/>
                <w:rFonts w:eastAsia="Arial Unicode MS"/>
                <w:sz w:val="24"/>
                <w:szCs w:val="24"/>
              </w:rPr>
              <w:t>питается</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69"/>
          <w:jc w:val="center"/>
        </w:trPr>
        <w:tc>
          <w:tcPr>
            <w:tcW w:w="10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проектируемая</w:t>
            </w:r>
          </w:p>
        </w:tc>
        <w:tc>
          <w:tcPr>
            <w:tcW w:w="809" w:type="dxa"/>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48"/>
          <w:jc w:val="center"/>
        </w:trPr>
        <w:tc>
          <w:tcPr>
            <w:tcW w:w="1872" w:type="dxa"/>
            <w:gridSpan w:val="2"/>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 xml:space="preserve">подстанция, </w:t>
            </w:r>
            <w:r w:rsidRPr="00D9739F">
              <w:rPr>
                <w:rStyle w:val="275pt"/>
                <w:rFonts w:eastAsia="Arial Unicode MS"/>
                <w:sz w:val="24"/>
                <w:szCs w:val="24"/>
                <w:lang w:val="en-US" w:eastAsia="en-US" w:bidi="en-US"/>
              </w:rPr>
              <w:t>S</w:t>
            </w:r>
            <w:r w:rsidRPr="00D9739F">
              <w:rPr>
                <w:rStyle w:val="275pt"/>
                <w:rFonts w:eastAsia="Arial Unicode MS"/>
                <w:sz w:val="24"/>
                <w:szCs w:val="24"/>
                <w:lang w:eastAsia="en-US" w:bidi="en-US"/>
              </w:rPr>
              <w:t>„</w:t>
            </w:r>
            <w:r w:rsidRPr="00D9739F">
              <w:rPr>
                <w:rStyle w:val="275pt"/>
                <w:rFonts w:eastAsia="Arial Unicode MS"/>
                <w:sz w:val="24"/>
                <w:szCs w:val="24"/>
                <w:lang w:val="en-US" w:eastAsia="en-US" w:bidi="en-US"/>
              </w:rPr>
              <w:t>o</w:t>
            </w:r>
            <w:r w:rsidRPr="00D9739F">
              <w:rPr>
                <w:rStyle w:val="275pt"/>
                <w:rFonts w:eastAsia="Arial Unicode MS"/>
                <w:sz w:val="24"/>
                <w:szCs w:val="24"/>
                <w:vertAlign w:val="subscript"/>
                <w:lang w:val="en-US" w:eastAsia="en-US" w:bidi="en-US"/>
              </w:rPr>
              <w:t>MTO</w:t>
            </w:r>
            <w:r w:rsidRPr="00D9739F">
              <w:rPr>
                <w:rStyle w:val="275pt"/>
                <w:rFonts w:eastAsia="Arial Unicode MS"/>
                <w:sz w:val="24"/>
                <w:szCs w:val="24"/>
                <w:lang w:eastAsia="en-US" w:bidi="en-US"/>
              </w:rPr>
              <w:t xml:space="preserve">, </w:t>
            </w:r>
            <w:r w:rsidRPr="00D9739F">
              <w:rPr>
                <w:rStyle w:val="275pt"/>
                <w:rFonts w:eastAsia="Arial Unicode MS"/>
                <w:sz w:val="24"/>
                <w:szCs w:val="24"/>
              </w:rPr>
              <w:t>кВ А</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95"/>
          <w:jc w:val="center"/>
        </w:trPr>
        <w:tc>
          <w:tcPr>
            <w:tcW w:w="10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Напряжение</w:t>
            </w:r>
          </w:p>
        </w:tc>
        <w:tc>
          <w:tcPr>
            <w:tcW w:w="809" w:type="dxa"/>
            <w:tcBorders>
              <w:top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jc w:val="right"/>
              <w:rPr>
                <w:rFonts w:ascii="Times New Roman" w:hAnsi="Times New Roman" w:cs="Times New Roman"/>
                <w:b/>
              </w:rPr>
            </w:pPr>
            <w:r w:rsidRPr="00D9739F">
              <w:rPr>
                <w:rStyle w:val="275pt"/>
                <w:rFonts w:eastAsia="Arial Unicode MS"/>
                <w:sz w:val="24"/>
                <w:szCs w:val="24"/>
              </w:rPr>
              <w:t>КЗ</w:t>
            </w: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10,5</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c>
          <w:tcPr>
            <w:tcW w:w="568" w:type="dxa"/>
            <w:vMerge w:val="restart"/>
            <w:tcBorders>
              <w:top w:val="single" w:sz="4" w:space="0" w:color="auto"/>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10,5</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17</w:t>
            </w:r>
          </w:p>
        </w:tc>
        <w:tc>
          <w:tcPr>
            <w:tcW w:w="521" w:type="dxa"/>
            <w:vMerge w:val="restart"/>
            <w:tcBorders>
              <w:top w:val="single" w:sz="4" w:space="0" w:color="auto"/>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10,5</w:t>
            </w:r>
          </w:p>
        </w:tc>
      </w:tr>
      <w:tr w:rsidR="00D9739F" w:rsidRPr="00D9739F" w:rsidTr="00D9739F">
        <w:trPr>
          <w:trHeight w:hRule="exact" w:val="169"/>
          <w:jc w:val="center"/>
        </w:trPr>
        <w:tc>
          <w:tcPr>
            <w:tcW w:w="1063" w:type="dxa"/>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трансформатора</w:t>
            </w:r>
          </w:p>
        </w:tc>
        <w:tc>
          <w:tcPr>
            <w:tcW w:w="809" w:type="dxa"/>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 u</w:t>
            </w:r>
            <w:r w:rsidRPr="00D9739F">
              <w:rPr>
                <w:rFonts w:ascii="Times New Roman" w:hAnsi="Times New Roman" w:cs="Times New Roman"/>
                <w:vertAlign w:val="subscript"/>
                <w:lang w:val="en-US" w:eastAsia="en-US" w:bidi="en-US"/>
              </w:rPr>
              <w:t>r</w:t>
            </w:r>
            <w:r w:rsidRPr="00D9739F">
              <w:rPr>
                <w:rFonts w:ascii="Times New Roman" w:hAnsi="Times New Roman" w:cs="Times New Roman"/>
                <w:lang w:val="en-US" w:eastAsia="en-US" w:bidi="en-US"/>
              </w:rPr>
              <w:t>, %</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vMerge/>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vMerge/>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91"/>
          <w:jc w:val="center"/>
        </w:trPr>
        <w:tc>
          <w:tcPr>
            <w:tcW w:w="10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rPr>
              <w:t>Мощность</w:t>
            </w:r>
          </w:p>
        </w:tc>
        <w:tc>
          <w:tcPr>
            <w:tcW w:w="809" w:type="dxa"/>
            <w:tcBorders>
              <w:top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100</w:t>
            </w:r>
          </w:p>
        </w:tc>
        <w:tc>
          <w:tcPr>
            <w:tcW w:w="60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63</w:t>
            </w:r>
          </w:p>
        </w:tc>
        <w:tc>
          <w:tcPr>
            <w:tcW w:w="517"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63</w:t>
            </w:r>
          </w:p>
        </w:tc>
        <w:tc>
          <w:tcPr>
            <w:tcW w:w="606"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100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160</w:t>
            </w:r>
          </w:p>
        </w:tc>
        <w:tc>
          <w:tcPr>
            <w:tcW w:w="563"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40</w:t>
            </w:r>
          </w:p>
        </w:tc>
        <w:tc>
          <w:tcPr>
            <w:tcW w:w="521"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610"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40</w:t>
            </w:r>
          </w:p>
        </w:tc>
        <w:tc>
          <w:tcPr>
            <w:tcW w:w="568"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25</w:t>
            </w:r>
          </w:p>
        </w:tc>
        <w:tc>
          <w:tcPr>
            <w:tcW w:w="525" w:type="dxa"/>
            <w:tcBorders>
              <w:top w:val="single" w:sz="4" w:space="0" w:color="auto"/>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63</w:t>
            </w:r>
          </w:p>
        </w:tc>
        <w:tc>
          <w:tcPr>
            <w:tcW w:w="521" w:type="dxa"/>
            <w:tcBorders>
              <w:top w:val="single" w:sz="4" w:space="0" w:color="auto"/>
              <w:left w:val="single" w:sz="4" w:space="0" w:color="auto"/>
              <w:righ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Fonts w:ascii="Times New Roman" w:hAnsi="Times New Roman" w:cs="Times New Roman"/>
                <w:lang w:val="en-US" w:eastAsia="en-US" w:bidi="en-US"/>
              </w:rPr>
              <w:t>40</w:t>
            </w:r>
          </w:p>
        </w:tc>
      </w:tr>
      <w:tr w:rsidR="00D9739F" w:rsidRPr="00D9739F" w:rsidTr="00D9739F">
        <w:trPr>
          <w:trHeight w:hRule="exact" w:val="347"/>
          <w:jc w:val="center"/>
        </w:trPr>
        <w:tc>
          <w:tcPr>
            <w:tcW w:w="1872" w:type="dxa"/>
            <w:gridSpan w:val="2"/>
            <w:tcBorders>
              <w:left w:val="single" w:sz="4" w:space="0" w:color="auto"/>
            </w:tcBorders>
            <w:shd w:val="clear" w:color="auto" w:fill="FFFFFF"/>
            <w:vAlign w:val="bottom"/>
          </w:tcPr>
          <w:p w:rsidR="00D9739F" w:rsidRPr="00D9739F" w:rsidRDefault="00D9739F" w:rsidP="00D9739F">
            <w:pPr>
              <w:framePr w:w="9504" w:wrap="notBeside" w:vAnchor="text" w:hAnchor="text" w:xAlign="center" w:y="1"/>
              <w:spacing w:line="0" w:lineRule="atLeast"/>
              <w:rPr>
                <w:rFonts w:ascii="Times New Roman" w:hAnsi="Times New Roman" w:cs="Times New Roman"/>
                <w:b/>
              </w:rPr>
            </w:pPr>
            <w:r w:rsidRPr="00D9739F">
              <w:rPr>
                <w:rStyle w:val="275pt"/>
                <w:rFonts w:eastAsia="Arial Unicode MS"/>
                <w:sz w:val="24"/>
                <w:szCs w:val="24"/>
              </w:rPr>
              <w:t>трансформаторов собственных нужд,</w:t>
            </w: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r w:rsidR="00D9739F" w:rsidRPr="00D9739F" w:rsidTr="00D9739F">
        <w:trPr>
          <w:trHeight w:hRule="exact" w:val="195"/>
          <w:jc w:val="center"/>
        </w:trPr>
        <w:tc>
          <w:tcPr>
            <w:tcW w:w="1063"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r w:rsidRPr="00D9739F">
              <w:rPr>
                <w:rStyle w:val="275pt"/>
                <w:rFonts w:eastAsia="Arial Unicode MS"/>
                <w:sz w:val="24"/>
                <w:szCs w:val="24"/>
                <w:lang w:val="en-US" w:eastAsia="en-US" w:bidi="en-US"/>
              </w:rPr>
              <w:t xml:space="preserve">Sic», </w:t>
            </w:r>
            <w:r w:rsidRPr="00D9739F">
              <w:rPr>
                <w:rStyle w:val="275pt"/>
                <w:rFonts w:eastAsia="Arial Unicode MS"/>
                <w:sz w:val="24"/>
                <w:szCs w:val="24"/>
              </w:rPr>
              <w:t>кВ А</w:t>
            </w:r>
          </w:p>
        </w:tc>
        <w:tc>
          <w:tcPr>
            <w:tcW w:w="809" w:type="dxa"/>
            <w:tcBorders>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17"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06"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3"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610"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68"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5" w:type="dxa"/>
            <w:tcBorders>
              <w:left w:val="single" w:sz="4" w:space="0" w:color="auto"/>
              <w:bottom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c>
          <w:tcPr>
            <w:tcW w:w="521" w:type="dxa"/>
            <w:tcBorders>
              <w:left w:val="single" w:sz="4" w:space="0" w:color="auto"/>
              <w:bottom w:val="single" w:sz="4" w:space="0" w:color="auto"/>
              <w:right w:val="single" w:sz="4" w:space="0" w:color="auto"/>
            </w:tcBorders>
            <w:shd w:val="clear" w:color="auto" w:fill="FFFFFF"/>
          </w:tcPr>
          <w:p w:rsidR="00D9739F" w:rsidRPr="00D9739F" w:rsidRDefault="00D9739F" w:rsidP="00D9739F">
            <w:pPr>
              <w:framePr w:w="9504" w:wrap="notBeside" w:vAnchor="text" w:hAnchor="text" w:xAlign="center" w:y="1"/>
              <w:spacing w:line="0" w:lineRule="atLeast"/>
              <w:rPr>
                <w:rFonts w:ascii="Times New Roman" w:hAnsi="Times New Roman" w:cs="Times New Roman"/>
              </w:rPr>
            </w:pPr>
          </w:p>
        </w:tc>
      </w:tr>
    </w:tbl>
    <w:p w:rsidR="00D9739F" w:rsidRPr="00D9739F" w:rsidRDefault="00D9739F" w:rsidP="00D9739F">
      <w:pPr>
        <w:framePr w:w="9504" w:wrap="notBeside" w:vAnchor="text" w:hAnchor="text" w:xAlign="center" w:y="1"/>
        <w:tabs>
          <w:tab w:val="left" w:leader="underscore" w:pos="4142"/>
        </w:tabs>
        <w:spacing w:line="0" w:lineRule="atLeast"/>
        <w:rPr>
          <w:rFonts w:ascii="Times New Roman" w:hAnsi="Times New Roman" w:cs="Times New Roman"/>
        </w:rPr>
      </w:pPr>
      <w:r w:rsidRPr="00D9739F">
        <w:rPr>
          <w:rStyle w:val="65"/>
          <w:rFonts w:eastAsia="Arial Unicode MS"/>
          <w:sz w:val="24"/>
          <w:szCs w:val="24"/>
        </w:rPr>
        <w:t>Специальное задание</w:t>
      </w:r>
      <w:r w:rsidRPr="00D9739F">
        <w:rPr>
          <w:rFonts w:ascii="Times New Roman" w:hAnsi="Times New Roman" w:cs="Times New Roman"/>
        </w:rPr>
        <w:tab/>
      </w:r>
      <w:r w:rsidRPr="00D9739F">
        <w:rPr>
          <w:rStyle w:val="65"/>
          <w:rFonts w:eastAsia="Arial Unicode MS"/>
          <w:sz w:val="24"/>
          <w:szCs w:val="24"/>
        </w:rPr>
        <w:t>Из табл 13, по указанию преподавателя</w:t>
      </w:r>
    </w:p>
    <w:p w:rsidR="00D9739F" w:rsidRPr="00D9739F" w:rsidRDefault="00D9739F" w:rsidP="00D9739F">
      <w:pPr>
        <w:framePr w:w="9504" w:wrap="notBeside" w:vAnchor="text" w:hAnchor="text" w:xAlign="center" w:y="1"/>
        <w:spacing w:line="0" w:lineRule="atLeast"/>
        <w:rPr>
          <w:rFonts w:ascii="Times New Roman" w:hAnsi="Times New Roman" w:cs="Times New Roman"/>
        </w:rPr>
      </w:pP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pStyle w:val="360"/>
        <w:shd w:val="clear" w:color="auto" w:fill="auto"/>
        <w:spacing w:before="0" w:line="0" w:lineRule="atLeast"/>
        <w:ind w:firstLine="0"/>
        <w:rPr>
          <w:sz w:val="24"/>
          <w:szCs w:val="24"/>
        </w:rPr>
      </w:pPr>
      <w:r w:rsidRPr="00D9739F">
        <w:rPr>
          <w:sz w:val="24"/>
          <w:szCs w:val="24"/>
        </w:rPr>
        <w:t>Исходные данные</w:t>
      </w:r>
    </w:p>
    <w:p w:rsidR="00D9739F" w:rsidRPr="004615A6" w:rsidRDefault="00D9739F" w:rsidP="004615A6">
      <w:pPr>
        <w:pStyle w:val="46"/>
        <w:keepNext/>
        <w:keepLines/>
        <w:shd w:val="clear" w:color="auto" w:fill="auto"/>
        <w:rPr>
          <w:sz w:val="24"/>
          <w:szCs w:val="24"/>
        </w:rPr>
      </w:pPr>
      <w:bookmarkStart w:id="17" w:name="bookmark28"/>
      <w:r w:rsidRPr="00D9739F">
        <w:rPr>
          <w:sz w:val="24"/>
          <w:szCs w:val="24"/>
        </w:rPr>
        <w:t>Исходные данные для разработки проекта берутся из табл. 12 данные потребителей берутся из табл 9</w:t>
      </w:r>
      <w:bookmarkStart w:id="18" w:name="bookmark29"/>
      <w:bookmarkEnd w:id="17"/>
    </w:p>
    <w:p w:rsidR="00D9739F" w:rsidRPr="00D9739F" w:rsidRDefault="00D9739F" w:rsidP="00D9739F">
      <w:pPr>
        <w:spacing w:line="0" w:lineRule="atLeast"/>
        <w:rPr>
          <w:rFonts w:ascii="Times New Roman" w:hAnsi="Times New Roman" w:cs="Times New Roman"/>
          <w:b/>
        </w:rPr>
      </w:pPr>
      <w:r w:rsidRPr="00D9739F">
        <w:rPr>
          <w:rFonts w:ascii="Times New Roman" w:hAnsi="Times New Roman" w:cs="Times New Roman"/>
        </w:rPr>
        <w:t>Схема питания трансформаторной подстанции приведена на рис .6.</w:t>
      </w:r>
      <w:bookmarkEnd w:id="18"/>
      <w:r w:rsidRPr="00D9739F">
        <w:rPr>
          <w:rStyle w:val="350"/>
          <w:rFonts w:eastAsia="Arial Unicode MS"/>
          <w:b w:val="0"/>
          <w:bCs w:val="0"/>
          <w:sz w:val="24"/>
          <w:szCs w:val="24"/>
        </w:rPr>
        <w:t xml:space="preserve"> </w:t>
      </w:r>
    </w:p>
    <w:p w:rsidR="00D9739F" w:rsidRPr="00D9739F" w:rsidRDefault="00D9739F" w:rsidP="00D9739F">
      <w:pPr>
        <w:pStyle w:val="46"/>
        <w:keepNext/>
        <w:keepLines/>
        <w:shd w:val="clear" w:color="auto" w:fill="auto"/>
        <w:rPr>
          <w:sz w:val="24"/>
          <w:szCs w:val="24"/>
        </w:rPr>
        <w:sectPr w:rsidR="00D9739F" w:rsidRPr="00D9739F" w:rsidSect="00D9739F">
          <w:footerReference w:type="even" r:id="rId31"/>
          <w:footerReference w:type="default" r:id="rId32"/>
          <w:footerReference w:type="first" r:id="rId33"/>
          <w:type w:val="nextColumn"/>
          <w:pgSz w:w="16840" w:h="11907" w:code="9"/>
          <w:pgMar w:top="567" w:right="851" w:bottom="1134" w:left="851" w:header="0" w:footer="6" w:gutter="0"/>
          <w:cols w:num="2" w:space="720"/>
          <w:noEndnote/>
          <w:titlePg/>
          <w:docGrid w:linePitch="360"/>
        </w:sectPr>
      </w:pPr>
    </w:p>
    <w:p w:rsidR="00D9739F" w:rsidRPr="00D9739F" w:rsidRDefault="003D0608" w:rsidP="00D9739F">
      <w:pPr>
        <w:spacing w:line="0" w:lineRule="atLeast"/>
        <w:jc w:val="both"/>
        <w:rPr>
          <w:rFonts w:ascii="Times New Roman" w:hAnsi="Times New Roman" w:cs="Times New Roman"/>
          <w:b/>
        </w:rPr>
      </w:pPr>
      <w:r>
        <w:rPr>
          <w:rFonts w:ascii="Times New Roman" w:hAnsi="Times New Roman" w:cs="Times New Roman"/>
          <w:b/>
        </w:rPr>
        <w:lastRenderedPageBreak/>
        <w:pict>
          <v:shape id="_x0000_s1040" type="#_x0000_t202" style="position:absolute;left:0;text-align:left;margin-left:.3pt;margin-top:-15.95pt;width:281.2pt;height:410.6pt;z-index:-251641856;mso-wrap-distance-left:5pt;mso-wrap-distance-right:5pt;mso-position-horizontal-relative:margin" filled="f" stroked="f">
            <v:textbox style="mso-next-textbox:#_x0000_s1040" inset="0,0,0,0">
              <w:txbxContent>
                <w:tbl>
                  <w:tblPr>
                    <w:tblOverlap w:val="never"/>
                    <w:tblW w:w="0" w:type="auto"/>
                    <w:tblLayout w:type="fixed"/>
                    <w:tblCellMar>
                      <w:left w:w="10" w:type="dxa"/>
                      <w:right w:w="10" w:type="dxa"/>
                    </w:tblCellMar>
                    <w:tblLook w:val="04A0"/>
                  </w:tblPr>
                  <w:tblGrid>
                    <w:gridCol w:w="463"/>
                    <w:gridCol w:w="5161"/>
                  </w:tblGrid>
                  <w:tr w:rsidR="004615A6" w:rsidTr="004615A6">
                    <w:trPr>
                      <w:trHeight w:hRule="exact" w:val="294"/>
                    </w:trPr>
                    <w:tc>
                      <w:tcPr>
                        <w:tcW w:w="5624" w:type="dxa"/>
                        <w:gridSpan w:val="2"/>
                        <w:shd w:val="clear" w:color="auto" w:fill="FFFFFF"/>
                        <w:vAlign w:val="bottom"/>
                      </w:tcPr>
                      <w:p w:rsidR="004615A6" w:rsidRPr="004615A6" w:rsidRDefault="004615A6" w:rsidP="004615A6">
                        <w:pPr>
                          <w:spacing w:line="0" w:lineRule="atLeast"/>
                          <w:rPr>
                            <w:rStyle w:val="275pt"/>
                            <w:rFonts w:eastAsia="Arial Unicode MS"/>
                            <w:b w:val="0"/>
                            <w:sz w:val="24"/>
                            <w:szCs w:val="24"/>
                          </w:rPr>
                        </w:pPr>
                        <w:r w:rsidRPr="004615A6">
                          <w:rPr>
                            <w:rStyle w:val="350"/>
                            <w:rFonts w:eastAsia="Arial Unicode MS"/>
                            <w:b w:val="0"/>
                            <w:bCs w:val="0"/>
                            <w:sz w:val="24"/>
                            <w:szCs w:val="24"/>
                            <w:u w:val="none"/>
                          </w:rPr>
                          <w:t xml:space="preserve">Таблица № </w:t>
                        </w:r>
                        <w:r w:rsidRPr="004615A6">
                          <w:rPr>
                            <w:rStyle w:val="359pt"/>
                            <w:rFonts w:eastAsia="Arial Unicode MS"/>
                            <w:b w:val="0"/>
                            <w:sz w:val="24"/>
                            <w:szCs w:val="24"/>
                            <w:lang w:val="en-US"/>
                          </w:rPr>
                          <w:t>12</w:t>
                        </w:r>
                        <w:r w:rsidRPr="004615A6">
                          <w:rPr>
                            <w:rStyle w:val="359pt"/>
                            <w:rFonts w:eastAsia="Arial Unicode MS"/>
                            <w:b w:val="0"/>
                            <w:sz w:val="24"/>
                            <w:szCs w:val="24"/>
                          </w:rPr>
                          <w:t xml:space="preserve"> </w:t>
                        </w:r>
                        <w:r w:rsidRPr="004615A6">
                          <w:rPr>
                            <w:rStyle w:val="350"/>
                            <w:rFonts w:eastAsia="Arial Unicode MS"/>
                            <w:b w:val="0"/>
                            <w:bCs w:val="0"/>
                            <w:sz w:val="24"/>
                            <w:szCs w:val="24"/>
                            <w:u w:val="none"/>
                          </w:rPr>
                          <w:t>- Темы специального задания</w:t>
                        </w:r>
                      </w:p>
                    </w:tc>
                  </w:tr>
                  <w:tr w:rsidR="001C7231" w:rsidTr="004615A6">
                    <w:trPr>
                      <w:trHeight w:hRule="exact" w:val="294"/>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п/п</w:t>
                        </w:r>
                      </w:p>
                    </w:tc>
                    <w:tc>
                      <w:tcPr>
                        <w:tcW w:w="5161" w:type="dxa"/>
                        <w:tcBorders>
                          <w:top w:val="single" w:sz="4" w:space="0" w:color="auto"/>
                          <w:left w:val="single" w:sz="4" w:space="0" w:color="auto"/>
                          <w:right w:val="single" w:sz="4" w:space="0" w:color="auto"/>
                        </w:tcBorders>
                        <w:shd w:val="clear" w:color="auto" w:fill="FFFFFF"/>
                      </w:tcPr>
                      <w:p w:rsidR="001C7231" w:rsidRPr="004615A6" w:rsidRDefault="001C7231" w:rsidP="004615A6">
                        <w:pPr>
                          <w:spacing w:line="0" w:lineRule="atLeast"/>
                          <w:rPr>
                            <w:b/>
                          </w:rPr>
                        </w:pPr>
                        <w:r w:rsidRPr="004615A6">
                          <w:rPr>
                            <w:rStyle w:val="275pt"/>
                            <w:rFonts w:eastAsia="Arial Unicode MS"/>
                            <w:b w:val="0"/>
                            <w:sz w:val="24"/>
                            <w:szCs w:val="24"/>
                          </w:rPr>
                          <w:t>Разработать технологический процесс</w:t>
                        </w:r>
                      </w:p>
                    </w:tc>
                  </w:tr>
                  <w:tr w:rsidR="001C7231" w:rsidTr="004615A6">
                    <w:trPr>
                      <w:trHeight w:hRule="exact" w:val="625"/>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1.</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масляного выключателя в РУ 35 кВ</w:t>
                        </w:r>
                      </w:p>
                    </w:tc>
                  </w:tr>
                  <w:tr w:rsidR="001C7231" w:rsidTr="004615A6">
                    <w:trPr>
                      <w:trHeight w:hRule="exact" w:val="558"/>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2.</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масляного выключателя в РУ 10 кВ</w:t>
                        </w:r>
                      </w:p>
                    </w:tc>
                  </w:tr>
                  <w:tr w:rsidR="001C7231" w:rsidTr="004615A6">
                    <w:trPr>
                      <w:trHeight w:hRule="exact" w:val="281"/>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3.</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Частичная проверка защиты фидера 10 кВ</w:t>
                        </w:r>
                      </w:p>
                    </w:tc>
                  </w:tr>
                  <w:tr w:rsidR="001C7231" w:rsidTr="004615A6">
                    <w:trPr>
                      <w:trHeight w:hRule="exact" w:val="571"/>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4.</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трансформатора собственных нужд</w:t>
                        </w:r>
                      </w:p>
                    </w:tc>
                  </w:tr>
                  <w:tr w:rsidR="001C7231" w:rsidTr="004615A6">
                    <w:trPr>
                      <w:trHeight w:hRule="exact" w:val="858"/>
                    </w:trPr>
                    <w:tc>
                      <w:tcPr>
                        <w:tcW w:w="463" w:type="dxa"/>
                        <w:tcBorders>
                          <w:top w:val="single" w:sz="4" w:space="0" w:color="auto"/>
                          <w:left w:val="single" w:sz="4" w:space="0" w:color="auto"/>
                        </w:tcBorders>
                        <w:shd w:val="clear" w:color="auto" w:fill="FFFFFF"/>
                      </w:tcPr>
                      <w:p w:rsidR="001C7231" w:rsidRPr="004615A6" w:rsidRDefault="001C7231" w:rsidP="004615A6">
                        <w:pPr>
                          <w:spacing w:line="0" w:lineRule="atLeast"/>
                          <w:rPr>
                            <w:b/>
                          </w:rPr>
                        </w:pPr>
                        <w:r w:rsidRPr="004615A6">
                          <w:rPr>
                            <w:rStyle w:val="275pt"/>
                            <w:rFonts w:eastAsia="Arial Unicode MS"/>
                            <w:b w:val="0"/>
                            <w:sz w:val="24"/>
                            <w:szCs w:val="24"/>
                          </w:rPr>
                          <w:t>5.</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и испытание измерительного трансформатора тока или напряжения (10 или 35 кВ)</w:t>
                        </w:r>
                      </w:p>
                    </w:tc>
                  </w:tr>
                  <w:tr w:rsidR="001C7231" w:rsidTr="004615A6">
                    <w:trPr>
                      <w:trHeight w:hRule="exact" w:val="275"/>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6.</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Частичная проверка защиты фидера 35 кВ</w:t>
                        </w:r>
                      </w:p>
                    </w:tc>
                  </w:tr>
                  <w:tr w:rsidR="001C7231" w:rsidTr="004615A6">
                    <w:trPr>
                      <w:trHeight w:hRule="exact" w:val="562"/>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7.</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и испытание распределительного устройства 10 кВ</w:t>
                        </w:r>
                      </w:p>
                    </w:tc>
                  </w:tr>
                  <w:tr w:rsidR="001C7231" w:rsidTr="004615A6">
                    <w:trPr>
                      <w:trHeight w:hRule="exact" w:val="570"/>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8.</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отделителя, короткозамыкателя (с приводом)</w:t>
                        </w:r>
                      </w:p>
                    </w:tc>
                  </w:tr>
                  <w:tr w:rsidR="001C7231" w:rsidTr="004615A6">
                    <w:trPr>
                      <w:trHeight w:hRule="exact" w:val="564"/>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9.</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Частичная проверка защиты понижающего трансформатора</w:t>
                        </w:r>
                      </w:p>
                    </w:tc>
                  </w:tr>
                  <w:tr w:rsidR="001C7231" w:rsidTr="004615A6">
                    <w:trPr>
                      <w:trHeight w:hRule="exact" w:val="558"/>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10.</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понижающего трансформатора 35/10 кВ</w:t>
                        </w:r>
                      </w:p>
                    </w:tc>
                  </w:tr>
                  <w:tr w:rsidR="001C7231" w:rsidTr="004615A6">
                    <w:trPr>
                      <w:trHeight w:hRule="exact" w:val="860"/>
                    </w:trPr>
                    <w:tc>
                      <w:tcPr>
                        <w:tcW w:w="463" w:type="dxa"/>
                        <w:tcBorders>
                          <w:top w:val="single" w:sz="4" w:space="0" w:color="auto"/>
                          <w:left w:val="single" w:sz="4" w:space="0" w:color="auto"/>
                        </w:tcBorders>
                        <w:shd w:val="clear" w:color="auto" w:fill="FFFFFF"/>
                        <w:vAlign w:val="center"/>
                      </w:tcPr>
                      <w:p w:rsidR="001C7231" w:rsidRPr="004615A6" w:rsidRDefault="001C7231" w:rsidP="004615A6">
                        <w:pPr>
                          <w:spacing w:line="0" w:lineRule="atLeast"/>
                          <w:rPr>
                            <w:b/>
                          </w:rPr>
                        </w:pPr>
                        <w:r w:rsidRPr="004615A6">
                          <w:rPr>
                            <w:rStyle w:val="275pt"/>
                            <w:rFonts w:eastAsia="Arial Unicode MS"/>
                            <w:b w:val="0"/>
                            <w:sz w:val="24"/>
                            <w:szCs w:val="24"/>
                          </w:rPr>
                          <w:t>11.</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и испытание устройств заземления и защиты от перенапряжения подстанций</w:t>
                        </w:r>
                      </w:p>
                    </w:tc>
                  </w:tr>
                  <w:tr w:rsidR="001C7231" w:rsidTr="004615A6">
                    <w:trPr>
                      <w:trHeight w:hRule="exact" w:val="545"/>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12.</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Текущий ремонт и испытание распределительного устройства 35 кВ</w:t>
                        </w:r>
                      </w:p>
                    </w:tc>
                  </w:tr>
                  <w:tr w:rsidR="001C7231" w:rsidTr="004615A6">
                    <w:trPr>
                      <w:trHeight w:hRule="exact" w:val="283"/>
                    </w:trPr>
                    <w:tc>
                      <w:tcPr>
                        <w:tcW w:w="463" w:type="dxa"/>
                        <w:tcBorders>
                          <w:top w:val="single" w:sz="4" w:space="0" w:color="auto"/>
                          <w:lef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13.</w:t>
                        </w:r>
                      </w:p>
                    </w:tc>
                    <w:tc>
                      <w:tcPr>
                        <w:tcW w:w="5161" w:type="dxa"/>
                        <w:tcBorders>
                          <w:top w:val="single" w:sz="4" w:space="0" w:color="auto"/>
                          <w:left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Испытание кабелей</w:t>
                        </w:r>
                      </w:p>
                    </w:tc>
                  </w:tr>
                  <w:tr w:rsidR="001C7231" w:rsidTr="004615A6">
                    <w:trPr>
                      <w:trHeight w:hRule="exact" w:val="287"/>
                    </w:trPr>
                    <w:tc>
                      <w:tcPr>
                        <w:tcW w:w="463" w:type="dxa"/>
                        <w:tcBorders>
                          <w:top w:val="single" w:sz="4" w:space="0" w:color="auto"/>
                          <w:left w:val="single" w:sz="4" w:space="0" w:color="auto"/>
                          <w:bottom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14.</w:t>
                        </w:r>
                      </w:p>
                    </w:tc>
                    <w:tc>
                      <w:tcPr>
                        <w:tcW w:w="5161" w:type="dxa"/>
                        <w:tcBorders>
                          <w:top w:val="single" w:sz="4" w:space="0" w:color="auto"/>
                          <w:left w:val="single" w:sz="4" w:space="0" w:color="auto"/>
                          <w:bottom w:val="single" w:sz="4" w:space="0" w:color="auto"/>
                          <w:right w:val="single" w:sz="4" w:space="0" w:color="auto"/>
                        </w:tcBorders>
                        <w:shd w:val="clear" w:color="auto" w:fill="FFFFFF"/>
                        <w:vAlign w:val="bottom"/>
                      </w:tcPr>
                      <w:p w:rsidR="001C7231" w:rsidRPr="004615A6" w:rsidRDefault="001C7231" w:rsidP="004615A6">
                        <w:pPr>
                          <w:spacing w:line="0" w:lineRule="atLeast"/>
                          <w:rPr>
                            <w:b/>
                          </w:rPr>
                        </w:pPr>
                        <w:r w:rsidRPr="004615A6">
                          <w:rPr>
                            <w:rStyle w:val="275pt"/>
                            <w:rFonts w:eastAsia="Arial Unicode MS"/>
                            <w:b w:val="0"/>
                            <w:sz w:val="24"/>
                            <w:szCs w:val="24"/>
                          </w:rPr>
                          <w:t>Восстановление трансформаторного масла</w:t>
                        </w:r>
                      </w:p>
                    </w:tc>
                  </w:tr>
                </w:tbl>
                <w:p w:rsidR="001C7231" w:rsidRDefault="001C7231" w:rsidP="00D9739F">
                  <w:pPr>
                    <w:rPr>
                      <w:sz w:val="2"/>
                      <w:szCs w:val="2"/>
                    </w:rPr>
                  </w:pPr>
                </w:p>
              </w:txbxContent>
            </v:textbox>
            <w10:wrap type="topAndBottom" anchorx="margin"/>
          </v:shape>
        </w:pict>
      </w:r>
      <w:r w:rsidR="00D9739F" w:rsidRPr="00D9739F">
        <w:rPr>
          <w:rFonts w:ascii="Times New Roman" w:hAnsi="Times New Roman" w:cs="Times New Roman"/>
        </w:rPr>
        <w:t>Содержание специального задания указано в табл. 13. Тема специального задания выбирается по согласованию с преподавателем.</w:t>
      </w:r>
    </w:p>
    <w:p w:rsidR="00D9739F" w:rsidRPr="00D9739F" w:rsidRDefault="00D9739F" w:rsidP="00D9739F">
      <w:pPr>
        <w:pStyle w:val="62"/>
        <w:keepNext/>
        <w:keepLines/>
        <w:shd w:val="clear" w:color="auto" w:fill="auto"/>
        <w:spacing w:before="0" w:line="0" w:lineRule="atLeast"/>
        <w:ind w:firstLine="0"/>
        <w:rPr>
          <w:sz w:val="24"/>
          <w:szCs w:val="24"/>
        </w:rPr>
      </w:pPr>
      <w:bookmarkStart w:id="19" w:name="bookmark30"/>
      <w:r w:rsidRPr="00D9739F">
        <w:rPr>
          <w:sz w:val="24"/>
          <w:szCs w:val="24"/>
        </w:rPr>
        <w:t>МЕТОДИЧЕСКИЕ УКАЗАНИЯ</w:t>
      </w:r>
      <w:bookmarkEnd w:id="19"/>
    </w:p>
    <w:p w:rsidR="00D9739F" w:rsidRPr="00D9739F" w:rsidRDefault="00D9739F" w:rsidP="00D9739F">
      <w:pPr>
        <w:pStyle w:val="62"/>
        <w:keepNext/>
        <w:keepLines/>
        <w:shd w:val="clear" w:color="auto" w:fill="auto"/>
        <w:spacing w:before="0" w:line="0" w:lineRule="atLeast"/>
        <w:ind w:firstLine="0"/>
        <w:jc w:val="both"/>
        <w:rPr>
          <w:sz w:val="24"/>
          <w:szCs w:val="24"/>
        </w:rPr>
      </w:pPr>
      <w:bookmarkStart w:id="20" w:name="bookmark31"/>
      <w:r w:rsidRPr="00D9739F">
        <w:rPr>
          <w:sz w:val="24"/>
          <w:szCs w:val="24"/>
        </w:rPr>
        <w:t>К ВЫПОЛНЕНИЮ КУРСОВОГО ПРОЕКТА</w:t>
      </w:r>
      <w:bookmarkEnd w:id="20"/>
    </w:p>
    <w:p w:rsidR="00D9739F" w:rsidRPr="00D9739F" w:rsidRDefault="00D9739F" w:rsidP="00D9739F">
      <w:pPr>
        <w:spacing w:line="0" w:lineRule="atLeast"/>
        <w:jc w:val="both"/>
        <w:rPr>
          <w:rFonts w:ascii="Times New Roman" w:hAnsi="Times New Roman" w:cs="Times New Roman"/>
          <w:b/>
        </w:rPr>
      </w:pPr>
      <w:r w:rsidRPr="00D9739F">
        <w:rPr>
          <w:rFonts w:ascii="Times New Roman" w:hAnsi="Times New Roman" w:cs="Times New Roman"/>
        </w:rPr>
        <w:t xml:space="preserve">Типы релейных защит следует указать по всем присоединениям подстанции, начиная с питающих линий подстанции, далее пояснить защиты главных понижающих трансформаторов, сборных шин </w:t>
      </w:r>
      <w:r w:rsidRPr="00D9739F">
        <w:rPr>
          <w:rStyle w:val="359pt"/>
          <w:rFonts w:eastAsia="Courier New"/>
          <w:b w:val="0"/>
          <w:bCs w:val="0"/>
          <w:sz w:val="24"/>
          <w:szCs w:val="24"/>
        </w:rPr>
        <w:t xml:space="preserve">10 кВ </w:t>
      </w:r>
      <w:r w:rsidRPr="00D9739F">
        <w:rPr>
          <w:rFonts w:ascii="Times New Roman" w:hAnsi="Times New Roman" w:cs="Times New Roman"/>
        </w:rPr>
        <w:t xml:space="preserve">или 35 </w:t>
      </w:r>
      <w:r w:rsidRPr="00D9739F">
        <w:rPr>
          <w:rStyle w:val="359pt"/>
          <w:rFonts w:eastAsia="Courier New"/>
          <w:b w:val="0"/>
          <w:bCs w:val="0"/>
          <w:sz w:val="24"/>
          <w:szCs w:val="24"/>
        </w:rPr>
        <w:t xml:space="preserve">кВ, </w:t>
      </w:r>
      <w:r w:rsidRPr="00D9739F">
        <w:rPr>
          <w:rFonts w:ascii="Times New Roman" w:hAnsi="Times New Roman" w:cs="Times New Roman"/>
        </w:rPr>
        <w:t xml:space="preserve">защиты преобразовательных агрегатов, трансформаторов собственных нужд, питающих линий 10 или 35 </w:t>
      </w:r>
      <w:r w:rsidRPr="00D9739F">
        <w:rPr>
          <w:rStyle w:val="359pt"/>
          <w:rFonts w:eastAsia="Courier New"/>
          <w:b w:val="0"/>
          <w:bCs w:val="0"/>
          <w:sz w:val="24"/>
          <w:szCs w:val="24"/>
        </w:rPr>
        <w:t xml:space="preserve">кВ, </w:t>
      </w:r>
      <w:r w:rsidRPr="00D9739F">
        <w:rPr>
          <w:rFonts w:ascii="Times New Roman" w:hAnsi="Times New Roman" w:cs="Times New Roman"/>
        </w:rPr>
        <w:t>защиту РУ 3,3 кВ и питающих линий контактной сети.</w:t>
      </w:r>
    </w:p>
    <w:p w:rsidR="00D9739F" w:rsidRPr="000D5D53" w:rsidRDefault="00D9739F" w:rsidP="00D9739F">
      <w:pPr>
        <w:spacing w:line="0" w:lineRule="atLeast"/>
        <w:jc w:val="both"/>
        <w:rPr>
          <w:rFonts w:ascii="Times New Roman" w:hAnsi="Times New Roman" w:cs="Times New Roman"/>
        </w:rPr>
      </w:pPr>
      <w:r w:rsidRPr="00D9739F">
        <w:rPr>
          <w:rFonts w:ascii="Times New Roman" w:hAnsi="Times New Roman" w:cs="Times New Roman"/>
        </w:rPr>
        <w:t>Значения времени срабатывания наиболее медленно действующей защиты каждого присоединения понадобятся в дальнейшем при расчете токов КЗ.</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Зная эффективный </w:t>
      </w:r>
      <w:r w:rsidRPr="00D9739F">
        <w:rPr>
          <w:rStyle w:val="26pt"/>
          <w:rFonts w:eastAsia="Arial Unicode MS"/>
          <w:sz w:val="24"/>
          <w:szCs w:val="24"/>
          <w:lang w:val="ru-RU"/>
        </w:rPr>
        <w:t xml:space="preserve">ТОК </w:t>
      </w:r>
      <w:r w:rsidRPr="00D9739F">
        <w:rPr>
          <w:rFonts w:ascii="Times New Roman" w:hAnsi="Times New Roman" w:cs="Times New Roman"/>
        </w:rPr>
        <w:t xml:space="preserve">подстанции </w:t>
      </w:r>
      <w:r w:rsidRPr="00D9739F">
        <w:rPr>
          <w:rStyle w:val="25pt1"/>
          <w:rFonts w:eastAsia="Arial Unicode MS"/>
          <w:sz w:val="24"/>
          <w:szCs w:val="24"/>
        </w:rPr>
        <w:t>Id</w:t>
      </w:r>
      <w:r w:rsidRPr="00D9739F">
        <w:rPr>
          <w:rStyle w:val="25pt1"/>
          <w:rFonts w:eastAsia="Arial Unicode MS"/>
          <w:sz w:val="24"/>
          <w:szCs w:val="24"/>
          <w:lang w:val="ru-RU"/>
        </w:rPr>
        <w:t>.</w:t>
      </w:r>
      <w:r w:rsidRPr="00D9739F">
        <w:rPr>
          <w:rStyle w:val="25pt1"/>
          <w:rFonts w:eastAsia="Arial Unicode MS"/>
          <w:sz w:val="24"/>
          <w:szCs w:val="24"/>
        </w:rPr>
        <w:t>nodcm</w:t>
      </w:r>
      <w:r w:rsidRPr="00D9739F">
        <w:rPr>
          <w:rStyle w:val="25pt1"/>
          <w:rFonts w:eastAsia="Arial Unicode MS"/>
          <w:sz w:val="24"/>
          <w:szCs w:val="24"/>
          <w:lang w:val="ru-RU"/>
        </w:rPr>
        <w:t>.</w:t>
      </w:r>
      <w:r w:rsidRPr="00D9739F">
        <w:rPr>
          <w:rStyle w:val="25pt1"/>
          <w:rFonts w:eastAsia="Arial Unicode MS"/>
          <w:sz w:val="24"/>
          <w:szCs w:val="24"/>
        </w:rPr>
        <w:t>Ud</w:t>
      </w:r>
      <w:r w:rsidRPr="00D9739F">
        <w:rPr>
          <w:rStyle w:val="25pt1"/>
          <w:rFonts w:eastAsia="Arial Unicode MS"/>
          <w:sz w:val="24"/>
          <w:szCs w:val="24"/>
          <w:lang w:val="ru-RU"/>
        </w:rPr>
        <w:t>.</w:t>
      </w:r>
      <w:r w:rsidRPr="00D9739F">
        <w:rPr>
          <w:rStyle w:val="25pt1"/>
          <w:rFonts w:eastAsia="Arial Unicode MS"/>
          <w:sz w:val="24"/>
          <w:szCs w:val="24"/>
        </w:rPr>
        <w:t>HOM</w:t>
      </w:r>
      <w:r w:rsidRPr="00D9739F">
        <w:rPr>
          <w:rStyle w:val="25pt1"/>
          <w:rFonts w:eastAsia="Arial Unicode MS"/>
          <w:sz w:val="24"/>
          <w:szCs w:val="24"/>
          <w:lang w:val="ru-RU"/>
        </w:rPr>
        <w:t xml:space="preserve">9 </w:t>
      </w:r>
      <w:r w:rsidRPr="00D9739F">
        <w:rPr>
          <w:rFonts w:ascii="Times New Roman" w:hAnsi="Times New Roman" w:cs="Times New Roman"/>
        </w:rPr>
        <w:t>можно определить мощность тяговой нагрузки,</w:t>
      </w:r>
    </w:p>
    <w:p w:rsidR="00D9739F" w:rsidRPr="00D9739F" w:rsidRDefault="00D9739F" w:rsidP="00D9739F">
      <w:pPr>
        <w:pStyle w:val="370"/>
        <w:shd w:val="clear" w:color="auto" w:fill="auto"/>
        <w:ind w:firstLine="0"/>
        <w:rPr>
          <w:sz w:val="24"/>
          <w:szCs w:val="24"/>
          <w:lang w:val="ru-RU"/>
        </w:rPr>
      </w:pPr>
      <w:r w:rsidRPr="00D9739F">
        <w:rPr>
          <w:rStyle w:val="379pt"/>
          <w:sz w:val="24"/>
          <w:szCs w:val="24"/>
        </w:rPr>
        <w:t>S</w:t>
      </w:r>
      <w:r w:rsidRPr="00D9739F">
        <w:rPr>
          <w:sz w:val="24"/>
          <w:szCs w:val="24"/>
          <w:lang w:val="ru-RU" w:eastAsia="ru-RU" w:bidi="ru-RU"/>
        </w:rPr>
        <w:t>'тяг</w:t>
      </w:r>
      <w:r w:rsidRPr="00D9739F">
        <w:rPr>
          <w:rStyle w:val="371"/>
          <w:sz w:val="24"/>
          <w:szCs w:val="24"/>
        </w:rPr>
        <w:t xml:space="preserve"> =</w:t>
      </w:r>
      <w:r w:rsidRPr="00D9739F">
        <w:rPr>
          <w:rStyle w:val="379pt"/>
          <w:b w:val="0"/>
          <w:sz w:val="24"/>
          <w:szCs w:val="24"/>
        </w:rPr>
        <w:t xml:space="preserve">1,05 </w:t>
      </w:r>
      <w:r w:rsidRPr="00D9739F">
        <w:rPr>
          <w:rStyle w:val="379pt0"/>
          <w:b w:val="0"/>
          <w:sz w:val="24"/>
          <w:szCs w:val="24"/>
        </w:rPr>
        <w:t>I</w:t>
      </w:r>
      <w:r w:rsidRPr="00D9739F">
        <w:rPr>
          <w:rStyle w:val="379pt0"/>
          <w:b w:val="0"/>
          <w:sz w:val="24"/>
          <w:szCs w:val="24"/>
          <w:vertAlign w:val="subscript"/>
        </w:rPr>
        <w:t>d</w:t>
      </w:r>
      <w:r w:rsidRPr="00D9739F">
        <w:rPr>
          <w:rStyle w:val="379pt0"/>
          <w:b w:val="0"/>
          <w:sz w:val="24"/>
          <w:szCs w:val="24"/>
          <w:vertAlign w:val="subscript"/>
          <w:lang w:val="ru-RU"/>
        </w:rPr>
        <w:t>.</w:t>
      </w:r>
      <w:r w:rsidRPr="00D9739F">
        <w:rPr>
          <w:rStyle w:val="379pt0"/>
          <w:b w:val="0"/>
          <w:sz w:val="24"/>
          <w:szCs w:val="24"/>
        </w:rPr>
        <w:t>nodc</w:t>
      </w:r>
      <w:r w:rsidRPr="00D9739F">
        <w:rPr>
          <w:rStyle w:val="379pt0"/>
          <w:b w:val="0"/>
          <w:sz w:val="24"/>
          <w:szCs w:val="24"/>
          <w:lang w:val="ru-RU"/>
        </w:rPr>
        <w:t>*</w:t>
      </w:r>
      <w:r w:rsidRPr="00D9739F">
        <w:rPr>
          <w:rStyle w:val="379pt0"/>
          <w:b w:val="0"/>
          <w:sz w:val="24"/>
          <w:szCs w:val="24"/>
        </w:rPr>
        <w:t>U</w:t>
      </w:r>
      <w:r w:rsidRPr="00D9739F">
        <w:rPr>
          <w:rStyle w:val="379pt0"/>
          <w:b w:val="0"/>
          <w:sz w:val="24"/>
          <w:szCs w:val="24"/>
          <w:vertAlign w:val="subscript"/>
        </w:rPr>
        <w:t>d</w:t>
      </w:r>
      <w:r w:rsidRPr="00D9739F">
        <w:rPr>
          <w:rStyle w:val="372"/>
          <w:sz w:val="24"/>
          <w:szCs w:val="24"/>
          <w:vertAlign w:val="subscript"/>
        </w:rPr>
        <w:t>hom</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где </w:t>
      </w:r>
      <w:r w:rsidRPr="00D9739F">
        <w:rPr>
          <w:rFonts w:ascii="Times New Roman" w:hAnsi="Times New Roman" w:cs="Times New Roman"/>
          <w:lang w:val="en-US" w:eastAsia="en-US" w:bidi="en-US"/>
        </w:rPr>
        <w:t>U</w:t>
      </w:r>
      <w:r w:rsidRPr="00D9739F">
        <w:rPr>
          <w:rFonts w:ascii="Times New Roman" w:hAnsi="Times New Roman" w:cs="Times New Roman"/>
          <w:vertAlign w:val="subscript"/>
          <w:lang w:val="en-US" w:eastAsia="en-US" w:bidi="en-US"/>
        </w:rPr>
        <w:t>dHOM</w:t>
      </w:r>
      <w:r w:rsidRPr="00D9739F">
        <w:rPr>
          <w:rFonts w:ascii="Times New Roman" w:hAnsi="Times New Roman" w:cs="Times New Roman"/>
          <w:lang w:eastAsia="en-US" w:bidi="en-US"/>
        </w:rPr>
        <w:t xml:space="preserve"> </w:t>
      </w:r>
      <w:r w:rsidRPr="00D9739F">
        <w:rPr>
          <w:rFonts w:ascii="Times New Roman" w:hAnsi="Times New Roman" w:cs="Times New Roman"/>
        </w:rPr>
        <w:t>- номинальное выпрямленное напряжение на шинах подстанции.</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Наибольшую активную мощность отдельного потребителя </w:t>
      </w: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тах</w:t>
      </w:r>
      <w:r w:rsidRPr="00D9739F">
        <w:rPr>
          <w:rFonts w:ascii="Times New Roman" w:hAnsi="Times New Roman" w:cs="Times New Roman"/>
        </w:rPr>
        <w:t xml:space="preserve"> следует определять по выражению (16) учебника. Суммируя результаты расчета </w:t>
      </w:r>
      <w:r w:rsidRPr="00D9739F">
        <w:rPr>
          <w:rStyle w:val="20"/>
          <w:rFonts w:eastAsia="Arial Unicode MS"/>
          <w:sz w:val="24"/>
          <w:szCs w:val="24"/>
          <w:lang w:val="ru-RU" w:eastAsia="ru-RU" w:bidi="ru-RU"/>
        </w:rPr>
        <w:t>Р</w:t>
      </w:r>
      <w:r w:rsidRPr="00D9739F">
        <w:rPr>
          <w:rStyle w:val="20"/>
          <w:rFonts w:eastAsia="Arial Unicode MS"/>
          <w:sz w:val="24"/>
          <w:szCs w:val="24"/>
          <w:vertAlign w:val="subscript"/>
          <w:lang w:val="ru-RU" w:eastAsia="ru-RU" w:bidi="ru-RU"/>
        </w:rPr>
        <w:t>тах</w:t>
      </w:r>
      <w:r w:rsidRPr="00D9739F">
        <w:rPr>
          <w:rFonts w:ascii="Times New Roman" w:hAnsi="Times New Roman" w:cs="Times New Roman"/>
        </w:rPr>
        <w:t xml:space="preserve"> отдельных потребителей, можно определить суммарную наибольшую</w:t>
      </w:r>
    </w:p>
    <w:p w:rsidR="00D9739F" w:rsidRPr="00D9739F" w:rsidRDefault="00D9739F" w:rsidP="00D9739F">
      <w:pPr>
        <w:pStyle w:val="380"/>
        <w:shd w:val="clear" w:color="auto" w:fill="auto"/>
        <w:spacing w:line="0" w:lineRule="atLeast"/>
        <w:rPr>
          <w:sz w:val="24"/>
          <w:szCs w:val="24"/>
        </w:rPr>
      </w:pPr>
      <w:r w:rsidRPr="00D9739F">
        <w:rPr>
          <w:sz w:val="24"/>
          <w:szCs w:val="24"/>
        </w:rPr>
        <w:t xml:space="preserve">МОЩНОСТЬ </w:t>
      </w:r>
      <w:r w:rsidRPr="00D9739F">
        <w:rPr>
          <w:rStyle w:val="385pt"/>
          <w:sz w:val="24"/>
          <w:szCs w:val="24"/>
        </w:rPr>
        <w:t>ЛРтах.</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Для вычисления полной мощности потребителей 10 кВ или 35 кВ с учетом потерь в сетях и трансформаторах следует воспользоваться выражением (21) учебника. Предварительно необходимо вычислить реактивные мощности каждого потребителя </w:t>
      </w:r>
      <w:r w:rsidRPr="00D9739F">
        <w:rPr>
          <w:rStyle w:val="20"/>
          <w:rFonts w:eastAsia="Arial Unicode MS"/>
          <w:sz w:val="24"/>
          <w:szCs w:val="24"/>
        </w:rPr>
        <w:t>Q</w:t>
      </w:r>
      <w:r w:rsidRPr="00D9739F">
        <w:rPr>
          <w:rStyle w:val="20"/>
          <w:rFonts w:eastAsia="Arial Unicode MS"/>
          <w:sz w:val="24"/>
          <w:szCs w:val="24"/>
          <w:vertAlign w:val="subscript"/>
        </w:rPr>
        <w:t>max</w:t>
      </w:r>
      <w:r w:rsidRPr="00D9739F">
        <w:rPr>
          <w:rStyle w:val="20"/>
          <w:rFonts w:eastAsia="Arial Unicode MS"/>
          <w:sz w:val="24"/>
          <w:szCs w:val="24"/>
          <w:lang w:val="ru-RU"/>
        </w:rPr>
        <w:t>=</w:t>
      </w:r>
      <w:r w:rsidRPr="00D9739F">
        <w:rPr>
          <w:rStyle w:val="20"/>
          <w:rFonts w:eastAsia="Arial Unicode MS"/>
          <w:sz w:val="24"/>
          <w:szCs w:val="24"/>
        </w:rPr>
        <w:t>P</w:t>
      </w:r>
      <w:r w:rsidRPr="00D9739F">
        <w:rPr>
          <w:rStyle w:val="20"/>
          <w:rFonts w:eastAsia="Arial Unicode MS"/>
          <w:sz w:val="24"/>
          <w:szCs w:val="24"/>
          <w:vertAlign w:val="subscript"/>
        </w:rPr>
        <w:t>max</w:t>
      </w:r>
      <w:r w:rsidRPr="00D9739F">
        <w:rPr>
          <w:rStyle w:val="20"/>
          <w:rFonts w:eastAsia="Arial Unicode MS"/>
          <w:sz w:val="24"/>
          <w:szCs w:val="24"/>
          <w:lang w:val="ru-RU"/>
        </w:rPr>
        <w:t xml:space="preserve"> </w:t>
      </w:r>
      <w:r w:rsidRPr="00D9739F">
        <w:rPr>
          <w:rStyle w:val="20"/>
          <w:rFonts w:eastAsia="Arial Unicode MS"/>
          <w:sz w:val="24"/>
          <w:szCs w:val="24"/>
        </w:rPr>
        <w:t>tg</w:t>
      </w:r>
      <w:r w:rsidRPr="00D9739F">
        <w:rPr>
          <w:rStyle w:val="20"/>
          <w:rFonts w:eastAsia="Arial Unicode MS"/>
          <w:sz w:val="24"/>
          <w:szCs w:val="24"/>
          <w:lang w:val="ru-RU"/>
        </w:rPr>
        <w:t>φ</w:t>
      </w:r>
      <w:r w:rsidRPr="00D9739F">
        <w:rPr>
          <w:rFonts w:ascii="Times New Roman" w:hAnsi="Times New Roman" w:cs="Times New Roman"/>
        </w:rPr>
        <w:t xml:space="preserve">(где </w:t>
      </w:r>
      <w:r w:rsidRPr="00D9739F">
        <w:rPr>
          <w:rStyle w:val="20"/>
          <w:rFonts w:eastAsia="Arial Unicode MS"/>
          <w:sz w:val="24"/>
          <w:szCs w:val="24"/>
        </w:rPr>
        <w:t>tg</w:t>
      </w:r>
      <w:r w:rsidRPr="00D9739F">
        <w:rPr>
          <w:rStyle w:val="20"/>
          <w:rFonts w:eastAsia="Arial Unicode MS"/>
          <w:sz w:val="24"/>
          <w:szCs w:val="24"/>
          <w:lang w:val="ru-RU"/>
        </w:rPr>
        <w:t xml:space="preserve">φ </w:t>
      </w:r>
      <w:r w:rsidRPr="00D9739F">
        <w:rPr>
          <w:rFonts w:ascii="Times New Roman" w:hAnsi="Times New Roman" w:cs="Times New Roman"/>
        </w:rPr>
        <w:t xml:space="preserve">определяется по заданному значению </w:t>
      </w:r>
      <w:r w:rsidRPr="00D9739F">
        <w:rPr>
          <w:rStyle w:val="20"/>
          <w:rFonts w:eastAsia="Arial Unicode MS"/>
          <w:sz w:val="24"/>
          <w:szCs w:val="24"/>
        </w:rPr>
        <w:t>cos</w:t>
      </w:r>
      <w:r w:rsidRPr="00D9739F">
        <w:rPr>
          <w:rStyle w:val="20"/>
          <w:rFonts w:eastAsia="Arial Unicode MS"/>
          <w:sz w:val="24"/>
          <w:szCs w:val="24"/>
          <w:lang w:val="ru-RU"/>
        </w:rPr>
        <w:t xml:space="preserve">φ </w:t>
      </w:r>
      <w:r w:rsidRPr="00D9739F">
        <w:rPr>
          <w:rFonts w:ascii="Times New Roman" w:hAnsi="Times New Roman" w:cs="Times New Roman"/>
        </w:rPr>
        <w:t>и суммарную реактивную мощность Σ</w:t>
      </w:r>
      <w:r w:rsidRPr="00D9739F">
        <w:rPr>
          <w:rStyle w:val="20"/>
          <w:rFonts w:eastAsia="Arial Unicode MS"/>
          <w:sz w:val="24"/>
          <w:szCs w:val="24"/>
        </w:rPr>
        <w:t>Q</w:t>
      </w:r>
      <w:r w:rsidRPr="00D9739F">
        <w:rPr>
          <w:rStyle w:val="20"/>
          <w:rFonts w:eastAsia="Arial Unicode MS"/>
          <w:sz w:val="24"/>
          <w:szCs w:val="24"/>
          <w:vertAlign w:val="subscript"/>
        </w:rPr>
        <w:t>max</w:t>
      </w:r>
      <w:r w:rsidRPr="00D9739F">
        <w:rPr>
          <w:rFonts w:ascii="Times New Roman" w:hAnsi="Times New Roman" w:cs="Times New Roman"/>
        </w:rPr>
        <w:t xml:space="preserve">• При вычислении суммарной полной мощности следует учесть неодновременность наступления наибольших нагрузок потребители введением коэффициента </w:t>
      </w:r>
      <w:r w:rsidRPr="00D9739F">
        <w:rPr>
          <w:rStyle w:val="20"/>
          <w:rFonts w:eastAsia="Arial Unicode MS"/>
          <w:sz w:val="24"/>
          <w:szCs w:val="24"/>
          <w:lang w:val="ru-RU" w:eastAsia="ru-RU" w:bidi="ru-RU"/>
        </w:rPr>
        <w:t>К</w:t>
      </w:r>
      <w:r w:rsidRPr="00D9739F">
        <w:rPr>
          <w:rStyle w:val="20"/>
          <w:rFonts w:eastAsia="Arial Unicode MS"/>
          <w:sz w:val="24"/>
          <w:szCs w:val="24"/>
          <w:vertAlign w:val="subscript"/>
          <w:lang w:val="ru-RU" w:eastAsia="ru-RU" w:bidi="ru-RU"/>
        </w:rPr>
        <w:t>рт</w:t>
      </w:r>
      <w:r w:rsidRPr="00D9739F">
        <w:rPr>
          <w:rStyle w:val="20"/>
          <w:rFonts w:eastAsia="Arial Unicode MS"/>
          <w:sz w:val="24"/>
          <w:szCs w:val="24"/>
          <w:lang w:val="ru-RU" w:eastAsia="ru-RU" w:bidi="ru-RU"/>
        </w:rPr>
        <w:t xml:space="preserve"> =</w:t>
      </w:r>
      <w:r w:rsidRPr="00D9739F">
        <w:rPr>
          <w:rFonts w:ascii="Times New Roman" w:hAnsi="Times New Roman" w:cs="Times New Roman"/>
        </w:rPr>
        <w:t xml:space="preserve"> 0,95 / 0,98</w:t>
      </w:r>
    </w:p>
    <w:p w:rsidR="00D9739F" w:rsidRPr="000D5D53"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По определенной таким образом потной мощности можно выбрать понижающие трансформаторы 35/10 кВ для питания районных потребителей на подстанции с первичным напряжением 35 кВ Количество установленных трансформаторов зависит от категории </w:t>
      </w:r>
      <w:r w:rsidRPr="00D9739F">
        <w:rPr>
          <w:rFonts w:ascii="Times New Roman" w:hAnsi="Times New Roman" w:cs="Times New Roman"/>
        </w:rPr>
        <w:lastRenderedPageBreak/>
        <w:t xml:space="preserve">потребителей. При выборе одного трансформатора его номинальная мощность </w:t>
      </w:r>
      <w:r w:rsidRPr="00D9739F">
        <w:rPr>
          <w:rStyle w:val="20"/>
          <w:rFonts w:eastAsia="Arial Unicode MS"/>
          <w:sz w:val="24"/>
          <w:szCs w:val="24"/>
        </w:rPr>
        <w:t>S</w:t>
      </w:r>
      <w:r w:rsidRPr="00D9739F">
        <w:rPr>
          <w:rStyle w:val="20"/>
          <w:rFonts w:eastAsia="Arial Unicode MS"/>
          <w:i w:val="0"/>
          <w:sz w:val="24"/>
          <w:szCs w:val="24"/>
          <w:vertAlign w:val="subscript"/>
        </w:rPr>
        <w:t>HoM</w:t>
      </w:r>
      <w:r w:rsidRPr="00D9739F">
        <w:rPr>
          <w:rStyle w:val="20"/>
          <w:rFonts w:eastAsia="Arial Unicode MS"/>
          <w:i w:val="0"/>
          <w:sz w:val="24"/>
          <w:szCs w:val="24"/>
          <w:vertAlign w:val="subscript"/>
          <w:lang w:val="ru-RU"/>
        </w:rPr>
        <w:t>.</w:t>
      </w:r>
      <w:r w:rsidRPr="00D9739F">
        <w:rPr>
          <w:rStyle w:val="20"/>
          <w:rFonts w:eastAsia="Arial Unicode MS"/>
          <w:i w:val="0"/>
          <w:sz w:val="24"/>
          <w:szCs w:val="24"/>
          <w:vertAlign w:val="subscript"/>
        </w:rPr>
        <w:t>mP</w:t>
      </w:r>
      <w:r w:rsidRPr="00D9739F">
        <w:rPr>
          <w:rStyle w:val="20"/>
          <w:rFonts w:eastAsia="Arial Unicode MS"/>
          <w:i w:val="0"/>
          <w:sz w:val="24"/>
          <w:szCs w:val="24"/>
          <w:vertAlign w:val="subscript"/>
          <w:lang w:val="ru-RU"/>
        </w:rPr>
        <w:t xml:space="preserve"> </w:t>
      </w:r>
      <w:r w:rsidRPr="00D9739F">
        <w:rPr>
          <w:rStyle w:val="20"/>
          <w:rFonts w:eastAsia="Arial Unicode MS"/>
          <w:sz w:val="24"/>
          <w:szCs w:val="24"/>
          <w:lang w:val="ru-RU" w:eastAsia="ru-RU" w:bidi="ru-RU"/>
        </w:rPr>
        <w:t xml:space="preserve">≥ </w:t>
      </w:r>
      <w:r w:rsidRPr="00D9739F">
        <w:rPr>
          <w:rStyle w:val="20"/>
          <w:rFonts w:eastAsia="Arial Unicode MS"/>
          <w:sz w:val="24"/>
          <w:szCs w:val="24"/>
        </w:rPr>
        <w:t>S</w:t>
      </w:r>
      <w:r w:rsidRPr="00D9739F">
        <w:rPr>
          <w:rStyle w:val="20"/>
          <w:rFonts w:eastAsia="Arial Unicode MS"/>
          <w:sz w:val="24"/>
          <w:szCs w:val="24"/>
          <w:vertAlign w:val="subscript"/>
          <w:lang w:val="ru-RU" w:eastAsia="ru-RU" w:bidi="ru-RU"/>
        </w:rPr>
        <w:t>расч</w:t>
      </w:r>
      <w:r w:rsidRPr="00D9739F">
        <w:rPr>
          <w:rStyle w:val="20"/>
          <w:rFonts w:eastAsia="Arial Unicode MS"/>
          <w:sz w:val="24"/>
          <w:szCs w:val="24"/>
          <w:vertAlign w:val="subscript"/>
          <w:lang w:val="kk-KZ" w:eastAsia="ru-RU" w:bidi="ru-RU"/>
        </w:rPr>
        <w:t>.</w:t>
      </w:r>
      <w:r w:rsidRPr="00D9739F">
        <w:rPr>
          <w:rStyle w:val="20"/>
          <w:rFonts w:eastAsia="Arial Unicode MS"/>
          <w:sz w:val="24"/>
          <w:szCs w:val="24"/>
          <w:vertAlign w:val="subscript"/>
          <w:lang w:val="ru-RU" w:eastAsia="ru-RU" w:bidi="ru-RU"/>
        </w:rPr>
        <w:t>тах</w:t>
      </w:r>
      <w:r w:rsidRPr="00D9739F">
        <w:rPr>
          <w:rStyle w:val="20"/>
          <w:rFonts w:eastAsia="Arial Unicode MS"/>
          <w:sz w:val="24"/>
          <w:szCs w:val="24"/>
          <w:lang w:val="kk-KZ" w:eastAsia="ru-RU" w:bidi="ru-RU"/>
        </w:rPr>
        <w:t>.</w:t>
      </w:r>
      <w:r w:rsidRPr="00D9739F">
        <w:rPr>
          <w:rStyle w:val="20"/>
          <w:rFonts w:eastAsia="Arial Unicode MS"/>
          <w:i w:val="0"/>
          <w:sz w:val="24"/>
          <w:szCs w:val="24"/>
          <w:lang w:val="kk-KZ" w:eastAsia="ru-RU" w:bidi="ru-RU"/>
        </w:rPr>
        <w:t>При</w:t>
      </w:r>
      <w:r w:rsidRPr="00D9739F">
        <w:rPr>
          <w:rFonts w:ascii="Times New Roman" w:hAnsi="Times New Roman" w:cs="Times New Roman"/>
        </w:rPr>
        <w:t xml:space="preserve"> выборе двух рабочих трансформаторов их мощность можно определить из выражения</w:t>
      </w:r>
    </w:p>
    <w:p w:rsidR="00D9739F" w:rsidRPr="00D9739F" w:rsidRDefault="00D9739F" w:rsidP="00D9739F">
      <w:pPr>
        <w:pStyle w:val="390"/>
        <w:shd w:val="clear" w:color="auto" w:fill="auto"/>
        <w:spacing w:after="0" w:line="0" w:lineRule="atLeast"/>
        <w:rPr>
          <w:sz w:val="24"/>
          <w:szCs w:val="24"/>
          <w:lang w:val="kk-KZ"/>
        </w:rPr>
      </w:pPr>
      <w:r w:rsidRPr="00D9739F">
        <w:rPr>
          <w:sz w:val="24"/>
          <w:szCs w:val="24"/>
        </w:rPr>
        <w:t xml:space="preserve">учитывая необходимость питания потребителей первой категории при выходе из работы одного трансформатора за счет аварийной длительной перегрузки трансформатора на </w:t>
      </w:r>
      <w:r w:rsidRPr="00D9739F">
        <w:rPr>
          <w:rStyle w:val="391"/>
          <w:sz w:val="24"/>
          <w:szCs w:val="24"/>
        </w:rPr>
        <w:t xml:space="preserve"> </w:t>
      </w:r>
      <w:r w:rsidRPr="00D9739F">
        <w:rPr>
          <w:sz w:val="24"/>
          <w:szCs w:val="24"/>
        </w:rPr>
        <w:t>40%. При выборе двух трансформаторов, из которых один рабочий, а второй резервный мощность каждого трансформатора можно определить из выражения</w:t>
      </w:r>
    </w:p>
    <w:p w:rsidR="00D9739F" w:rsidRPr="00D9739F" w:rsidRDefault="00D9739F" w:rsidP="00D9739F">
      <w:pPr>
        <w:pStyle w:val="390"/>
        <w:shd w:val="clear" w:color="auto" w:fill="auto"/>
        <w:spacing w:after="0" w:line="0" w:lineRule="atLeast"/>
        <w:jc w:val="center"/>
        <w:rPr>
          <w:sz w:val="24"/>
          <w:szCs w:val="24"/>
          <w:lang w:val="kk-KZ"/>
        </w:rPr>
      </w:pPr>
      <w:r w:rsidRPr="00D9739F">
        <w:rPr>
          <w:rStyle w:val="20"/>
          <w:sz w:val="24"/>
          <w:szCs w:val="24"/>
        </w:rPr>
        <w:t>S</w:t>
      </w:r>
      <w:r w:rsidRPr="00D9739F">
        <w:rPr>
          <w:rStyle w:val="20"/>
          <w:i w:val="0"/>
          <w:sz w:val="24"/>
          <w:szCs w:val="24"/>
          <w:vertAlign w:val="subscript"/>
        </w:rPr>
        <w:t>HoM</w:t>
      </w:r>
      <w:r w:rsidRPr="00D9739F">
        <w:rPr>
          <w:rStyle w:val="20"/>
          <w:i w:val="0"/>
          <w:sz w:val="24"/>
          <w:szCs w:val="24"/>
          <w:vertAlign w:val="subscript"/>
          <w:lang w:val="ru-RU"/>
        </w:rPr>
        <w:t>.</w:t>
      </w:r>
      <w:r w:rsidRPr="00D9739F">
        <w:rPr>
          <w:rStyle w:val="20"/>
          <w:i w:val="0"/>
          <w:sz w:val="24"/>
          <w:szCs w:val="24"/>
          <w:vertAlign w:val="subscript"/>
        </w:rPr>
        <w:t>mP</w:t>
      </w:r>
      <w:r w:rsidRPr="00D9739F">
        <w:rPr>
          <w:rStyle w:val="20"/>
          <w:i w:val="0"/>
          <w:sz w:val="24"/>
          <w:szCs w:val="24"/>
          <w:vertAlign w:val="subscript"/>
          <w:lang w:val="ru-RU"/>
        </w:rPr>
        <w:t xml:space="preserve"> </w:t>
      </w:r>
      <w:r w:rsidRPr="00D9739F">
        <w:rPr>
          <w:rStyle w:val="20"/>
          <w:sz w:val="24"/>
          <w:szCs w:val="24"/>
          <w:lang w:val="ru-RU" w:eastAsia="ru-RU" w:bidi="ru-RU"/>
        </w:rPr>
        <w:t xml:space="preserve">≥ </w:t>
      </w:r>
      <w:r w:rsidRPr="00D9739F">
        <w:rPr>
          <w:rStyle w:val="20"/>
          <w:sz w:val="24"/>
          <w:szCs w:val="24"/>
        </w:rPr>
        <w:t>S</w:t>
      </w:r>
      <w:r w:rsidRPr="00D9739F">
        <w:rPr>
          <w:rStyle w:val="20"/>
          <w:sz w:val="24"/>
          <w:szCs w:val="24"/>
          <w:vertAlign w:val="subscript"/>
          <w:lang w:val="ru-RU" w:eastAsia="ru-RU" w:bidi="ru-RU"/>
        </w:rPr>
        <w:t>расч</w:t>
      </w:r>
      <w:r w:rsidRPr="00D9739F">
        <w:rPr>
          <w:rStyle w:val="20"/>
          <w:sz w:val="24"/>
          <w:szCs w:val="24"/>
          <w:vertAlign w:val="subscript"/>
          <w:lang w:val="kk-KZ" w:eastAsia="ru-RU" w:bidi="ru-RU"/>
        </w:rPr>
        <w:t>.</w:t>
      </w:r>
      <w:r w:rsidRPr="00D9739F">
        <w:rPr>
          <w:rStyle w:val="20"/>
          <w:sz w:val="24"/>
          <w:szCs w:val="24"/>
          <w:vertAlign w:val="subscript"/>
          <w:lang w:val="ru-RU" w:eastAsia="ru-RU" w:bidi="ru-RU"/>
        </w:rPr>
        <w:t>тах</w:t>
      </w:r>
      <w:r w:rsidRPr="00D9739F">
        <w:rPr>
          <w:rStyle w:val="20"/>
          <w:sz w:val="24"/>
          <w:szCs w:val="24"/>
          <w:lang w:val="kk-KZ" w:eastAsia="ru-RU" w:bidi="ru-RU"/>
        </w:rPr>
        <w:t>.</w:t>
      </w:r>
    </w:p>
    <w:p w:rsidR="00D9739F" w:rsidRPr="00D9739F" w:rsidRDefault="00D9739F" w:rsidP="00D9739F">
      <w:pPr>
        <w:pStyle w:val="390"/>
        <w:shd w:val="clear" w:color="auto" w:fill="auto"/>
        <w:spacing w:after="0" w:line="0" w:lineRule="atLeast"/>
        <w:jc w:val="both"/>
        <w:rPr>
          <w:sz w:val="24"/>
          <w:szCs w:val="24"/>
        </w:rPr>
      </w:pPr>
      <w:r w:rsidRPr="00D9739F">
        <w:rPr>
          <w:sz w:val="24"/>
          <w:szCs w:val="24"/>
        </w:rPr>
        <w:t>Для подстанций с первичным напряжением 110 кВ мощность главного понижающего трансформатора на стороне 110 к В, можно определить по формуле</w:t>
      </w:r>
    </w:p>
    <w:p w:rsidR="00D9739F" w:rsidRPr="00D9739F" w:rsidRDefault="00D9739F" w:rsidP="00D9739F">
      <w:pPr>
        <w:pStyle w:val="390"/>
        <w:shd w:val="clear" w:color="auto" w:fill="auto"/>
        <w:spacing w:after="0" w:line="0" w:lineRule="atLeast"/>
        <w:jc w:val="both"/>
        <w:rPr>
          <w:i/>
          <w:iCs/>
          <w:sz w:val="24"/>
          <w:szCs w:val="24"/>
        </w:rPr>
      </w:pPr>
      <w:r w:rsidRPr="00D9739F">
        <w:rPr>
          <w:sz w:val="24"/>
          <w:szCs w:val="24"/>
          <w:lang w:val="en-US"/>
        </w:rPr>
        <w:t>S</w:t>
      </w:r>
      <w:r w:rsidRPr="00D9739F">
        <w:rPr>
          <w:rStyle w:val="20"/>
          <w:sz w:val="24"/>
          <w:szCs w:val="24"/>
          <w:vertAlign w:val="subscript"/>
          <w:lang w:val="ru-RU" w:eastAsia="ru-RU" w:bidi="ru-RU"/>
        </w:rPr>
        <w:t xml:space="preserve"> тах*110</w:t>
      </w:r>
      <w:r w:rsidRPr="00D9739F">
        <w:rPr>
          <w:rStyle w:val="20"/>
          <w:sz w:val="24"/>
          <w:szCs w:val="24"/>
          <w:lang w:val="ru-RU" w:eastAsia="ru-RU" w:bidi="ru-RU"/>
        </w:rPr>
        <w:t>=(</w:t>
      </w:r>
      <w:r w:rsidRPr="00D9739F">
        <w:rPr>
          <w:rStyle w:val="20"/>
          <w:sz w:val="24"/>
          <w:szCs w:val="24"/>
          <w:lang w:eastAsia="ru-RU" w:bidi="ru-RU"/>
        </w:rPr>
        <w:t>S</w:t>
      </w:r>
      <w:r w:rsidRPr="00D9739F">
        <w:rPr>
          <w:rStyle w:val="20"/>
          <w:sz w:val="24"/>
          <w:szCs w:val="24"/>
          <w:vertAlign w:val="subscript"/>
          <w:lang w:eastAsia="ru-RU" w:bidi="ru-RU"/>
        </w:rPr>
        <w:t>w</w:t>
      </w:r>
      <w:r w:rsidRPr="00D9739F">
        <w:rPr>
          <w:rStyle w:val="20"/>
          <w:sz w:val="24"/>
          <w:szCs w:val="24"/>
          <w:vertAlign w:val="subscript"/>
          <w:lang w:val="ru-RU" w:eastAsia="ru-RU" w:bidi="ru-RU"/>
        </w:rPr>
        <w:t xml:space="preserve"> </w:t>
      </w:r>
      <w:r w:rsidRPr="00D9739F">
        <w:rPr>
          <w:rStyle w:val="20"/>
          <w:sz w:val="24"/>
          <w:szCs w:val="24"/>
          <w:vertAlign w:val="subscript"/>
          <w:lang w:eastAsia="ru-RU" w:bidi="ru-RU"/>
        </w:rPr>
        <w:t>max</w:t>
      </w:r>
      <w:r w:rsidRPr="00D9739F">
        <w:rPr>
          <w:rStyle w:val="20"/>
          <w:sz w:val="24"/>
          <w:szCs w:val="24"/>
          <w:vertAlign w:val="subscript"/>
          <w:lang w:val="ru-RU" w:eastAsia="ru-RU" w:bidi="ru-RU"/>
        </w:rPr>
        <w:t xml:space="preserve"> </w:t>
      </w:r>
      <w:r w:rsidRPr="00D9739F">
        <w:rPr>
          <w:rStyle w:val="20"/>
          <w:sz w:val="24"/>
          <w:szCs w:val="24"/>
          <w:lang w:val="ru-RU" w:eastAsia="ru-RU" w:bidi="ru-RU"/>
        </w:rPr>
        <w:t>+</w:t>
      </w:r>
      <w:r w:rsidRPr="00D9739F">
        <w:rPr>
          <w:rStyle w:val="20"/>
          <w:sz w:val="24"/>
          <w:szCs w:val="24"/>
          <w:lang w:eastAsia="ru-RU" w:bidi="ru-RU"/>
        </w:rPr>
        <w:t>S</w:t>
      </w:r>
      <w:r w:rsidRPr="00D9739F">
        <w:rPr>
          <w:rStyle w:val="20"/>
          <w:sz w:val="24"/>
          <w:szCs w:val="24"/>
          <w:vertAlign w:val="subscript"/>
          <w:lang w:val="ru-RU" w:eastAsia="ru-RU" w:bidi="ru-RU"/>
        </w:rPr>
        <w:t>расч</w:t>
      </w:r>
      <w:r w:rsidRPr="00D9739F">
        <w:rPr>
          <w:rStyle w:val="20"/>
          <w:sz w:val="24"/>
          <w:szCs w:val="24"/>
          <w:vertAlign w:val="subscript"/>
          <w:lang w:val="kk-KZ" w:eastAsia="ru-RU" w:bidi="ru-RU"/>
        </w:rPr>
        <w:t>.</w:t>
      </w:r>
      <w:r w:rsidRPr="00D9739F">
        <w:rPr>
          <w:rStyle w:val="20"/>
          <w:sz w:val="24"/>
          <w:szCs w:val="24"/>
          <w:vertAlign w:val="subscript"/>
          <w:lang w:val="ru-RU" w:eastAsia="ru-RU" w:bidi="ru-RU"/>
        </w:rPr>
        <w:t>тах35</w:t>
      </w:r>
      <w:r w:rsidRPr="00D9739F">
        <w:rPr>
          <w:rStyle w:val="20"/>
          <w:sz w:val="24"/>
          <w:szCs w:val="24"/>
          <w:lang w:val="ru-RU" w:eastAsia="ru-RU" w:bidi="ru-RU"/>
        </w:rPr>
        <w:t>)</w:t>
      </w:r>
      <w:r w:rsidRPr="00D9739F">
        <w:rPr>
          <w:rStyle w:val="20"/>
          <w:sz w:val="24"/>
          <w:szCs w:val="24"/>
          <w:lang w:eastAsia="ru-RU" w:bidi="ru-RU"/>
        </w:rPr>
        <w:t>K</w:t>
      </w:r>
      <w:r w:rsidRPr="00D9739F">
        <w:rPr>
          <w:rStyle w:val="20"/>
          <w:sz w:val="24"/>
          <w:szCs w:val="24"/>
          <w:vertAlign w:val="subscript"/>
          <w:lang w:eastAsia="ru-RU" w:bidi="ru-RU"/>
        </w:rPr>
        <w:t>p</w:t>
      </w:r>
    </w:p>
    <w:p w:rsidR="00D9739F" w:rsidRPr="00D9739F" w:rsidRDefault="00D9739F" w:rsidP="00D9739F">
      <w:pPr>
        <w:pStyle w:val="390"/>
        <w:shd w:val="clear" w:color="auto" w:fill="auto"/>
        <w:spacing w:after="0" w:line="0" w:lineRule="atLeast"/>
        <w:rPr>
          <w:sz w:val="24"/>
          <w:szCs w:val="24"/>
        </w:rPr>
      </w:pPr>
      <w:r w:rsidRPr="00D9739F">
        <w:rPr>
          <w:sz w:val="24"/>
          <w:szCs w:val="24"/>
        </w:rPr>
        <w:t>для трехобмоточного трансформатора,</w:t>
      </w:r>
    </w:p>
    <w:p w:rsidR="00D9739F" w:rsidRPr="00D9739F" w:rsidRDefault="00D9739F" w:rsidP="00D9739F">
      <w:pPr>
        <w:pStyle w:val="390"/>
        <w:shd w:val="clear" w:color="auto" w:fill="auto"/>
        <w:spacing w:after="0" w:line="0" w:lineRule="atLeast"/>
        <w:rPr>
          <w:sz w:val="24"/>
          <w:szCs w:val="24"/>
        </w:rPr>
      </w:pPr>
      <w:r w:rsidRPr="00D9739F">
        <w:rPr>
          <w:sz w:val="24"/>
          <w:szCs w:val="24"/>
        </w:rPr>
        <w:t xml:space="preserve">где </w:t>
      </w:r>
      <w:r w:rsidRPr="00D9739F">
        <w:rPr>
          <w:rStyle w:val="396pt"/>
          <w:rFonts w:eastAsia="Trebuchet MS"/>
          <w:sz w:val="24"/>
          <w:szCs w:val="24"/>
        </w:rPr>
        <w:t>S</w:t>
      </w:r>
      <w:r w:rsidRPr="00D9739F">
        <w:rPr>
          <w:rStyle w:val="396pt0"/>
          <w:rFonts w:eastAsia="Trebuchet MS"/>
          <w:sz w:val="24"/>
          <w:szCs w:val="24"/>
          <w:vertAlign w:val="subscript"/>
        </w:rPr>
        <w:t>paC</w:t>
      </w:r>
      <w:r w:rsidRPr="00D9739F">
        <w:rPr>
          <w:rStyle w:val="396pt0"/>
          <w:rFonts w:eastAsia="Trebuchet MS"/>
          <w:sz w:val="24"/>
          <w:szCs w:val="24"/>
          <w:vertAlign w:val="subscript"/>
          <w:lang w:val="ru-RU"/>
        </w:rPr>
        <w:t>4</w:t>
      </w:r>
      <w:r w:rsidRPr="00D9739F">
        <w:rPr>
          <w:rStyle w:val="396pt"/>
          <w:rFonts w:eastAsia="Trebuchet MS"/>
          <w:sz w:val="24"/>
          <w:szCs w:val="24"/>
          <w:vertAlign w:val="subscript"/>
          <w:lang w:val="ru-RU"/>
        </w:rPr>
        <w:t xml:space="preserve"> </w:t>
      </w:r>
      <w:r w:rsidRPr="00D9739F">
        <w:rPr>
          <w:rStyle w:val="3985pt"/>
          <w:rFonts w:eastAsia="Consolas"/>
          <w:sz w:val="24"/>
          <w:szCs w:val="24"/>
          <w:vertAlign w:val="subscript"/>
        </w:rPr>
        <w:t>тах35</w:t>
      </w:r>
      <w:r w:rsidRPr="00D9739F">
        <w:rPr>
          <w:rStyle w:val="3985pt"/>
          <w:rFonts w:eastAsia="Consolas"/>
          <w:sz w:val="24"/>
          <w:szCs w:val="24"/>
        </w:rPr>
        <w:t xml:space="preserve"> -</w:t>
      </w:r>
      <w:r w:rsidRPr="00D9739F">
        <w:rPr>
          <w:sz w:val="24"/>
          <w:szCs w:val="24"/>
        </w:rPr>
        <w:t xml:space="preserve"> значение максимальной полной мощности</w:t>
      </w:r>
    </w:p>
    <w:p w:rsidR="00D9739F" w:rsidRPr="00D9739F" w:rsidRDefault="00D9739F" w:rsidP="00D9739F">
      <w:pPr>
        <w:pStyle w:val="390"/>
        <w:shd w:val="clear" w:color="auto" w:fill="auto"/>
        <w:spacing w:after="0" w:line="0" w:lineRule="atLeast"/>
        <w:rPr>
          <w:sz w:val="24"/>
          <w:szCs w:val="24"/>
        </w:rPr>
      </w:pPr>
      <w:r w:rsidRPr="00D9739F">
        <w:rPr>
          <w:sz w:val="24"/>
          <w:szCs w:val="24"/>
        </w:rPr>
        <w:t>районных потребителей 35 кВ с учетом потерь;</w:t>
      </w:r>
    </w:p>
    <w:p w:rsidR="00D9739F" w:rsidRPr="00D9739F" w:rsidRDefault="00D9739F" w:rsidP="00D9739F">
      <w:pPr>
        <w:pStyle w:val="390"/>
        <w:shd w:val="clear" w:color="auto" w:fill="auto"/>
        <w:spacing w:after="0" w:line="0" w:lineRule="atLeast"/>
        <w:jc w:val="both"/>
        <w:rPr>
          <w:sz w:val="24"/>
          <w:szCs w:val="24"/>
        </w:rPr>
      </w:pPr>
      <w:r w:rsidRPr="00D9739F">
        <w:rPr>
          <w:rStyle w:val="3985pt"/>
          <w:rFonts w:eastAsia="Consolas"/>
          <w:sz w:val="24"/>
          <w:szCs w:val="24"/>
          <w:lang w:val="en-US" w:bidi="en-US"/>
        </w:rPr>
        <w:t>S</w:t>
      </w:r>
      <w:r w:rsidRPr="00D9739F">
        <w:rPr>
          <w:rStyle w:val="3985pt"/>
          <w:rFonts w:eastAsia="Consolas"/>
          <w:sz w:val="24"/>
          <w:szCs w:val="24"/>
          <w:vertAlign w:val="subscript"/>
          <w:lang w:val="en-US" w:bidi="en-US"/>
        </w:rPr>
        <w:t>M</w:t>
      </w:r>
      <w:r w:rsidRPr="00D9739F">
        <w:rPr>
          <w:rStyle w:val="3985pt"/>
          <w:rFonts w:eastAsia="Consolas"/>
          <w:sz w:val="24"/>
          <w:szCs w:val="24"/>
          <w:lang w:bidi="en-US"/>
        </w:rPr>
        <w:t xml:space="preserve"> </w:t>
      </w:r>
      <w:r w:rsidRPr="00D9739F">
        <w:rPr>
          <w:rStyle w:val="3985pt"/>
          <w:rFonts w:eastAsia="Consolas"/>
          <w:sz w:val="24"/>
          <w:szCs w:val="24"/>
          <w:lang w:val="en-US" w:bidi="en-US"/>
        </w:rPr>
        <w:t>max</w:t>
      </w:r>
      <w:r w:rsidRPr="00D9739F">
        <w:rPr>
          <w:sz w:val="24"/>
          <w:szCs w:val="24"/>
          <w:lang w:bidi="en-US"/>
        </w:rPr>
        <w:t xml:space="preserve"> </w:t>
      </w:r>
      <w:r w:rsidRPr="00D9739F">
        <w:rPr>
          <w:sz w:val="24"/>
          <w:szCs w:val="24"/>
        </w:rPr>
        <w:t xml:space="preserve">ю - максимальная полная мощность на шинах 1 ОкВ, определяемая по выражению </w:t>
      </w:r>
    </w:p>
    <w:p w:rsidR="00D9739F" w:rsidRPr="00D9739F" w:rsidRDefault="00D9739F" w:rsidP="00D9739F">
      <w:pPr>
        <w:pStyle w:val="390"/>
        <w:shd w:val="clear" w:color="auto" w:fill="auto"/>
        <w:spacing w:after="0" w:line="0" w:lineRule="atLeast"/>
        <w:jc w:val="both"/>
        <w:rPr>
          <w:i/>
          <w:iCs/>
          <w:sz w:val="24"/>
          <w:szCs w:val="24"/>
        </w:rPr>
      </w:pPr>
      <w:r w:rsidRPr="00D9739F">
        <w:rPr>
          <w:sz w:val="24"/>
          <w:szCs w:val="24"/>
          <w:lang w:val="en-US"/>
        </w:rPr>
        <w:t>S</w:t>
      </w:r>
      <w:r w:rsidRPr="00D9739F">
        <w:rPr>
          <w:rStyle w:val="20"/>
          <w:sz w:val="24"/>
          <w:szCs w:val="24"/>
          <w:vertAlign w:val="subscript"/>
          <w:lang w:val="ru-RU" w:eastAsia="ru-RU" w:bidi="ru-RU"/>
        </w:rPr>
        <w:t xml:space="preserve"> </w:t>
      </w:r>
      <w:r w:rsidRPr="00D9739F">
        <w:rPr>
          <w:rStyle w:val="20"/>
          <w:sz w:val="24"/>
          <w:szCs w:val="24"/>
          <w:vertAlign w:val="subscript"/>
          <w:lang w:val="kk-KZ" w:eastAsia="ru-RU" w:bidi="ru-RU"/>
        </w:rPr>
        <w:t xml:space="preserve">ш </w:t>
      </w:r>
      <w:r w:rsidRPr="00D9739F">
        <w:rPr>
          <w:rStyle w:val="20"/>
          <w:sz w:val="24"/>
          <w:szCs w:val="24"/>
          <w:vertAlign w:val="subscript"/>
          <w:lang w:val="ru-RU" w:eastAsia="ru-RU" w:bidi="ru-RU"/>
        </w:rPr>
        <w:t>тах10</w:t>
      </w:r>
      <w:r w:rsidRPr="00D9739F">
        <w:rPr>
          <w:rStyle w:val="20"/>
          <w:sz w:val="24"/>
          <w:szCs w:val="24"/>
          <w:lang w:val="ru-RU" w:eastAsia="ru-RU" w:bidi="ru-RU"/>
        </w:rPr>
        <w:t>=(</w:t>
      </w:r>
      <w:r w:rsidRPr="00D9739F">
        <w:rPr>
          <w:rStyle w:val="20"/>
          <w:sz w:val="24"/>
          <w:szCs w:val="24"/>
          <w:lang w:eastAsia="ru-RU" w:bidi="ru-RU"/>
        </w:rPr>
        <w:t>S</w:t>
      </w:r>
      <w:r w:rsidRPr="00D9739F">
        <w:rPr>
          <w:rStyle w:val="20"/>
          <w:sz w:val="24"/>
          <w:szCs w:val="24"/>
          <w:vertAlign w:val="subscript"/>
          <w:lang w:val="kk-KZ" w:eastAsia="ru-RU" w:bidi="ru-RU"/>
        </w:rPr>
        <w:t xml:space="preserve">тяг </w:t>
      </w:r>
      <w:r w:rsidRPr="00D9739F">
        <w:rPr>
          <w:rStyle w:val="20"/>
          <w:sz w:val="24"/>
          <w:szCs w:val="24"/>
          <w:lang w:val="kk-KZ" w:eastAsia="ru-RU" w:bidi="ru-RU"/>
        </w:rPr>
        <w:t>+</w:t>
      </w:r>
      <w:r w:rsidRPr="00D9739F">
        <w:rPr>
          <w:rStyle w:val="20"/>
          <w:sz w:val="24"/>
          <w:szCs w:val="24"/>
          <w:lang w:eastAsia="ru-RU" w:bidi="ru-RU"/>
        </w:rPr>
        <w:t>S</w:t>
      </w:r>
      <w:r w:rsidRPr="00D9739F">
        <w:rPr>
          <w:rStyle w:val="20"/>
          <w:sz w:val="24"/>
          <w:szCs w:val="24"/>
          <w:vertAlign w:val="subscript"/>
          <w:lang w:eastAsia="ru-RU" w:bidi="ru-RU"/>
        </w:rPr>
        <w:t>w</w:t>
      </w:r>
      <w:r w:rsidRPr="00D9739F">
        <w:rPr>
          <w:rStyle w:val="20"/>
          <w:sz w:val="24"/>
          <w:szCs w:val="24"/>
          <w:vertAlign w:val="subscript"/>
          <w:lang w:val="ru-RU" w:eastAsia="ru-RU" w:bidi="ru-RU"/>
        </w:rPr>
        <w:t xml:space="preserve"> </w:t>
      </w:r>
      <w:r w:rsidRPr="00D9739F">
        <w:rPr>
          <w:rStyle w:val="20"/>
          <w:sz w:val="24"/>
          <w:szCs w:val="24"/>
          <w:vertAlign w:val="subscript"/>
          <w:lang w:eastAsia="ru-RU" w:bidi="ru-RU"/>
        </w:rPr>
        <w:t>max</w:t>
      </w:r>
      <w:r w:rsidRPr="00D9739F">
        <w:rPr>
          <w:rStyle w:val="20"/>
          <w:sz w:val="24"/>
          <w:szCs w:val="24"/>
          <w:vertAlign w:val="subscript"/>
          <w:lang w:val="ru-RU" w:eastAsia="ru-RU" w:bidi="ru-RU"/>
        </w:rPr>
        <w:t xml:space="preserve"> </w:t>
      </w:r>
      <w:r w:rsidRPr="00D9739F">
        <w:rPr>
          <w:rStyle w:val="20"/>
          <w:sz w:val="24"/>
          <w:szCs w:val="24"/>
          <w:vertAlign w:val="subscript"/>
          <w:lang w:val="kk-KZ" w:eastAsia="ru-RU" w:bidi="ru-RU"/>
        </w:rPr>
        <w:t>10</w:t>
      </w:r>
      <w:r w:rsidRPr="00D9739F">
        <w:rPr>
          <w:rStyle w:val="20"/>
          <w:sz w:val="24"/>
          <w:szCs w:val="24"/>
          <w:lang w:val="ru-RU" w:eastAsia="ru-RU" w:bidi="ru-RU"/>
        </w:rPr>
        <w:t>+</w:t>
      </w:r>
      <w:r w:rsidRPr="00D9739F">
        <w:rPr>
          <w:rStyle w:val="20"/>
          <w:sz w:val="24"/>
          <w:szCs w:val="24"/>
          <w:lang w:eastAsia="ru-RU" w:bidi="ru-RU"/>
        </w:rPr>
        <w:t>S</w:t>
      </w:r>
      <w:r w:rsidRPr="00D9739F">
        <w:rPr>
          <w:rStyle w:val="20"/>
          <w:sz w:val="24"/>
          <w:szCs w:val="24"/>
          <w:vertAlign w:val="subscript"/>
          <w:lang w:val="kk-KZ" w:eastAsia="ru-RU" w:bidi="ru-RU"/>
        </w:rPr>
        <w:t>ТСН</w:t>
      </w:r>
      <w:r w:rsidRPr="00D9739F">
        <w:rPr>
          <w:rStyle w:val="20"/>
          <w:sz w:val="24"/>
          <w:szCs w:val="24"/>
          <w:lang w:val="ru-RU" w:eastAsia="ru-RU" w:bidi="ru-RU"/>
        </w:rPr>
        <w:t>)</w:t>
      </w:r>
      <w:r w:rsidRPr="00D9739F">
        <w:rPr>
          <w:rStyle w:val="3985pt"/>
          <w:rFonts w:eastAsia="Consolas"/>
          <w:sz w:val="24"/>
          <w:szCs w:val="24"/>
        </w:rPr>
        <w:t xml:space="preserve"> </w:t>
      </w:r>
      <w:r w:rsidRPr="00D9739F">
        <w:rPr>
          <w:rStyle w:val="3985pt"/>
          <w:rFonts w:eastAsia="Consolas"/>
          <w:b w:val="0"/>
          <w:sz w:val="24"/>
          <w:szCs w:val="24"/>
        </w:rPr>
        <w:t>К'</w:t>
      </w:r>
      <w:r w:rsidRPr="00D9739F">
        <w:rPr>
          <w:rStyle w:val="3985pt"/>
          <w:rFonts w:eastAsia="Consolas"/>
          <w:b w:val="0"/>
          <w:sz w:val="24"/>
          <w:szCs w:val="24"/>
          <w:vertAlign w:val="subscript"/>
        </w:rPr>
        <w:t>р</w:t>
      </w:r>
    </w:p>
    <w:p w:rsidR="00D9739F" w:rsidRPr="00D9739F" w:rsidRDefault="00D9739F" w:rsidP="00D9739F">
      <w:pPr>
        <w:pStyle w:val="390"/>
        <w:shd w:val="clear" w:color="auto" w:fill="auto"/>
        <w:spacing w:after="0" w:line="0" w:lineRule="atLeast"/>
        <w:jc w:val="both"/>
        <w:rPr>
          <w:sz w:val="24"/>
          <w:szCs w:val="24"/>
        </w:rPr>
      </w:pPr>
      <w:r w:rsidRPr="00D9739F">
        <w:rPr>
          <w:rStyle w:val="3985pt"/>
          <w:rFonts w:eastAsia="Consolas"/>
          <w:b w:val="0"/>
          <w:sz w:val="24"/>
          <w:szCs w:val="24"/>
        </w:rPr>
        <w:t>К</w:t>
      </w:r>
      <w:r w:rsidRPr="00D9739F">
        <w:rPr>
          <w:rStyle w:val="3985pt"/>
          <w:rFonts w:eastAsia="Consolas"/>
          <w:b w:val="0"/>
          <w:sz w:val="24"/>
          <w:szCs w:val="24"/>
          <w:vertAlign w:val="subscript"/>
        </w:rPr>
        <w:t>р</w:t>
      </w:r>
      <w:r w:rsidRPr="00D9739F">
        <w:rPr>
          <w:sz w:val="24"/>
          <w:szCs w:val="24"/>
        </w:rPr>
        <w:t xml:space="preserve"> - коэффициент, учитывающий разновременность наступления наибольших нагрузок обмоток 35 кВ и 10 кВ ориентировочно </w:t>
      </w:r>
      <w:r w:rsidRPr="00D9739F">
        <w:rPr>
          <w:rStyle w:val="3985pt"/>
          <w:rFonts w:eastAsia="Consolas"/>
          <w:sz w:val="24"/>
          <w:szCs w:val="24"/>
        </w:rPr>
        <w:t>К</w:t>
      </w:r>
      <w:r w:rsidRPr="00D9739F">
        <w:rPr>
          <w:rStyle w:val="3985pt"/>
          <w:rFonts w:eastAsia="Consolas"/>
          <w:sz w:val="24"/>
          <w:szCs w:val="24"/>
          <w:vertAlign w:val="subscript"/>
        </w:rPr>
        <w:t>р</w:t>
      </w:r>
      <w:r w:rsidRPr="00D9739F">
        <w:rPr>
          <w:rStyle w:val="3985pt"/>
          <w:rFonts w:eastAsia="Consolas"/>
          <w:sz w:val="24"/>
          <w:szCs w:val="24"/>
        </w:rPr>
        <w:t>=</w:t>
      </w:r>
      <w:r w:rsidRPr="00D9739F">
        <w:rPr>
          <w:sz w:val="24"/>
          <w:szCs w:val="24"/>
        </w:rPr>
        <w:t xml:space="preserve"> 0,9-Ю,95;</w:t>
      </w:r>
    </w:p>
    <w:p w:rsidR="00D9739F" w:rsidRPr="00D9739F" w:rsidRDefault="00D9739F" w:rsidP="00D9739F">
      <w:pPr>
        <w:pStyle w:val="390"/>
        <w:shd w:val="clear" w:color="auto" w:fill="auto"/>
        <w:spacing w:after="0" w:line="0" w:lineRule="atLeast"/>
        <w:jc w:val="both"/>
        <w:rPr>
          <w:sz w:val="24"/>
          <w:szCs w:val="24"/>
        </w:rPr>
      </w:pPr>
      <w:r w:rsidRPr="00D9739F">
        <w:rPr>
          <w:rStyle w:val="3985pt"/>
          <w:rFonts w:eastAsia="Consolas"/>
          <w:b w:val="0"/>
          <w:sz w:val="24"/>
          <w:szCs w:val="24"/>
        </w:rPr>
        <w:t>К'</w:t>
      </w:r>
      <w:r w:rsidRPr="00D9739F">
        <w:rPr>
          <w:rStyle w:val="3985pt"/>
          <w:rFonts w:eastAsia="Consolas"/>
          <w:b w:val="0"/>
          <w:sz w:val="24"/>
          <w:szCs w:val="24"/>
          <w:vertAlign w:val="subscript"/>
        </w:rPr>
        <w:t>р</w:t>
      </w:r>
      <w:r w:rsidRPr="00D9739F">
        <w:rPr>
          <w:rStyle w:val="3985pt"/>
          <w:rFonts w:eastAsia="Consolas"/>
          <w:sz w:val="24"/>
          <w:szCs w:val="24"/>
        </w:rPr>
        <w:t xml:space="preserve"> -</w:t>
      </w:r>
      <w:r w:rsidRPr="00D9739F">
        <w:rPr>
          <w:sz w:val="24"/>
          <w:szCs w:val="24"/>
        </w:rPr>
        <w:t xml:space="preserve"> коэффициент, учитывающий разновременность наступления наибольших нагрузок тяговых и нетяговых потребителей, ориентировочно </w:t>
      </w:r>
      <w:r w:rsidRPr="00D9739F">
        <w:rPr>
          <w:rStyle w:val="3985pt"/>
          <w:rFonts w:eastAsia="Consolas"/>
          <w:b w:val="0"/>
          <w:sz w:val="24"/>
          <w:szCs w:val="24"/>
        </w:rPr>
        <w:t>К'</w:t>
      </w:r>
      <w:r w:rsidRPr="00D9739F">
        <w:rPr>
          <w:rStyle w:val="3985pt"/>
          <w:rFonts w:eastAsia="Consolas"/>
          <w:b w:val="0"/>
          <w:sz w:val="24"/>
          <w:szCs w:val="24"/>
          <w:vertAlign w:val="subscript"/>
        </w:rPr>
        <w:t>р</w:t>
      </w:r>
      <w:r w:rsidRPr="00D9739F">
        <w:rPr>
          <w:b/>
          <w:sz w:val="24"/>
          <w:szCs w:val="24"/>
        </w:rPr>
        <w:t xml:space="preserve"> </w:t>
      </w:r>
      <w:r w:rsidRPr="00D9739F">
        <w:rPr>
          <w:sz w:val="24"/>
          <w:szCs w:val="24"/>
        </w:rPr>
        <w:t>= 0,95—0,98.</w:t>
      </w:r>
    </w:p>
    <w:p w:rsidR="00D9739F" w:rsidRPr="00D9739F" w:rsidRDefault="00D9739F" w:rsidP="00D9739F">
      <w:pPr>
        <w:pStyle w:val="390"/>
        <w:shd w:val="clear" w:color="auto" w:fill="auto"/>
        <w:spacing w:after="0" w:line="0" w:lineRule="atLeast"/>
        <w:jc w:val="center"/>
        <w:rPr>
          <w:sz w:val="24"/>
          <w:szCs w:val="24"/>
          <w:lang w:val="kk-KZ"/>
        </w:rPr>
      </w:pPr>
      <w:r w:rsidRPr="00D9739F">
        <w:rPr>
          <w:sz w:val="24"/>
          <w:szCs w:val="24"/>
        </w:rPr>
        <w:t>При установке двухобмоточных трансформаторов</w:t>
      </w:r>
    </w:p>
    <w:p w:rsidR="004615A6" w:rsidRPr="000D5D53" w:rsidRDefault="00D9739F" w:rsidP="004615A6">
      <w:pPr>
        <w:pStyle w:val="390"/>
        <w:shd w:val="clear" w:color="auto" w:fill="auto"/>
        <w:spacing w:after="0" w:line="0" w:lineRule="atLeast"/>
        <w:jc w:val="center"/>
        <w:rPr>
          <w:sz w:val="24"/>
          <w:szCs w:val="24"/>
        </w:rPr>
      </w:pPr>
      <w:r w:rsidRPr="00D9739F">
        <w:rPr>
          <w:sz w:val="24"/>
          <w:szCs w:val="24"/>
          <w:lang w:val="en-US"/>
        </w:rPr>
        <w:t>S</w:t>
      </w:r>
      <w:r w:rsidRPr="00D9739F">
        <w:rPr>
          <w:rStyle w:val="20"/>
          <w:sz w:val="24"/>
          <w:szCs w:val="24"/>
          <w:vertAlign w:val="subscript"/>
          <w:lang w:val="ru-RU" w:eastAsia="ru-RU" w:bidi="ru-RU"/>
        </w:rPr>
        <w:t xml:space="preserve"> тах*110</w:t>
      </w:r>
      <w:r w:rsidRPr="00D9739F">
        <w:rPr>
          <w:rStyle w:val="20"/>
          <w:sz w:val="24"/>
          <w:szCs w:val="24"/>
          <w:lang w:val="ru-RU" w:eastAsia="ru-RU" w:bidi="ru-RU"/>
        </w:rPr>
        <w:t>=</w:t>
      </w:r>
      <w:r w:rsidRPr="00D9739F">
        <w:rPr>
          <w:sz w:val="24"/>
          <w:szCs w:val="24"/>
        </w:rPr>
        <w:t xml:space="preserve"> </w:t>
      </w:r>
      <w:r w:rsidRPr="00D9739F">
        <w:rPr>
          <w:sz w:val="24"/>
          <w:szCs w:val="24"/>
          <w:lang w:val="en-US"/>
        </w:rPr>
        <w:t>S</w:t>
      </w:r>
      <w:r w:rsidRPr="00D9739F">
        <w:rPr>
          <w:rStyle w:val="20"/>
          <w:sz w:val="24"/>
          <w:szCs w:val="24"/>
          <w:vertAlign w:val="subscript"/>
          <w:lang w:val="ru-RU" w:eastAsia="ru-RU" w:bidi="ru-RU"/>
        </w:rPr>
        <w:t xml:space="preserve"> </w:t>
      </w:r>
      <w:r w:rsidRPr="00D9739F">
        <w:rPr>
          <w:rStyle w:val="20"/>
          <w:sz w:val="24"/>
          <w:szCs w:val="24"/>
          <w:vertAlign w:val="subscript"/>
          <w:lang w:val="kk-KZ" w:eastAsia="ru-RU" w:bidi="ru-RU"/>
        </w:rPr>
        <w:t xml:space="preserve">ш </w:t>
      </w:r>
      <w:r w:rsidRPr="00D9739F">
        <w:rPr>
          <w:rStyle w:val="20"/>
          <w:sz w:val="24"/>
          <w:szCs w:val="24"/>
          <w:vertAlign w:val="subscript"/>
          <w:lang w:val="ru-RU" w:eastAsia="ru-RU" w:bidi="ru-RU"/>
        </w:rPr>
        <w:t>тах10</w:t>
      </w:r>
    </w:p>
    <w:p w:rsidR="004615A6" w:rsidRPr="000D5D53" w:rsidRDefault="004615A6" w:rsidP="004615A6">
      <w:pPr>
        <w:pStyle w:val="390"/>
        <w:shd w:val="clear" w:color="auto" w:fill="auto"/>
        <w:spacing w:after="0" w:line="0" w:lineRule="atLeast"/>
        <w:jc w:val="center"/>
        <w:rPr>
          <w:sz w:val="24"/>
          <w:szCs w:val="24"/>
        </w:rPr>
      </w:pPr>
    </w:p>
    <w:p w:rsidR="00D9739F" w:rsidRPr="004615A6" w:rsidRDefault="00D9739F" w:rsidP="004615A6">
      <w:pPr>
        <w:pStyle w:val="390"/>
        <w:shd w:val="clear" w:color="auto" w:fill="auto"/>
        <w:spacing w:after="0" w:line="0" w:lineRule="atLeast"/>
        <w:rPr>
          <w:sz w:val="24"/>
          <w:szCs w:val="24"/>
        </w:rPr>
      </w:pPr>
      <w:r w:rsidRPr="004615A6">
        <w:rPr>
          <w:sz w:val="24"/>
          <w:szCs w:val="24"/>
        </w:rPr>
        <w:t>На тяговой подстанции устанавливаются обычно два главных понизительных трансформатора, мощность которых можно определить по значению £</w:t>
      </w:r>
      <w:r w:rsidRPr="004615A6">
        <w:rPr>
          <w:sz w:val="24"/>
          <w:szCs w:val="24"/>
          <w:vertAlign w:val="subscript"/>
        </w:rPr>
        <w:t>тах</w:t>
      </w:r>
      <w:r w:rsidRPr="004615A6">
        <w:rPr>
          <w:sz w:val="24"/>
          <w:szCs w:val="24"/>
        </w:rPr>
        <w:t>цо как указано выше. Тип трансформатора выбирается по справочнику.</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Мощность опорной или транзитной подстанции на шинах первичного напряжения 110 кВ определяется по выражению (201) учебника Прохорокого [2].</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 xml:space="preserve">Мощность отпаечной или тупиковой подстанции определяется по </w:t>
      </w:r>
      <w:r w:rsidRPr="00D9739F">
        <w:rPr>
          <w:b w:val="0"/>
          <w:sz w:val="24"/>
          <w:szCs w:val="24"/>
        </w:rPr>
        <w:lastRenderedPageBreak/>
        <w:t xml:space="preserve">выражению </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Мощность на шинах опорной или транзитной подстанции с первичным напряжением 35 кВ определяется по выражению (199) учебника [2].</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 xml:space="preserve">При определении мощности тупиковой подстанции в выражении (199) не следует учитывать мощность транзитных подстанций </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Методические указания по расчету токов КЗ и выбору оборудования приведены ниже</w:t>
      </w:r>
    </w:p>
    <w:p w:rsidR="00D9739F" w:rsidRPr="004615A6" w:rsidRDefault="00D9739F" w:rsidP="00D9739F">
      <w:pPr>
        <w:spacing w:line="0" w:lineRule="atLeast"/>
        <w:jc w:val="both"/>
        <w:rPr>
          <w:rFonts w:ascii="Times New Roman" w:hAnsi="Times New Roman" w:cs="Times New Roman"/>
          <w:b/>
        </w:rPr>
      </w:pPr>
      <w:r w:rsidRPr="004615A6">
        <w:rPr>
          <w:rFonts w:ascii="Times New Roman" w:hAnsi="Times New Roman" w:cs="Times New Roman"/>
          <w:b/>
        </w:rPr>
        <w:t>Тема 1.</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При составлении схемы главных электрических соединений тяговой подстанции следует воспользоваться схемами, приведенными на стр. 408, 411-413 учебника Поохорского [2].</w:t>
      </w:r>
    </w:p>
    <w:p w:rsidR="00D9739F" w:rsidRPr="00D9739F" w:rsidRDefault="00D9739F" w:rsidP="00D9739F">
      <w:pPr>
        <w:pStyle w:val="70"/>
        <w:shd w:val="clear" w:color="auto" w:fill="auto"/>
        <w:spacing w:line="0" w:lineRule="atLeast"/>
        <w:rPr>
          <w:b w:val="0"/>
          <w:sz w:val="24"/>
          <w:szCs w:val="24"/>
        </w:rPr>
      </w:pPr>
      <w:r w:rsidRPr="00D9739F">
        <w:rPr>
          <w:b w:val="0"/>
          <w:sz w:val="24"/>
          <w:szCs w:val="24"/>
        </w:rPr>
        <w:t>Для определения мощности тяговой нагрузки 5^, наибольшей мощности на шинах 27,5 кВ и наибольшей расчетной мощности понижающих трансформаторов следует воспользоваться формулами на спр. 419 учебника Прохорского.</w:t>
      </w:r>
    </w:p>
    <w:p w:rsidR="00D9739F" w:rsidRPr="000D5D53" w:rsidRDefault="00D9739F" w:rsidP="00D9739F">
      <w:pPr>
        <w:pStyle w:val="70"/>
        <w:shd w:val="clear" w:color="auto" w:fill="auto"/>
        <w:spacing w:line="0" w:lineRule="atLeast"/>
        <w:rPr>
          <w:b w:val="0"/>
          <w:sz w:val="24"/>
          <w:szCs w:val="24"/>
        </w:rPr>
      </w:pPr>
      <w:r w:rsidRPr="00D9739F">
        <w:rPr>
          <w:b w:val="0"/>
          <w:sz w:val="24"/>
          <w:szCs w:val="24"/>
        </w:rPr>
        <w:t xml:space="preserve">При этом определение суммарной полной мощности районных потребителей выполняется как и для тяговой подстанции постоянного тока (тема 1). Аналогично определяется </w:t>
      </w:r>
      <w:r w:rsidRPr="004615A6">
        <w:rPr>
          <w:rStyle w:val="710pt"/>
          <w:rFonts w:eastAsia="Candara"/>
          <w:sz w:val="24"/>
          <w:szCs w:val="24"/>
        </w:rPr>
        <w:t xml:space="preserve">мощность, отдаваемая по </w:t>
      </w:r>
      <w:r w:rsidRPr="004615A6">
        <w:rPr>
          <w:b w:val="0"/>
          <w:sz w:val="24"/>
          <w:szCs w:val="24"/>
        </w:rPr>
        <w:t xml:space="preserve">фидерам </w:t>
      </w:r>
      <w:r w:rsidRPr="00D9739F">
        <w:rPr>
          <w:b w:val="0"/>
          <w:sz w:val="24"/>
          <w:szCs w:val="24"/>
        </w:rPr>
        <w:t>ДПР.</w:t>
      </w:r>
    </w:p>
    <w:p w:rsidR="00D9739F" w:rsidRPr="00D9739F" w:rsidRDefault="00D9739F" w:rsidP="00D9739F">
      <w:pPr>
        <w:pStyle w:val="290"/>
        <w:shd w:val="clear" w:color="auto" w:fill="auto"/>
        <w:spacing w:line="0" w:lineRule="atLeast"/>
        <w:rPr>
          <w:sz w:val="24"/>
          <w:szCs w:val="24"/>
        </w:rPr>
      </w:pPr>
      <w:r w:rsidRPr="00D9739F">
        <w:rPr>
          <w:sz w:val="24"/>
          <w:szCs w:val="24"/>
        </w:rPr>
        <w:t>При выборе мощности и типа тяговых трансформаторов следует воспользоваться методическими указаниями к теме 1.</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Мощность подстанции определяется согласно указаниям на стр. 419 учебника [2].</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Методические указания по расчету токов КЗ и выбору оборудования приведены ниже.</w:t>
      </w:r>
    </w:p>
    <w:p w:rsidR="00D9739F" w:rsidRPr="00D9739F" w:rsidRDefault="00D9739F" w:rsidP="00D9739F">
      <w:pPr>
        <w:spacing w:line="0" w:lineRule="atLeast"/>
        <w:jc w:val="both"/>
        <w:rPr>
          <w:rFonts w:ascii="Times New Roman" w:hAnsi="Times New Roman" w:cs="Times New Roman"/>
          <w:b/>
        </w:rPr>
      </w:pPr>
      <w:r w:rsidRPr="00D9739F">
        <w:rPr>
          <w:rFonts w:ascii="Times New Roman" w:hAnsi="Times New Roman" w:cs="Times New Roman"/>
          <w:b/>
        </w:rPr>
        <w:t>Тема 2.</w:t>
      </w:r>
    </w:p>
    <w:p w:rsidR="00D9739F" w:rsidRPr="00D9739F" w:rsidRDefault="00D9739F" w:rsidP="00D9739F">
      <w:pPr>
        <w:tabs>
          <w:tab w:val="left" w:pos="559"/>
        </w:tabs>
        <w:spacing w:line="0" w:lineRule="atLeast"/>
        <w:jc w:val="both"/>
        <w:rPr>
          <w:rFonts w:ascii="Times New Roman" w:hAnsi="Times New Roman" w:cs="Times New Roman"/>
        </w:rPr>
      </w:pPr>
      <w:r w:rsidRPr="00D9739F">
        <w:rPr>
          <w:rFonts w:ascii="Times New Roman" w:hAnsi="Times New Roman" w:cs="Times New Roman"/>
        </w:rPr>
        <w:t>При составлении схемы главных электрических соединений трансформаторной подстанции следует воспользоваться схемами, приведенными на стр. 122, 372, 375,</w:t>
      </w:r>
      <w:r w:rsidRPr="00D9739F">
        <w:rPr>
          <w:rFonts w:ascii="Times New Roman" w:hAnsi="Times New Roman" w:cs="Times New Roman"/>
        </w:rPr>
        <w:tab/>
        <w:t>413 учебника Прохорского, а также учесть</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методические указания руководителя курсового проектирования.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При определении наибольшей мощности районных потребителей 10 кВ и 35 кВ, мощности понижающего трансформатора и подстанции следует воспользоваться указаниями к теме 1 (в расчетах не учитывается мощность тяговой нагрузки £</w:t>
      </w:r>
      <w:r w:rsidRPr="00D9739F">
        <w:rPr>
          <w:rFonts w:ascii="Times New Roman" w:hAnsi="Times New Roman" w:cs="Times New Roman"/>
          <w:vertAlign w:val="subscript"/>
        </w:rPr>
        <w:t>тяг</w:t>
      </w:r>
      <w:r w:rsidRPr="00D9739F">
        <w:rPr>
          <w:rFonts w:ascii="Times New Roman" w:hAnsi="Times New Roman" w:cs="Times New Roman"/>
        </w:rPr>
        <w:t>).</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lastRenderedPageBreak/>
        <w:t xml:space="preserve">Темы </w:t>
      </w:r>
      <w:r w:rsidRPr="00D9739F">
        <w:rPr>
          <w:rStyle w:val="21pt"/>
          <w:rFonts w:eastAsia="Candara"/>
          <w:sz w:val="24"/>
          <w:szCs w:val="24"/>
        </w:rPr>
        <w:t>1,2.</w:t>
      </w:r>
      <w:r w:rsidRPr="00D9739F">
        <w:rPr>
          <w:rFonts w:ascii="Times New Roman" w:hAnsi="Times New Roman" w:cs="Times New Roman"/>
        </w:rPr>
        <w:t xml:space="preserve"> Вычисление токов КЗ необходимо начать с составления расчетной схемы, согласно заданной схеме питания подстанции На ней указываются мощность КЗ на шинах районной подстанции, напряжения всех ступеней, длина линий, мощность и напряжение КЗ понижающих трансформаторов, обозначаются точки, в которых необходимо вычислить токи КЗ и время срабатывания релейных защит на вводе в распределительное устройство и на отходящих присоединениях.</w:t>
      </w:r>
    </w:p>
    <w:p w:rsidR="00D9739F" w:rsidRPr="000D5D53" w:rsidRDefault="00D9739F" w:rsidP="00D9739F">
      <w:pPr>
        <w:spacing w:line="0" w:lineRule="atLeast"/>
        <w:jc w:val="both"/>
        <w:rPr>
          <w:rFonts w:ascii="Times New Roman" w:hAnsi="Times New Roman" w:cs="Times New Roman"/>
        </w:rPr>
      </w:pPr>
      <w:r w:rsidRPr="00D9739F">
        <w:rPr>
          <w:rFonts w:ascii="Times New Roman" w:hAnsi="Times New Roman" w:cs="Times New Roman"/>
        </w:rPr>
        <w:t>На основании расчетной схемы составляется схема замещения цепи КЗ, на которой каждый элемент цепи представляют в виде эквивалентного индуктивного</w:t>
      </w:r>
      <w:r w:rsidR="00585D72" w:rsidRPr="00585D72">
        <w:rPr>
          <w:rFonts w:ascii="Times New Roman" w:hAnsi="Times New Roman" w:cs="Times New Roman"/>
        </w:rPr>
        <w:t xml:space="preserve"> </w:t>
      </w:r>
      <w:r w:rsidRPr="00D9739F">
        <w:rPr>
          <w:rFonts w:ascii="Times New Roman" w:hAnsi="Times New Roman" w:cs="Times New Roman"/>
        </w:rPr>
        <w:t>сопротивления; им присваивают порядковые номера, которые проставляются в числителе дроби, стоящей около соответствующего элемента. После этого приступают к вычислению относительных базисных сопротивлений элементов цепи КЗ по формулам: 40 -43 учебника [2].</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Так как мощность, питающей энергосистемы не задана, ее относительное базисное сопротивление следует вычислить по заданной мощности КЗ на шинах районной подстанции по формуле (45).</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 случае применения трехобмоточных трансформаторов следует вычислить напряжения короткого замыкания каждой из обмоток трансформатора по формулам (44), а затем относительные сопротивления этих обмоток по формуле (43) учебника [2].</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После вычисления относительных базисных сопротивлений каждого и элементов цепи КЗ, их величины указываются на схеме замещения в знаменателе соответствующей дроби. В дальнейшем, последовательно преобразуя схему замещения, определяют относительные сопротивления до заданных точек КЗ.</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Результаты по вычислению токов КЗ следует оформить в виде таблицы. С примером расчета токов КЗ можно ознакомиться в пособии по дипломному проектированию 141. Учитывая различное время отключения токов КЗ выключателями ввода в РУ и отходящих присоединений, следует определить полный, тепловой импульс как для шин, так и для всех присоединений по выражению (90) учебника. Время отключения тока КЗ можно определить</w:t>
      </w:r>
    </w:p>
    <w:p w:rsidR="00D9739F" w:rsidRPr="00D9739F" w:rsidRDefault="00D9739F" w:rsidP="00D9739F">
      <w:pPr>
        <w:spacing w:line="0" w:lineRule="atLeast"/>
        <w:rPr>
          <w:rFonts w:ascii="Times New Roman" w:hAnsi="Times New Roman" w:cs="Times New Roman"/>
          <w:vertAlign w:val="subscript"/>
        </w:rPr>
      </w:pPr>
      <w:r w:rsidRPr="00D9739F">
        <w:rPr>
          <w:rFonts w:ascii="Times New Roman" w:hAnsi="Times New Roman" w:cs="Times New Roman"/>
          <w:lang w:val="en-US"/>
        </w:rPr>
        <w:t>t</w:t>
      </w:r>
      <w:r w:rsidRPr="00D9739F">
        <w:rPr>
          <w:rFonts w:ascii="Times New Roman" w:hAnsi="Times New Roman" w:cs="Times New Roman"/>
          <w:vertAlign w:val="subscript"/>
          <w:lang w:val="kk-KZ"/>
        </w:rPr>
        <w:t>откл</w:t>
      </w:r>
      <w:r w:rsidRPr="00D9739F">
        <w:rPr>
          <w:rFonts w:ascii="Times New Roman" w:hAnsi="Times New Roman" w:cs="Times New Roman"/>
        </w:rPr>
        <w:t xml:space="preserve"> =</w:t>
      </w:r>
      <w:r w:rsidRPr="00D9739F">
        <w:rPr>
          <w:rFonts w:ascii="Times New Roman" w:hAnsi="Times New Roman" w:cs="Times New Roman"/>
          <w:lang w:val="en-US"/>
        </w:rPr>
        <w:t>t</w:t>
      </w:r>
      <w:r w:rsidRPr="00D9739F">
        <w:rPr>
          <w:rFonts w:ascii="Times New Roman" w:hAnsi="Times New Roman" w:cs="Times New Roman"/>
          <w:vertAlign w:val="subscript"/>
        </w:rPr>
        <w:t>рз</w:t>
      </w:r>
      <w:r w:rsidRPr="00D9739F">
        <w:rPr>
          <w:rFonts w:ascii="Times New Roman" w:hAnsi="Times New Roman" w:cs="Times New Roman"/>
        </w:rPr>
        <w:t xml:space="preserve"> +</w:t>
      </w:r>
      <w:r w:rsidRPr="00D9739F">
        <w:rPr>
          <w:rFonts w:ascii="Times New Roman" w:hAnsi="Times New Roman" w:cs="Times New Roman"/>
          <w:lang w:val="en-US"/>
        </w:rPr>
        <w:t>t</w:t>
      </w:r>
      <w:r w:rsidRPr="00D9739F">
        <w:rPr>
          <w:rFonts w:ascii="Times New Roman" w:hAnsi="Times New Roman" w:cs="Times New Roman"/>
          <w:vertAlign w:val="subscript"/>
        </w:rPr>
        <w:t>ср</w:t>
      </w:r>
      <w:r w:rsidRPr="00D9739F">
        <w:rPr>
          <w:rFonts w:ascii="Times New Roman" w:hAnsi="Times New Roman" w:cs="Times New Roman"/>
        </w:rPr>
        <w:t xml:space="preserve"> +</w:t>
      </w:r>
      <w:r w:rsidRPr="00D9739F">
        <w:rPr>
          <w:rFonts w:ascii="Times New Roman" w:hAnsi="Times New Roman" w:cs="Times New Roman"/>
          <w:lang w:val="en-US"/>
        </w:rPr>
        <w:t>t</w:t>
      </w:r>
      <w:r w:rsidRPr="00D9739F">
        <w:rPr>
          <w:rFonts w:ascii="Times New Roman" w:hAnsi="Times New Roman" w:cs="Times New Roman"/>
          <w:vertAlign w:val="subscript"/>
        </w:rPr>
        <w:t>св</w:t>
      </w:r>
    </w:p>
    <w:p w:rsidR="00D9739F" w:rsidRPr="00D9739F" w:rsidRDefault="00D9739F" w:rsidP="00D9739F">
      <w:pPr>
        <w:spacing w:line="0" w:lineRule="atLeast"/>
        <w:rPr>
          <w:rFonts w:ascii="Times New Roman" w:hAnsi="Times New Roman" w:cs="Times New Roman"/>
        </w:rPr>
      </w:pP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где </w:t>
      </w:r>
      <w:r w:rsidRPr="00D9739F">
        <w:rPr>
          <w:rStyle w:val="20"/>
          <w:rFonts w:eastAsia="Arial Unicode MS"/>
          <w:sz w:val="24"/>
          <w:szCs w:val="24"/>
        </w:rPr>
        <w:t>t</w:t>
      </w:r>
      <w:r w:rsidRPr="00D9739F">
        <w:rPr>
          <w:rStyle w:val="20"/>
          <w:rFonts w:eastAsia="Arial Unicode MS"/>
          <w:sz w:val="24"/>
          <w:szCs w:val="24"/>
          <w:vertAlign w:val="subscript"/>
        </w:rPr>
        <w:t>p</w:t>
      </w:r>
      <w:r w:rsidRPr="00D9739F">
        <w:rPr>
          <w:rStyle w:val="20"/>
          <w:rFonts w:eastAsia="Arial Unicode MS"/>
          <w:sz w:val="24"/>
          <w:szCs w:val="24"/>
          <w:vertAlign w:val="subscript"/>
          <w:lang w:val="ru-RU"/>
        </w:rPr>
        <w:t>3</w:t>
      </w:r>
      <w:r w:rsidRPr="00D9739F">
        <w:rPr>
          <w:rFonts w:ascii="Times New Roman" w:hAnsi="Times New Roman" w:cs="Times New Roman"/>
          <w:lang w:eastAsia="en-US" w:bidi="en-US"/>
        </w:rPr>
        <w:t xml:space="preserve"> </w:t>
      </w:r>
      <w:r w:rsidRPr="00D9739F">
        <w:rPr>
          <w:rFonts w:ascii="Times New Roman" w:hAnsi="Times New Roman" w:cs="Times New Roman"/>
        </w:rPr>
        <w:t>- время срабатывания (уставки) релейной защиты, указанное на расчетной схеме для каждого присоединения РУ и ввода;</w:t>
      </w:r>
    </w:p>
    <w:p w:rsidR="00D9739F" w:rsidRPr="00D9739F" w:rsidRDefault="00D9739F" w:rsidP="00D9739F">
      <w:pPr>
        <w:spacing w:line="0" w:lineRule="atLeast"/>
        <w:jc w:val="both"/>
        <w:rPr>
          <w:rFonts w:ascii="Times New Roman" w:hAnsi="Times New Roman" w:cs="Times New Roman"/>
        </w:rPr>
      </w:pPr>
      <w:r w:rsidRPr="00D9739F">
        <w:rPr>
          <w:rStyle w:val="20"/>
          <w:rFonts w:eastAsia="Arial Unicode MS"/>
          <w:sz w:val="24"/>
          <w:szCs w:val="24"/>
        </w:rPr>
        <w:t>t</w:t>
      </w:r>
      <w:r w:rsidRPr="00D9739F">
        <w:rPr>
          <w:rStyle w:val="20"/>
          <w:rFonts w:eastAsia="Arial Unicode MS"/>
          <w:sz w:val="24"/>
          <w:szCs w:val="24"/>
          <w:vertAlign w:val="subscript"/>
        </w:rPr>
        <w:t>cp</w:t>
      </w:r>
      <w:r w:rsidRPr="00D9739F">
        <w:rPr>
          <w:rFonts w:ascii="Times New Roman" w:hAnsi="Times New Roman" w:cs="Times New Roman"/>
          <w:lang w:eastAsia="en-US" w:bidi="en-US"/>
        </w:rPr>
        <w:t xml:space="preserve"> </w:t>
      </w:r>
      <w:r w:rsidRPr="00D9739F">
        <w:rPr>
          <w:rFonts w:ascii="Times New Roman" w:hAnsi="Times New Roman" w:cs="Times New Roman"/>
        </w:rPr>
        <w:t>- собственное время срабатывания всех реле защиты;</w:t>
      </w:r>
    </w:p>
    <w:p w:rsidR="00D9739F" w:rsidRPr="00D9739F" w:rsidRDefault="00D9739F" w:rsidP="00D9739F">
      <w:pPr>
        <w:spacing w:line="0" w:lineRule="atLeast"/>
        <w:jc w:val="both"/>
        <w:rPr>
          <w:rFonts w:ascii="Times New Roman" w:hAnsi="Times New Roman" w:cs="Times New Roman"/>
        </w:rPr>
      </w:pPr>
      <w:r w:rsidRPr="00D9739F">
        <w:rPr>
          <w:rStyle w:val="20"/>
          <w:rFonts w:eastAsia="Arial Unicode MS"/>
          <w:sz w:val="24"/>
          <w:szCs w:val="24"/>
        </w:rPr>
        <w:t>t</w:t>
      </w:r>
      <w:r w:rsidRPr="00D9739F">
        <w:rPr>
          <w:rStyle w:val="20"/>
          <w:rFonts w:eastAsia="Arial Unicode MS"/>
          <w:sz w:val="24"/>
          <w:szCs w:val="24"/>
          <w:vertAlign w:val="subscript"/>
        </w:rPr>
        <w:t>ce</w:t>
      </w:r>
      <w:r w:rsidRPr="00D9739F">
        <w:rPr>
          <w:rFonts w:ascii="Times New Roman" w:hAnsi="Times New Roman" w:cs="Times New Roman"/>
          <w:lang w:eastAsia="en-US" w:bidi="en-US"/>
        </w:rPr>
        <w:t xml:space="preserve"> </w:t>
      </w:r>
      <w:r w:rsidRPr="00D9739F">
        <w:rPr>
          <w:rFonts w:ascii="Times New Roman" w:hAnsi="Times New Roman" w:cs="Times New Roman"/>
        </w:rPr>
        <w:t>- собственное время отключения выключателя.</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Выбор оборудования необходимо начать с расчета наибольших рабочих токов шин и всех присоединений проектируемого РУ. Для этой цели можно использовать расчетные формулы из учебника Прохорского стр. 207—208 или пособия [4].</w:t>
      </w:r>
    </w:p>
    <w:p w:rsidR="00D9739F" w:rsidRPr="00D9739F" w:rsidRDefault="00D9739F" w:rsidP="00585D72">
      <w:pPr>
        <w:tabs>
          <w:tab w:val="left" w:pos="1649"/>
          <w:tab w:val="left" w:pos="3717"/>
        </w:tabs>
        <w:spacing w:line="0" w:lineRule="atLeast"/>
        <w:jc w:val="both"/>
        <w:rPr>
          <w:rFonts w:ascii="Times New Roman" w:hAnsi="Times New Roman" w:cs="Times New Roman"/>
        </w:rPr>
      </w:pPr>
      <w:r w:rsidRPr="00D9739F">
        <w:rPr>
          <w:rFonts w:ascii="Times New Roman" w:hAnsi="Times New Roman" w:cs="Times New Roman"/>
        </w:rPr>
        <w:t xml:space="preserve">Чтобы избежать завышенных значений </w:t>
      </w:r>
      <w:r w:rsidRPr="00D9739F">
        <w:rPr>
          <w:rStyle w:val="265pt0pt"/>
          <w:rFonts w:eastAsia="Arial Unicode MS"/>
          <w:sz w:val="24"/>
          <w:szCs w:val="24"/>
        </w:rPr>
        <w:t>1</w:t>
      </w:r>
      <w:r w:rsidRPr="00D9739F">
        <w:rPr>
          <w:rStyle w:val="265pt0pt"/>
          <w:rFonts w:eastAsia="Arial Unicode MS"/>
          <w:sz w:val="24"/>
          <w:szCs w:val="24"/>
          <w:vertAlign w:val="subscript"/>
        </w:rPr>
        <w:t>ра</w:t>
      </w:r>
      <w:r w:rsidRPr="00D9739F">
        <w:rPr>
          <w:rStyle w:val="265pt0pt"/>
          <w:rFonts w:eastAsia="Arial Unicode MS"/>
          <w:sz w:val="24"/>
          <w:szCs w:val="24"/>
        </w:rPr>
        <w:t>б.тах</w:t>
      </w:r>
      <w:r w:rsidRPr="00D9739F">
        <w:rPr>
          <w:rStyle w:val="265pt"/>
          <w:rFonts w:eastAsia="Arial Unicode MS"/>
          <w:sz w:val="24"/>
          <w:szCs w:val="24"/>
        </w:rPr>
        <w:t xml:space="preserve"> </w:t>
      </w:r>
      <w:r w:rsidRPr="00D9739F">
        <w:rPr>
          <w:rFonts w:ascii="Times New Roman" w:hAnsi="Times New Roman" w:cs="Times New Roman"/>
        </w:rPr>
        <w:t>на присоединении вводов, и на шин</w:t>
      </w:r>
      <w:r w:rsidR="00585D72">
        <w:rPr>
          <w:rFonts w:ascii="Times New Roman" w:hAnsi="Times New Roman" w:cs="Times New Roman"/>
        </w:rPr>
        <w:t>ах РУ-10 кВ в случае применения</w:t>
      </w:r>
      <w:r w:rsidR="00585D72" w:rsidRPr="00585D72">
        <w:rPr>
          <w:rFonts w:ascii="Times New Roman" w:hAnsi="Times New Roman" w:cs="Times New Roman"/>
        </w:rPr>
        <w:t xml:space="preserve"> </w:t>
      </w:r>
      <w:r w:rsidR="00585D72">
        <w:rPr>
          <w:rFonts w:ascii="Times New Roman" w:hAnsi="Times New Roman" w:cs="Times New Roman"/>
        </w:rPr>
        <w:t>трехобмоточных</w:t>
      </w:r>
      <w:r w:rsidR="00585D72" w:rsidRPr="00585D72">
        <w:rPr>
          <w:rFonts w:ascii="Times New Roman" w:hAnsi="Times New Roman" w:cs="Times New Roman"/>
        </w:rPr>
        <w:t xml:space="preserve"> </w:t>
      </w:r>
      <w:r w:rsidRPr="00D9739F">
        <w:rPr>
          <w:rFonts w:ascii="Times New Roman" w:hAnsi="Times New Roman" w:cs="Times New Roman"/>
        </w:rPr>
        <w:t>понижающих</w:t>
      </w:r>
      <w:r w:rsidR="00585D72" w:rsidRPr="00585D72">
        <w:rPr>
          <w:rFonts w:ascii="Times New Roman" w:hAnsi="Times New Roman" w:cs="Times New Roman"/>
        </w:rPr>
        <w:t xml:space="preserve"> </w:t>
      </w:r>
      <w:r w:rsidRPr="00D9739F">
        <w:rPr>
          <w:rFonts w:ascii="Times New Roman" w:hAnsi="Times New Roman" w:cs="Times New Roman"/>
        </w:rPr>
        <w:t xml:space="preserve">трансформаторов мощностью </w:t>
      </w:r>
      <w:r w:rsidRPr="00D9739F">
        <w:rPr>
          <w:rStyle w:val="20"/>
          <w:rFonts w:eastAsia="Arial Unicode MS"/>
          <w:sz w:val="24"/>
          <w:szCs w:val="24"/>
        </w:rPr>
        <w:t>S</w:t>
      </w:r>
      <w:r w:rsidRPr="00D9739F">
        <w:rPr>
          <w:rStyle w:val="20"/>
          <w:rFonts w:eastAsia="Arial Unicode MS"/>
          <w:sz w:val="24"/>
          <w:szCs w:val="24"/>
          <w:vertAlign w:val="subscript"/>
        </w:rPr>
        <w:t>HOMmp</w:t>
      </w:r>
      <w:r w:rsidRPr="00D9739F">
        <w:rPr>
          <w:rFonts w:ascii="Times New Roman" w:hAnsi="Times New Roman" w:cs="Times New Roman"/>
          <w:lang w:eastAsia="en-US" w:bidi="en-US"/>
        </w:rPr>
        <w:t xml:space="preserve"> </w:t>
      </w:r>
      <w:r w:rsidRPr="00D9739F">
        <w:rPr>
          <w:rFonts w:ascii="Times New Roman" w:hAnsi="Times New Roman" w:cs="Times New Roman"/>
        </w:rPr>
        <w:t xml:space="preserve">= 25 тыс. кВА и более, допускается токи для указанных присоединений, вычислить по фактической мощности </w:t>
      </w:r>
      <w:r w:rsidRPr="00D9739F">
        <w:rPr>
          <w:rStyle w:val="20"/>
          <w:rFonts w:eastAsia="Arial Unicode MS"/>
          <w:sz w:val="24"/>
          <w:szCs w:val="24"/>
        </w:rPr>
        <w:t>S</w:t>
      </w:r>
      <w:r w:rsidRPr="00D9739F">
        <w:rPr>
          <w:rStyle w:val="20"/>
          <w:rFonts w:eastAsia="Arial Unicode MS"/>
          <w:sz w:val="24"/>
          <w:szCs w:val="24"/>
          <w:vertAlign w:val="subscript"/>
        </w:rPr>
        <w:t>max</w:t>
      </w:r>
      <w:r w:rsidRPr="00D9739F">
        <w:rPr>
          <w:rFonts w:ascii="Times New Roman" w:hAnsi="Times New Roman" w:cs="Times New Roman"/>
          <w:lang w:eastAsia="en-US" w:bidi="en-US"/>
        </w:rPr>
        <w:t xml:space="preserve"> </w:t>
      </w:r>
      <w:r w:rsidRPr="00D9739F">
        <w:rPr>
          <w:rFonts w:ascii="Times New Roman" w:hAnsi="Times New Roman" w:cs="Times New Roman"/>
        </w:rPr>
        <w:t>всех присоединенных потребителей к РУ-10 кВ. Наибольшие рабочие токи первичной стороны трансформатора преобразовательного агрегата и трансформатора собственных нужд можно определить из выражений</w:t>
      </w:r>
    </w:p>
    <w:p w:rsidR="00D9739F" w:rsidRPr="00D9739F" w:rsidRDefault="00D9739F" w:rsidP="00D9739F">
      <w:pPr>
        <w:pStyle w:val="60"/>
        <w:shd w:val="clear" w:color="auto" w:fill="auto"/>
        <w:tabs>
          <w:tab w:val="left" w:pos="1697"/>
          <w:tab w:val="left" w:pos="3522"/>
        </w:tabs>
        <w:spacing w:line="0" w:lineRule="atLeast"/>
        <w:jc w:val="both"/>
        <w:rPr>
          <w:sz w:val="24"/>
          <w:szCs w:val="24"/>
        </w:rPr>
      </w:pPr>
      <w:r w:rsidRPr="00D9739F">
        <w:rPr>
          <w:sz w:val="24"/>
          <w:szCs w:val="24"/>
        </w:rPr>
        <w:t>Выбор</w:t>
      </w:r>
      <w:r w:rsidRPr="00D9739F">
        <w:rPr>
          <w:sz w:val="24"/>
          <w:szCs w:val="24"/>
        </w:rPr>
        <w:tab/>
        <w:t>выключателей,</w:t>
      </w:r>
      <w:r w:rsidRPr="00D9739F">
        <w:rPr>
          <w:sz w:val="24"/>
          <w:szCs w:val="24"/>
        </w:rPr>
        <w:tab/>
        <w:t>разъединителей,</w:t>
      </w:r>
    </w:p>
    <w:p w:rsidR="00D9739F" w:rsidRPr="00D9739F" w:rsidRDefault="00D9739F" w:rsidP="00D9739F">
      <w:pPr>
        <w:pStyle w:val="60"/>
        <w:shd w:val="clear" w:color="auto" w:fill="auto"/>
        <w:spacing w:line="0" w:lineRule="atLeast"/>
        <w:jc w:val="both"/>
        <w:rPr>
          <w:sz w:val="24"/>
          <w:szCs w:val="24"/>
        </w:rPr>
      </w:pPr>
      <w:r w:rsidRPr="00D9739F">
        <w:rPr>
          <w:sz w:val="24"/>
          <w:szCs w:val="24"/>
        </w:rPr>
        <w:t>трансформаторов тока необходимо оформить в таблицах, вид которых приведен на стр. 209—210 учебника Прохорского. В таблицах следует указать оборудование всех присоединений проектируемого РУ, даже в случае применения одинаковых типов аппаратов. Перед каждой таблицей должно быть приведено описание условия выбора соответствующего аппарата, согласно учебнику Прохорского (стр. 202—204).</w:t>
      </w:r>
    </w:p>
    <w:p w:rsidR="00D9739F" w:rsidRPr="00D9739F" w:rsidRDefault="00D9739F" w:rsidP="00D9739F">
      <w:pPr>
        <w:pStyle w:val="60"/>
        <w:shd w:val="clear" w:color="auto" w:fill="auto"/>
        <w:spacing w:line="0" w:lineRule="atLeast"/>
        <w:jc w:val="both"/>
        <w:rPr>
          <w:sz w:val="24"/>
          <w:szCs w:val="24"/>
        </w:rPr>
      </w:pPr>
      <w:r w:rsidRPr="00D9739F">
        <w:rPr>
          <w:sz w:val="24"/>
          <w:szCs w:val="24"/>
        </w:rPr>
        <w:t>Условия выбора и проверки аппаратов также можно оформить в виде таблиц, как указано в пособии [14].</w:t>
      </w:r>
    </w:p>
    <w:p w:rsidR="00D9739F" w:rsidRPr="00D9739F" w:rsidRDefault="00D9739F" w:rsidP="00D9739F">
      <w:pPr>
        <w:pStyle w:val="60"/>
        <w:shd w:val="clear" w:color="auto" w:fill="auto"/>
        <w:spacing w:line="0" w:lineRule="atLeast"/>
        <w:jc w:val="both"/>
        <w:rPr>
          <w:sz w:val="24"/>
          <w:szCs w:val="24"/>
        </w:rPr>
      </w:pPr>
      <w:r w:rsidRPr="00D9739F">
        <w:rPr>
          <w:sz w:val="24"/>
          <w:szCs w:val="24"/>
        </w:rPr>
        <w:t>У выбранного трансформатора тока должна быть проверена па соответствие классу точности обмотка класса 0,5. Для этого необходимо составить расчетную схему присоединения приборов к вторичной обмотке. Пример схемы имеется в учебнике [2] на рис. 123.</w:t>
      </w:r>
    </w:p>
    <w:p w:rsidR="00585D72" w:rsidRPr="000D5D53" w:rsidRDefault="00D9739F" w:rsidP="00585D72">
      <w:pPr>
        <w:pStyle w:val="60"/>
        <w:shd w:val="clear" w:color="auto" w:fill="auto"/>
        <w:tabs>
          <w:tab w:val="left" w:pos="3246"/>
          <w:tab w:val="left" w:pos="3932"/>
        </w:tabs>
        <w:spacing w:line="0" w:lineRule="atLeast"/>
        <w:jc w:val="both"/>
        <w:rPr>
          <w:sz w:val="24"/>
          <w:szCs w:val="24"/>
        </w:rPr>
      </w:pPr>
      <w:r w:rsidRPr="00D9739F">
        <w:rPr>
          <w:sz w:val="24"/>
          <w:szCs w:val="24"/>
        </w:rPr>
        <w:t xml:space="preserve">Проверка трансформатора напряжения на соответствие классу точности также должна содержать </w:t>
      </w:r>
      <w:r w:rsidR="00585D72">
        <w:rPr>
          <w:sz w:val="24"/>
          <w:szCs w:val="24"/>
        </w:rPr>
        <w:t>соответствующую-расчетную схему</w:t>
      </w:r>
      <w:r w:rsidRPr="00D9739F">
        <w:rPr>
          <w:sz w:val="24"/>
          <w:szCs w:val="24"/>
        </w:rPr>
        <w:t>, на</w:t>
      </w:r>
      <w:r w:rsidR="00585D72" w:rsidRPr="00585D72">
        <w:rPr>
          <w:sz w:val="24"/>
          <w:szCs w:val="24"/>
        </w:rPr>
        <w:t xml:space="preserve"> </w:t>
      </w:r>
      <w:r w:rsidRPr="00D9739F">
        <w:rPr>
          <w:sz w:val="24"/>
          <w:szCs w:val="24"/>
        </w:rPr>
        <w:t xml:space="preserve">основании которой заполняется таблица и вычисляется полная </w:t>
      </w:r>
      <w:r w:rsidR="00585D72">
        <w:rPr>
          <w:sz w:val="24"/>
          <w:szCs w:val="24"/>
        </w:rPr>
        <w:t>мощность</w:t>
      </w:r>
      <w:r w:rsidR="00585D72" w:rsidRPr="00585D72">
        <w:rPr>
          <w:sz w:val="24"/>
          <w:szCs w:val="24"/>
        </w:rPr>
        <w:t xml:space="preserve"> </w:t>
      </w:r>
      <w:r w:rsidR="00585D72">
        <w:rPr>
          <w:sz w:val="24"/>
          <w:szCs w:val="24"/>
        </w:rPr>
        <w:t>всех</w:t>
      </w:r>
      <w:r w:rsidR="00585D72" w:rsidRPr="00585D72">
        <w:rPr>
          <w:sz w:val="24"/>
          <w:szCs w:val="24"/>
        </w:rPr>
        <w:t xml:space="preserve"> </w:t>
      </w:r>
      <w:r w:rsidRPr="00D9739F">
        <w:rPr>
          <w:sz w:val="24"/>
          <w:szCs w:val="24"/>
        </w:rPr>
        <w:t>приборов,</w:t>
      </w:r>
      <w:r w:rsidR="00585D72" w:rsidRPr="00585D72">
        <w:rPr>
          <w:sz w:val="24"/>
          <w:szCs w:val="24"/>
        </w:rPr>
        <w:t xml:space="preserve"> </w:t>
      </w:r>
      <w:r w:rsidRPr="00D9739F">
        <w:rPr>
          <w:sz w:val="24"/>
          <w:szCs w:val="24"/>
        </w:rPr>
        <w:t>присоединяемых к</w:t>
      </w:r>
      <w:r w:rsidR="00585D72" w:rsidRPr="00585D72">
        <w:rPr>
          <w:sz w:val="24"/>
          <w:szCs w:val="24"/>
        </w:rPr>
        <w:t xml:space="preserve"> </w:t>
      </w:r>
      <w:r w:rsidRPr="00D9739F">
        <w:rPr>
          <w:sz w:val="24"/>
          <w:szCs w:val="24"/>
        </w:rPr>
        <w:t xml:space="preserve">измерительному </w:t>
      </w:r>
      <w:r w:rsidRPr="00D9739F">
        <w:rPr>
          <w:sz w:val="24"/>
          <w:szCs w:val="24"/>
        </w:rPr>
        <w:lastRenderedPageBreak/>
        <w:t>трансформатору.</w:t>
      </w:r>
    </w:p>
    <w:p w:rsidR="00D9739F" w:rsidRPr="00585D72" w:rsidRDefault="00585D72" w:rsidP="00585D72">
      <w:pPr>
        <w:pStyle w:val="60"/>
        <w:shd w:val="clear" w:color="auto" w:fill="auto"/>
        <w:tabs>
          <w:tab w:val="left" w:pos="3246"/>
          <w:tab w:val="left" w:pos="3932"/>
        </w:tabs>
        <w:spacing w:line="0" w:lineRule="atLeast"/>
        <w:jc w:val="both"/>
        <w:rPr>
          <w:sz w:val="24"/>
          <w:szCs w:val="24"/>
        </w:rPr>
      </w:pPr>
      <w:r w:rsidRPr="00D9739F">
        <w:t xml:space="preserve"> </w:t>
      </w:r>
      <w:r w:rsidR="00D9739F" w:rsidRPr="00585D72">
        <w:rPr>
          <w:sz w:val="24"/>
          <w:szCs w:val="24"/>
        </w:rPr>
        <w:t xml:space="preserve">Следует иметь в виду, что для однофазных трансформаторов напряжения, соединенных в звезду, номинальной мощностью </w:t>
      </w:r>
      <w:r w:rsidR="00D9739F" w:rsidRPr="00585D72">
        <w:rPr>
          <w:rStyle w:val="20"/>
          <w:rFonts w:eastAsia="Arial Unicode MS"/>
          <w:sz w:val="24"/>
          <w:szCs w:val="24"/>
        </w:rPr>
        <w:t>S</w:t>
      </w:r>
      <w:r w:rsidR="00D9739F" w:rsidRPr="00585D72">
        <w:rPr>
          <w:rStyle w:val="2Candara7pt0"/>
          <w:rFonts w:ascii="Times New Roman" w:hAnsi="Times New Roman" w:cs="Times New Roman"/>
          <w:sz w:val="24"/>
          <w:szCs w:val="24"/>
          <w:lang w:val="ru-RU"/>
        </w:rPr>
        <w:t>2</w:t>
      </w:r>
      <w:r w:rsidR="00D9739F" w:rsidRPr="00585D72">
        <w:rPr>
          <w:rStyle w:val="20"/>
          <w:rFonts w:eastAsia="Arial Unicode MS"/>
          <w:sz w:val="24"/>
          <w:szCs w:val="24"/>
          <w:vertAlign w:val="subscript"/>
        </w:rPr>
        <w:t>H</w:t>
      </w:r>
      <w:r w:rsidR="00D9739F" w:rsidRPr="00585D72">
        <w:rPr>
          <w:rStyle w:val="20"/>
          <w:rFonts w:eastAsia="Arial Unicode MS"/>
          <w:sz w:val="24"/>
          <w:szCs w:val="24"/>
          <w:vertAlign w:val="subscript"/>
          <w:lang w:val="ru-RU"/>
        </w:rPr>
        <w:t>0</w:t>
      </w:r>
      <w:r w:rsidR="00D9739F" w:rsidRPr="00585D72">
        <w:rPr>
          <w:rStyle w:val="20"/>
          <w:rFonts w:eastAsia="Arial Unicode MS"/>
          <w:sz w:val="24"/>
          <w:szCs w:val="24"/>
          <w:vertAlign w:val="subscript"/>
        </w:rPr>
        <w:t>M</w:t>
      </w:r>
      <w:r w:rsidR="00D9739F" w:rsidRPr="00585D72">
        <w:rPr>
          <w:sz w:val="24"/>
          <w:szCs w:val="24"/>
          <w:lang w:bidi="en-US"/>
        </w:rPr>
        <w:t xml:space="preserve"> </w:t>
      </w:r>
      <w:r w:rsidR="00D9739F" w:rsidRPr="00585D72">
        <w:rPr>
          <w:sz w:val="24"/>
          <w:szCs w:val="24"/>
        </w:rPr>
        <w:t xml:space="preserve">в выражении (109) является мощность трансформаторов всех трех фаз </w:t>
      </w:r>
      <w:r w:rsidR="00D9739F" w:rsidRPr="00585D72">
        <w:rPr>
          <w:rStyle w:val="20"/>
          <w:rFonts w:eastAsia="Arial Unicode MS"/>
          <w:sz w:val="24"/>
          <w:szCs w:val="24"/>
        </w:rPr>
        <w:t>S</w:t>
      </w:r>
      <w:r w:rsidR="00D9739F" w:rsidRPr="00585D72">
        <w:rPr>
          <w:rStyle w:val="2Candara7pt0"/>
          <w:rFonts w:ascii="Times New Roman" w:hAnsi="Times New Roman" w:cs="Times New Roman"/>
          <w:sz w:val="24"/>
          <w:szCs w:val="24"/>
          <w:lang w:val="ru-RU"/>
        </w:rPr>
        <w:t>2</w:t>
      </w:r>
      <w:r w:rsidR="00D9739F" w:rsidRPr="00585D72">
        <w:rPr>
          <w:rStyle w:val="20"/>
          <w:rFonts w:eastAsia="Arial Unicode MS"/>
          <w:sz w:val="24"/>
          <w:szCs w:val="24"/>
          <w:vertAlign w:val="subscript"/>
        </w:rPr>
        <w:t>HOM</w:t>
      </w:r>
      <w:r w:rsidR="00D9739F" w:rsidRPr="00585D72">
        <w:rPr>
          <w:rStyle w:val="20"/>
          <w:rFonts w:eastAsia="Arial Unicode MS"/>
          <w:sz w:val="24"/>
          <w:szCs w:val="24"/>
          <w:vertAlign w:val="superscript"/>
          <w:lang w:val="ru-RU"/>
        </w:rPr>
        <w:t>=</w:t>
      </w:r>
      <w:r w:rsidR="00D9739F" w:rsidRPr="00585D72">
        <w:rPr>
          <w:sz w:val="24"/>
          <w:szCs w:val="24"/>
          <w:lang w:bidi="en-US"/>
        </w:rPr>
        <w:t xml:space="preserve"> </w:t>
      </w:r>
      <w:r w:rsidR="00D9739F" w:rsidRPr="00585D72">
        <w:rPr>
          <w:sz w:val="24"/>
          <w:szCs w:val="24"/>
        </w:rPr>
        <w:t xml:space="preserve">3 </w:t>
      </w:r>
      <w:r w:rsidR="00D9739F" w:rsidRPr="00585D72">
        <w:rPr>
          <w:rStyle w:val="20"/>
          <w:rFonts w:eastAsia="Arial Unicode MS"/>
          <w:sz w:val="24"/>
          <w:szCs w:val="24"/>
        </w:rPr>
        <w:t>S</w:t>
      </w:r>
      <w:r w:rsidR="00D9739F" w:rsidRPr="00585D72">
        <w:rPr>
          <w:rStyle w:val="20"/>
          <w:rFonts w:eastAsia="Arial Unicode MS"/>
          <w:sz w:val="24"/>
          <w:szCs w:val="24"/>
          <w:vertAlign w:val="subscript"/>
        </w:rPr>
        <w:t>H</w:t>
      </w:r>
      <w:r w:rsidR="00D9739F" w:rsidRPr="00585D72">
        <w:rPr>
          <w:rStyle w:val="20"/>
          <w:rFonts w:eastAsia="Arial Unicode MS"/>
          <w:sz w:val="24"/>
          <w:szCs w:val="24"/>
          <w:vertAlign w:val="subscript"/>
          <w:lang w:val="ru-RU"/>
        </w:rPr>
        <w:t>0</w:t>
      </w:r>
      <w:r w:rsidR="00D9739F" w:rsidRPr="00585D72">
        <w:rPr>
          <w:rStyle w:val="20"/>
          <w:rFonts w:eastAsia="Arial Unicode MS"/>
          <w:sz w:val="24"/>
          <w:szCs w:val="24"/>
          <w:vertAlign w:val="subscript"/>
        </w:rPr>
        <w:t>M</w:t>
      </w:r>
      <w:r w:rsidR="00D9739F" w:rsidRPr="00585D72">
        <w:rPr>
          <w:rStyle w:val="20"/>
          <w:rFonts w:eastAsia="Arial Unicode MS"/>
          <w:sz w:val="24"/>
          <w:szCs w:val="24"/>
          <w:lang w:val="ru-RU"/>
        </w:rPr>
        <w:t>.</w:t>
      </w:r>
      <w:r w:rsidR="00D9739F" w:rsidRPr="00585D72">
        <w:rPr>
          <w:rStyle w:val="20"/>
          <w:rFonts w:eastAsia="Arial Unicode MS"/>
          <w:sz w:val="24"/>
          <w:szCs w:val="24"/>
          <w:vertAlign w:val="subscript"/>
        </w:rPr>
        <w:t>mp</w:t>
      </w:r>
      <w:r w:rsidR="00D9739F" w:rsidRPr="00585D72">
        <w:rPr>
          <w:rStyle w:val="20"/>
          <w:rFonts w:eastAsia="Arial Unicode MS"/>
          <w:sz w:val="24"/>
          <w:szCs w:val="24"/>
          <w:lang w:val="ru-RU"/>
        </w:rPr>
        <w:t>,</w:t>
      </w:r>
      <w:r w:rsidR="00D9739F" w:rsidRPr="00585D72">
        <w:rPr>
          <w:sz w:val="24"/>
          <w:szCs w:val="24"/>
          <w:lang w:bidi="en-US"/>
        </w:rPr>
        <w:t xml:space="preserve"> </w:t>
      </w:r>
      <w:r w:rsidR="00D9739F" w:rsidRPr="00585D72">
        <w:rPr>
          <w:sz w:val="24"/>
          <w:szCs w:val="24"/>
        </w:rPr>
        <w:t xml:space="preserve">где </w:t>
      </w:r>
      <w:r w:rsidR="00D9739F" w:rsidRPr="00585D72">
        <w:rPr>
          <w:rStyle w:val="20"/>
          <w:rFonts w:eastAsia="Arial Unicode MS"/>
          <w:sz w:val="24"/>
          <w:szCs w:val="24"/>
        </w:rPr>
        <w:t>S</w:t>
      </w:r>
      <w:r w:rsidR="00D9739F" w:rsidRPr="00585D72">
        <w:rPr>
          <w:rStyle w:val="20"/>
          <w:rFonts w:eastAsia="Arial Unicode MS"/>
          <w:sz w:val="24"/>
          <w:szCs w:val="24"/>
          <w:vertAlign w:val="subscript"/>
        </w:rPr>
        <w:t>H</w:t>
      </w:r>
      <w:r w:rsidR="00D9739F" w:rsidRPr="00585D72">
        <w:rPr>
          <w:rStyle w:val="20"/>
          <w:rFonts w:eastAsia="Arial Unicode MS"/>
          <w:sz w:val="24"/>
          <w:szCs w:val="24"/>
          <w:vertAlign w:val="subscript"/>
          <w:lang w:val="ru-RU"/>
        </w:rPr>
        <w:t>0</w:t>
      </w:r>
      <w:r w:rsidR="00D9739F" w:rsidRPr="00585D72">
        <w:rPr>
          <w:rStyle w:val="20"/>
          <w:rFonts w:eastAsia="Arial Unicode MS"/>
          <w:sz w:val="24"/>
          <w:szCs w:val="24"/>
          <w:vertAlign w:val="subscript"/>
        </w:rPr>
        <w:t>M</w:t>
      </w:r>
      <w:r w:rsidR="00D9739F" w:rsidRPr="00585D72">
        <w:rPr>
          <w:rStyle w:val="20"/>
          <w:rFonts w:eastAsia="Arial Unicode MS"/>
          <w:sz w:val="24"/>
          <w:szCs w:val="24"/>
          <w:lang w:val="ru-RU"/>
        </w:rPr>
        <w:t>.</w:t>
      </w:r>
      <w:r w:rsidR="00D9739F" w:rsidRPr="00585D72">
        <w:rPr>
          <w:rStyle w:val="20"/>
          <w:rFonts w:eastAsia="Arial Unicode MS"/>
          <w:sz w:val="24"/>
          <w:szCs w:val="24"/>
        </w:rPr>
        <w:t>mp</w:t>
      </w:r>
      <w:r w:rsidR="00D9739F" w:rsidRPr="00585D72">
        <w:rPr>
          <w:rStyle w:val="20"/>
          <w:rFonts w:eastAsia="Arial Unicode MS"/>
          <w:sz w:val="24"/>
          <w:szCs w:val="24"/>
          <w:lang w:val="ru-RU"/>
        </w:rPr>
        <w:t xml:space="preserve"> </w:t>
      </w:r>
      <w:r w:rsidR="00D9739F" w:rsidRPr="00585D72">
        <w:rPr>
          <w:rStyle w:val="20"/>
          <w:rFonts w:eastAsia="Arial Unicode MS"/>
          <w:sz w:val="24"/>
          <w:szCs w:val="24"/>
          <w:lang w:val="ru-RU" w:eastAsia="ru-RU" w:bidi="ru-RU"/>
        </w:rPr>
        <w:t>-</w:t>
      </w:r>
      <w:r w:rsidR="00D9739F" w:rsidRPr="00585D72">
        <w:rPr>
          <w:sz w:val="24"/>
          <w:szCs w:val="24"/>
        </w:rPr>
        <w:t xml:space="preserve"> номинальная мощность однофазного трансформатора. Значения мощности, потребляемой катушкой тока и катушкой напряжения приборов можно взять из Пособия (41 или из табл. 13 на стр. 210 учебника Прохорского.</w:t>
      </w:r>
    </w:p>
    <w:p w:rsidR="00D9739F" w:rsidRPr="00D9739F" w:rsidRDefault="00D9739F" w:rsidP="00D9739F">
      <w:pPr>
        <w:spacing w:line="0" w:lineRule="atLeast"/>
        <w:jc w:val="both"/>
        <w:rPr>
          <w:rFonts w:ascii="Times New Roman" w:hAnsi="Times New Roman" w:cs="Times New Roman"/>
        </w:rPr>
      </w:pPr>
      <w:r w:rsidRPr="00D9739F">
        <w:rPr>
          <w:rFonts w:ascii="Times New Roman" w:hAnsi="Times New Roman" w:cs="Times New Roman"/>
        </w:rPr>
        <w:t xml:space="preserve">Катушки напряжения счетчиков имеют </w:t>
      </w:r>
      <w:r w:rsidRPr="00D9739F">
        <w:rPr>
          <w:rStyle w:val="20"/>
          <w:rFonts w:eastAsia="Arial Unicode MS"/>
          <w:sz w:val="24"/>
          <w:szCs w:val="24"/>
        </w:rPr>
        <w:t>cos</w:t>
      </w:r>
      <w:r w:rsidRPr="00D9739F">
        <w:rPr>
          <w:rStyle w:val="20"/>
          <w:rFonts w:eastAsia="Arial Unicode MS"/>
          <w:sz w:val="24"/>
          <w:szCs w:val="24"/>
          <w:lang w:val="ru-RU"/>
        </w:rPr>
        <w:t>(</w:t>
      </w:r>
      <w:r w:rsidRPr="00D9739F">
        <w:rPr>
          <w:rStyle w:val="20"/>
          <w:rFonts w:eastAsia="Arial Unicode MS"/>
          <w:sz w:val="24"/>
          <w:szCs w:val="24"/>
        </w:rPr>
        <w:t>p</w:t>
      </w:r>
      <w:r w:rsidRPr="00D9739F">
        <w:rPr>
          <w:rStyle w:val="20"/>
          <w:rFonts w:eastAsia="Arial Unicode MS"/>
          <w:sz w:val="24"/>
          <w:szCs w:val="24"/>
          <w:lang w:val="ru-RU"/>
        </w:rPr>
        <w:t xml:space="preserve"> </w:t>
      </w:r>
      <w:r w:rsidRPr="00D9739F">
        <w:rPr>
          <w:rStyle w:val="20"/>
          <w:rFonts w:eastAsia="Arial Unicode MS"/>
          <w:sz w:val="24"/>
          <w:szCs w:val="24"/>
          <w:lang w:val="ru-RU" w:eastAsia="ru-RU" w:bidi="ru-RU"/>
        </w:rPr>
        <w:t>-</w:t>
      </w:r>
      <w:r w:rsidRPr="00D9739F">
        <w:rPr>
          <w:rFonts w:ascii="Times New Roman" w:hAnsi="Times New Roman" w:cs="Times New Roman"/>
        </w:rPr>
        <w:t xml:space="preserve"> 0,38, а у других приборов </w:t>
      </w:r>
      <w:r w:rsidRPr="00D9739F">
        <w:rPr>
          <w:rStyle w:val="20"/>
          <w:rFonts w:eastAsia="Arial Unicode MS"/>
          <w:sz w:val="24"/>
          <w:szCs w:val="24"/>
        </w:rPr>
        <w:t>coscp</w:t>
      </w:r>
      <w:r w:rsidRPr="00D9739F">
        <w:rPr>
          <w:rStyle w:val="20"/>
          <w:rFonts w:eastAsia="Arial Unicode MS"/>
          <w:sz w:val="24"/>
          <w:szCs w:val="24"/>
          <w:lang w:val="ru-RU"/>
        </w:rPr>
        <w:t>=</w:t>
      </w:r>
      <w:r w:rsidRPr="00D9739F">
        <w:rPr>
          <w:rFonts w:ascii="Times New Roman" w:hAnsi="Times New Roman" w:cs="Times New Roman"/>
          <w:lang w:eastAsia="en-US" w:bidi="en-US"/>
        </w:rPr>
        <w:t xml:space="preserve"> </w:t>
      </w:r>
      <w:r w:rsidRPr="00D9739F">
        <w:rPr>
          <w:rFonts w:ascii="Times New Roman" w:hAnsi="Times New Roman" w:cs="Times New Roman"/>
        </w:rPr>
        <w:t>1. Счетчики активной энергии и ваттметры имеют по две катушки напряжения, а счетчики реактивной энергии - три катушки.</w:t>
      </w:r>
    </w:p>
    <w:p w:rsidR="00D9739F" w:rsidRDefault="00D9739F" w:rsidP="00D9739F">
      <w:pPr>
        <w:spacing w:line="0" w:lineRule="atLeast"/>
        <w:jc w:val="both"/>
        <w:rPr>
          <w:rFonts w:ascii="Times New Roman" w:hAnsi="Times New Roman" w:cs="Times New Roman"/>
          <w:lang w:val="en-US"/>
        </w:rPr>
      </w:pPr>
      <w:r w:rsidRPr="00D9739F">
        <w:rPr>
          <w:rFonts w:ascii="Times New Roman" w:hAnsi="Times New Roman" w:cs="Times New Roman"/>
        </w:rPr>
        <w:t>При выборе оборудования РУ можно воспользоваться методическими указаниями к заданию 2 данной брошюры или рекомендациями пособия.</w:t>
      </w:r>
    </w:p>
    <w:p w:rsidR="00585D72" w:rsidRPr="00585D72" w:rsidRDefault="00585D72" w:rsidP="00D9739F">
      <w:pPr>
        <w:spacing w:line="0" w:lineRule="atLeast"/>
        <w:jc w:val="both"/>
        <w:rPr>
          <w:rFonts w:ascii="Times New Roman" w:hAnsi="Times New Roman" w:cs="Times New Roman"/>
          <w:lang w:val="en-US"/>
        </w:rPr>
      </w:pPr>
    </w:p>
    <w:p w:rsidR="00D9739F" w:rsidRPr="00D9739F" w:rsidRDefault="00D9739F" w:rsidP="00D9739F">
      <w:pPr>
        <w:pStyle w:val="60"/>
        <w:shd w:val="clear" w:color="auto" w:fill="auto"/>
        <w:spacing w:line="0" w:lineRule="atLeast"/>
        <w:jc w:val="center"/>
        <w:rPr>
          <w:b/>
          <w:sz w:val="24"/>
          <w:szCs w:val="24"/>
        </w:rPr>
      </w:pPr>
      <w:r w:rsidRPr="00D9739F">
        <w:rPr>
          <w:b/>
          <w:sz w:val="24"/>
          <w:szCs w:val="24"/>
        </w:rPr>
        <w:t>РЕКОМЕНДУЕМАЯ ЛИТЕРАТУРА</w:t>
      </w:r>
    </w:p>
    <w:p w:rsidR="00D9739F" w:rsidRPr="00D9739F" w:rsidRDefault="00D9739F" w:rsidP="00D9739F">
      <w:pPr>
        <w:pStyle w:val="60"/>
        <w:shd w:val="clear" w:color="auto" w:fill="auto"/>
        <w:spacing w:line="0" w:lineRule="atLeast"/>
        <w:jc w:val="both"/>
        <w:rPr>
          <w:sz w:val="24"/>
          <w:szCs w:val="24"/>
        </w:rPr>
      </w:pPr>
      <w:r w:rsidRPr="00D9739F">
        <w:rPr>
          <w:sz w:val="24"/>
          <w:szCs w:val="24"/>
        </w:rPr>
        <w:t>Основная</w:t>
      </w:r>
    </w:p>
    <w:p w:rsidR="00D9739F" w:rsidRPr="00D9739F" w:rsidRDefault="00D9739F" w:rsidP="00D9739F">
      <w:pPr>
        <w:numPr>
          <w:ilvl w:val="0"/>
          <w:numId w:val="22"/>
        </w:numPr>
        <w:tabs>
          <w:tab w:val="left" w:pos="857"/>
        </w:tabs>
        <w:spacing w:line="0" w:lineRule="atLeast"/>
        <w:jc w:val="both"/>
        <w:rPr>
          <w:rFonts w:ascii="Times New Roman" w:hAnsi="Times New Roman" w:cs="Times New Roman"/>
        </w:rPr>
      </w:pPr>
      <w:r w:rsidRPr="00D9739F">
        <w:rPr>
          <w:rFonts w:ascii="Times New Roman" w:hAnsi="Times New Roman" w:cs="Times New Roman"/>
        </w:rPr>
        <w:t>ПрохорскийА. А. Тяговые и трансформаторные подстанции. М., «Транспорт», 1983.</w:t>
      </w:r>
    </w:p>
    <w:p w:rsidR="00D9739F" w:rsidRPr="00D9739F" w:rsidRDefault="00D9739F" w:rsidP="00D9739F">
      <w:pPr>
        <w:pStyle w:val="60"/>
        <w:shd w:val="clear" w:color="auto" w:fill="auto"/>
        <w:spacing w:line="0" w:lineRule="atLeast"/>
        <w:jc w:val="both"/>
        <w:rPr>
          <w:sz w:val="24"/>
          <w:szCs w:val="24"/>
        </w:rPr>
      </w:pPr>
      <w:r w:rsidRPr="00D9739F">
        <w:rPr>
          <w:sz w:val="24"/>
          <w:szCs w:val="24"/>
        </w:rPr>
        <w:t>Дополнительная</w:t>
      </w:r>
    </w:p>
    <w:p w:rsidR="00D9739F" w:rsidRPr="00D9739F" w:rsidRDefault="00D9739F" w:rsidP="00D9739F">
      <w:pPr>
        <w:numPr>
          <w:ilvl w:val="0"/>
          <w:numId w:val="22"/>
        </w:numPr>
        <w:tabs>
          <w:tab w:val="left" w:pos="857"/>
        </w:tabs>
        <w:spacing w:line="0" w:lineRule="atLeast"/>
        <w:jc w:val="both"/>
        <w:rPr>
          <w:rFonts w:ascii="Times New Roman" w:hAnsi="Times New Roman" w:cs="Times New Roman"/>
        </w:rPr>
      </w:pPr>
      <w:r w:rsidRPr="00D9739F">
        <w:rPr>
          <w:rFonts w:ascii="Times New Roman" w:hAnsi="Times New Roman" w:cs="Times New Roman"/>
        </w:rPr>
        <w:t>Быков Е. И. и др. Электроснабжение метрополитенов. М., «Транспорт», 1977.</w:t>
      </w:r>
    </w:p>
    <w:p w:rsidR="00D9739F" w:rsidRPr="00D9739F" w:rsidRDefault="00D9739F" w:rsidP="00585D72">
      <w:pPr>
        <w:numPr>
          <w:ilvl w:val="0"/>
          <w:numId w:val="23"/>
        </w:numPr>
        <w:tabs>
          <w:tab w:val="left" w:pos="857"/>
        </w:tabs>
        <w:spacing w:line="0" w:lineRule="atLeast"/>
        <w:jc w:val="both"/>
        <w:rPr>
          <w:rFonts w:ascii="Times New Roman" w:hAnsi="Times New Roman" w:cs="Times New Roman"/>
        </w:rPr>
      </w:pPr>
      <w:r w:rsidRPr="00D9739F">
        <w:rPr>
          <w:rFonts w:ascii="Times New Roman" w:hAnsi="Times New Roman" w:cs="Times New Roman"/>
        </w:rPr>
        <w:t>Гринберг-Басин М. М. Тяговые подстанции. Пособие по дипломному проектированию. М., «Транспорт», 1986.</w:t>
      </w:r>
    </w:p>
    <w:p w:rsidR="00D9739F" w:rsidRPr="00585D72" w:rsidRDefault="00D9739F" w:rsidP="00D9739F">
      <w:pPr>
        <w:numPr>
          <w:ilvl w:val="0"/>
          <w:numId w:val="23"/>
        </w:numPr>
        <w:tabs>
          <w:tab w:val="left" w:pos="857"/>
        </w:tabs>
        <w:spacing w:line="0" w:lineRule="atLeast"/>
        <w:jc w:val="both"/>
        <w:rPr>
          <w:rFonts w:ascii="Times New Roman" w:hAnsi="Times New Roman" w:cs="Times New Roman"/>
        </w:rPr>
      </w:pPr>
      <w:r w:rsidRPr="00D9739F">
        <w:rPr>
          <w:rFonts w:ascii="Times New Roman" w:hAnsi="Times New Roman" w:cs="Times New Roman"/>
        </w:rPr>
        <w:t>Давыдова И.К., Попов В.И., Эрлих В.М. Справочник по эксплуатации тяговых подстанций и постов. М., «Транспорт», 1978.</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Инструкция по техническому обслуживанию оборудования тяговых подстанций и постов секционирования электрифицированных железных дорог. М.: «Транспорт», 1976.</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Панфиль Л.С. и др. Эксплуатация и ремонт тяговых подстанций электрифицированных железных дорог. М., «Транспорт», 1975.</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Правила устройств электроустановок. М., «Энергоатомиздат», 1985.</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 xml:space="preserve">Правила технической эксплуатации электроустановок </w:t>
      </w:r>
      <w:r w:rsidRPr="00D9739F">
        <w:rPr>
          <w:sz w:val="24"/>
          <w:szCs w:val="24"/>
        </w:rPr>
        <w:lastRenderedPageBreak/>
        <w:t>потребителей и Правила техники- безопасности при эксплуатации электроустановок потребителей. М., «Атомиздат», 1985.</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Под редакцией К.Г. Марквардта. Справочник по электроснабжению железных дорог. М., «Транспорт», 1981.</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Сердинов С.М. Анализ работы и повышение</w:t>
      </w:r>
    </w:p>
    <w:p w:rsidR="00585D72" w:rsidRPr="00D9739F" w:rsidRDefault="00585D72" w:rsidP="00585D72">
      <w:pPr>
        <w:pStyle w:val="431"/>
        <w:shd w:val="clear" w:color="auto" w:fill="auto"/>
        <w:tabs>
          <w:tab w:val="left" w:pos="1866"/>
          <w:tab w:val="right" w:pos="4624"/>
        </w:tabs>
        <w:spacing w:line="0" w:lineRule="atLeast"/>
        <w:rPr>
          <w:sz w:val="24"/>
          <w:szCs w:val="24"/>
        </w:rPr>
      </w:pPr>
      <w:r w:rsidRPr="00D9739F">
        <w:rPr>
          <w:sz w:val="24"/>
          <w:szCs w:val="24"/>
        </w:rPr>
        <w:t>надежности</w:t>
      </w:r>
      <w:r w:rsidRPr="00D9739F">
        <w:rPr>
          <w:sz w:val="24"/>
          <w:szCs w:val="24"/>
        </w:rPr>
        <w:tab/>
        <w:t>устройств</w:t>
      </w:r>
      <w:r w:rsidRPr="00D9739F">
        <w:rPr>
          <w:sz w:val="24"/>
          <w:szCs w:val="24"/>
        </w:rPr>
        <w:tab/>
        <w:t>электроснабжения</w:t>
      </w:r>
    </w:p>
    <w:p w:rsidR="00585D72" w:rsidRPr="00D9739F" w:rsidRDefault="00585D72" w:rsidP="00585D72">
      <w:pPr>
        <w:pStyle w:val="431"/>
        <w:shd w:val="clear" w:color="auto" w:fill="auto"/>
        <w:spacing w:line="0" w:lineRule="atLeast"/>
        <w:jc w:val="left"/>
        <w:rPr>
          <w:sz w:val="24"/>
          <w:szCs w:val="24"/>
        </w:rPr>
      </w:pPr>
      <w:r w:rsidRPr="00D9739F">
        <w:rPr>
          <w:sz w:val="24"/>
          <w:szCs w:val="24"/>
        </w:rPr>
        <w:t>электрифицированных железных дорог. М., «Транспорт», 1985.</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Справочник по наладке электрооборудования электростанций и подстанций. Под редакцией Мусаэляна Э. С. М., «Энергоатомиздат», 1984..</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Справочник по электрическим установкам высокого напряжения. «Энергоиздат», 1981.</w:t>
      </w:r>
    </w:p>
    <w:p w:rsidR="00585D72" w:rsidRPr="00D9739F" w:rsidRDefault="00585D72" w:rsidP="00585D72">
      <w:pPr>
        <w:pStyle w:val="431"/>
        <w:numPr>
          <w:ilvl w:val="0"/>
          <w:numId w:val="23"/>
        </w:numPr>
        <w:shd w:val="clear" w:color="auto" w:fill="auto"/>
        <w:tabs>
          <w:tab w:val="left" w:pos="1110"/>
        </w:tabs>
        <w:spacing w:line="0" w:lineRule="atLeast"/>
        <w:rPr>
          <w:sz w:val="24"/>
          <w:szCs w:val="24"/>
        </w:rPr>
      </w:pPr>
      <w:r w:rsidRPr="00D9739F">
        <w:rPr>
          <w:sz w:val="24"/>
          <w:szCs w:val="24"/>
        </w:rPr>
        <w:t>Электротехнический справочник т. 1-3. М.: «Энергия», 1986—1987.</w:t>
      </w:r>
    </w:p>
    <w:p w:rsidR="00585D72" w:rsidRPr="000D5D53"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585D72" w:rsidRDefault="00585D72" w:rsidP="00585D72">
      <w:pPr>
        <w:tabs>
          <w:tab w:val="left" w:pos="857"/>
        </w:tabs>
        <w:spacing w:line="0" w:lineRule="atLeast"/>
        <w:jc w:val="both"/>
        <w:rPr>
          <w:rFonts w:ascii="Times New Roman" w:hAnsi="Times New Roman" w:cs="Times New Roman"/>
        </w:rPr>
      </w:pPr>
    </w:p>
    <w:p w:rsidR="00585D72" w:rsidRPr="000D5D53" w:rsidRDefault="00585D72" w:rsidP="00585D72">
      <w:pPr>
        <w:tabs>
          <w:tab w:val="left" w:pos="857"/>
        </w:tabs>
        <w:spacing w:line="0" w:lineRule="atLeast"/>
        <w:jc w:val="both"/>
        <w:rPr>
          <w:rFonts w:ascii="Times New Roman" w:hAnsi="Times New Roman" w:cs="Times New Roman"/>
        </w:rPr>
      </w:pPr>
    </w:p>
    <w:p w:rsidR="00585D72" w:rsidRPr="000D5D53" w:rsidRDefault="00585D72" w:rsidP="00585D72">
      <w:pPr>
        <w:tabs>
          <w:tab w:val="left" w:pos="857"/>
        </w:tabs>
        <w:spacing w:line="0" w:lineRule="atLeast"/>
        <w:jc w:val="both"/>
        <w:rPr>
          <w:rFonts w:ascii="Times New Roman" w:hAnsi="Times New Roman" w:cs="Times New Roman"/>
        </w:rPr>
      </w:pPr>
    </w:p>
    <w:p w:rsidR="00585D72" w:rsidRPr="000D5D53" w:rsidRDefault="00585D72" w:rsidP="00585D72">
      <w:pPr>
        <w:tabs>
          <w:tab w:val="left" w:pos="857"/>
        </w:tabs>
        <w:spacing w:line="0" w:lineRule="atLeast"/>
        <w:jc w:val="both"/>
        <w:rPr>
          <w:rFonts w:ascii="Times New Roman" w:hAnsi="Times New Roman" w:cs="Times New Roman"/>
        </w:rPr>
      </w:pPr>
    </w:p>
    <w:sectPr w:rsidR="00585D72" w:rsidRPr="000D5D53" w:rsidSect="00585D72">
      <w:type w:val="nextColumn"/>
      <w:pgSz w:w="16840" w:h="11907" w:code="9"/>
      <w:pgMar w:top="567" w:right="851" w:bottom="1134" w:left="851" w:header="0" w:footer="6"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5A" w:rsidRDefault="0072755A" w:rsidP="004615A6">
      <w:r>
        <w:separator/>
      </w:r>
    </w:p>
  </w:endnote>
  <w:endnote w:type="continuationSeparator" w:id="0">
    <w:p w:rsidR="0072755A" w:rsidRDefault="0072755A" w:rsidP="0046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1" type="#_x0000_t202" style="position:absolute;margin-left:154.4pt;margin-top:372.35pt;width:3.55pt;height:6.3pt;z-index:-251654144;mso-wrap-style:none;mso-wrap-distance-left:5pt;mso-wrap-distance-right:5pt;mso-position-horizontal-relative:page;mso-position-vertical-relative:page" wrapcoords="0 0" filled="f" stroked="f">
          <v:textbox style="mso-fit-shape-to-text:t" inset="0,0,0,0">
            <w:txbxContent>
              <w:p w:rsidR="001C7231" w:rsidRDefault="001C7231">
                <w:r>
                  <w:rPr>
                    <w:rStyle w:val="10pt"/>
                    <w:rFonts w:eastAsia="Arial Unicode MS"/>
                  </w:rPr>
                  <w:t>I</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4" type="#_x0000_t202" style="position:absolute;margin-left:143.1pt;margin-top:377.3pt;width:3.35pt;height:5pt;z-index:-251620352;mso-wrap-style:none;mso-wrap-distance-left:5pt;mso-wrap-distance-right:5pt;mso-position-horizontal-relative:page;mso-position-vertical-relative:page" wrapcoords="0 0" filled="f" stroked="f">
          <v:textbox style="mso-next-textbox:#_x0000_s2084;mso-fit-shape-to-text:t" inset="0,0,0,0">
            <w:txbxContent>
              <w:p w:rsidR="001C7231" w:rsidRDefault="001C7231">
                <w:r>
                  <w:rPr>
                    <w:rStyle w:val="a5"/>
                    <w:rFonts w:eastAsia="Arial Unicode MS"/>
                  </w:rPr>
                  <w:t>4</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1C723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5" type="#_x0000_t202" style="position:absolute;margin-left:143.1pt;margin-top:377.3pt;width:3.35pt;height:5pt;z-index:-251619328;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4</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6" type="#_x0000_t202" style="position:absolute;margin-left:143.1pt;margin-top:377.3pt;width:3.35pt;height:5pt;z-index:-251618304;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4</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7" type="#_x0000_t202" style="position:absolute;margin-left:190.4pt;margin-top:470.1pt;width:7.9pt;height:7.05pt;z-index:-251617280;mso-wrap-style:none;mso-wrap-distance-left:5pt;mso-wrap-distance-right:5pt;mso-position-horizontal-relative:page;mso-position-vertical-relative:page" wrapcoords="0 0" filled="f" stroked="f">
          <v:textbox style="mso-fit-shape-to-text:t" inset="0,0,0,0">
            <w:txbxContent>
              <w:p w:rsidR="001C7231" w:rsidRDefault="003D0608">
                <w:pPr>
                  <w:pStyle w:val="2b"/>
                  <w:shd w:val="clear" w:color="auto" w:fill="auto"/>
                  <w:spacing w:line="240" w:lineRule="auto"/>
                </w:pPr>
                <w:fldSimple w:instr=" PAGE \* MERGEFORMAT ">
                  <w:r w:rsidR="001C7231" w:rsidRPr="00D9739F">
                    <w:rPr>
                      <w:rStyle w:val="20pt"/>
                      <w:noProof/>
                    </w:rPr>
                    <w:t>75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1C723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1C7231"/>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1C723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8" type="#_x0000_t202" style="position:absolute;margin-left:175.3pt;margin-top:428.7pt;width:7.35pt;height:5.85pt;z-index:-251616256;mso-wrap-style:none;mso-wrap-distance-left:5pt;mso-wrap-distance-right:5pt;mso-position-horizontal-relative:page;mso-position-vertical-relative:page" wrapcoords="0 0" filled="f" stroked="f">
          <v:textbox style="mso-fit-shape-to-text:t" inset="0,0,0,0">
            <w:txbxContent>
              <w:p w:rsidR="001C7231" w:rsidRDefault="003D0608">
                <w:pPr>
                  <w:pStyle w:val="2b"/>
                  <w:shd w:val="clear" w:color="auto" w:fill="auto"/>
                  <w:spacing w:line="240" w:lineRule="auto"/>
                </w:pPr>
                <w:fldSimple w:instr=" PAGE \* MERGEFORMAT ">
                  <w:r w:rsidR="001C7231" w:rsidRPr="004F074B">
                    <w:rPr>
                      <w:rStyle w:val="27pt1"/>
                      <w:noProof/>
                    </w:rPr>
                    <w:t>60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9" type="#_x0000_t202" style="position:absolute;margin-left:175.3pt;margin-top:428.7pt;width:7.35pt;height:5.85pt;z-index:-251615232;mso-wrap-style:none;mso-wrap-distance-left:5pt;mso-wrap-distance-right:5pt;mso-position-horizontal-relative:page;mso-position-vertical-relative:page" wrapcoords="0 0" filled="f" stroked="f">
          <v:textbox style="mso-fit-shape-to-text:t" inset="0,0,0,0">
            <w:txbxContent>
              <w:p w:rsidR="001C7231" w:rsidRDefault="003D0608">
                <w:pPr>
                  <w:pStyle w:val="2b"/>
                  <w:shd w:val="clear" w:color="auto" w:fill="auto"/>
                  <w:spacing w:line="240" w:lineRule="auto"/>
                </w:pPr>
                <w:fldSimple w:instr=" PAGE \* MERGEFORMAT ">
                  <w:r w:rsidR="004A00F0" w:rsidRPr="004A00F0">
                    <w:rPr>
                      <w:rStyle w:val="27pt1"/>
                      <w:noProof/>
                    </w:rPr>
                    <w:t>25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2" type="#_x0000_t202" style="position:absolute;margin-left:143.9pt;margin-top:373.55pt;width:2.65pt;height:5.25pt;z-index:-251653120;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90" type="#_x0000_t202" style="position:absolute;margin-left:232.45pt;margin-top:652.35pt;width:10.35pt;height:8.15pt;z-index:-251614208;mso-wrap-style:none;mso-wrap-distance-left:5pt;mso-wrap-distance-right:5pt;mso-position-horizontal-relative:page;mso-position-vertical-relative:page" wrapcoords="0 0" filled="f" stroked="f">
          <v:textbox style="mso-fit-shape-to-text:t" inset="0,0,0,0">
            <w:txbxContent>
              <w:p w:rsidR="001C7231" w:rsidRDefault="003D0608">
                <w:pPr>
                  <w:pStyle w:val="2b"/>
                  <w:shd w:val="clear" w:color="auto" w:fill="auto"/>
                  <w:spacing w:line="240" w:lineRule="auto"/>
                </w:pPr>
                <w:fldSimple w:instr=" PAGE \* MERGEFORMAT ">
                  <w:r w:rsidR="003712C7" w:rsidRPr="003712C7">
                    <w:rPr>
                      <w:rStyle w:val="210pt1"/>
                      <w:noProof/>
                    </w:rPr>
                    <w:t>26</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92" type="#_x0000_t202" style="position:absolute;margin-left:143.1pt;margin-top:377.3pt;width:3.35pt;height:5pt;z-index:-251612160;mso-wrap-style:none;mso-wrap-distance-left:5pt;mso-wrap-distance-right:5pt;mso-position-horizontal-relative:page;mso-position-vertical-relative:page" wrapcoords="0 0" filled="f" stroked="f">
          <v:textbox style="mso-next-textbox:#_x0000_s2092;mso-fit-shape-to-text:t" inset="0,0,0,0">
            <w:txbxContent>
              <w:p w:rsidR="001C7231" w:rsidRDefault="001C7231">
                <w:r>
                  <w:rPr>
                    <w:rStyle w:val="a5"/>
                    <w:rFonts w:eastAsia="Arial Unicode MS"/>
                  </w:rPr>
                  <w:t>4</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93" type="#_x0000_t202" style="position:absolute;margin-left:169.7pt;margin-top:436.95pt;width:7.2pt;height:6.5pt;z-index:-251611136;mso-wrap-style:none;mso-wrap-distance-left:5pt;mso-wrap-distance-right:5pt;mso-position-horizontal-relative:page;mso-position-vertical-relative:page" wrapcoords="0 0" filled="f" stroked="f">
          <v:textbox style="mso-next-textbox:#_x0000_s2093;mso-fit-shape-to-text:t" inset="0,0,0,0">
            <w:txbxContent>
              <w:p w:rsidR="001C7231" w:rsidRDefault="003D0608">
                <w:pPr>
                  <w:pStyle w:val="2b"/>
                  <w:shd w:val="clear" w:color="auto" w:fill="auto"/>
                  <w:spacing w:line="240" w:lineRule="auto"/>
                </w:pPr>
                <w:fldSimple w:instr=" PAGE \* MERGEFORMAT ">
                  <w:r w:rsidR="004A00F0" w:rsidRPr="004A00F0">
                    <w:rPr>
                      <w:rStyle w:val="20pt"/>
                      <w:noProof/>
                    </w:rPr>
                    <w:t>31</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94" type="#_x0000_t202" style="position:absolute;margin-left:274.85pt;margin-top:707.95pt;width:11.65pt;height:9.3pt;z-index:-251610112;mso-wrap-style:none;mso-wrap-distance-left:5pt;mso-wrap-distance-right:5pt;mso-position-horizontal-relative:page;mso-position-vertical-relative:page" wrapcoords="0 0" filled="f" stroked="f">
          <v:textbox style="mso-next-textbox:#_x0000_s2094;mso-fit-shape-to-text:t" inset="0,0,0,0">
            <w:txbxContent>
              <w:p w:rsidR="001C7231" w:rsidRDefault="003D0608">
                <w:pPr>
                  <w:pStyle w:val="2b"/>
                  <w:shd w:val="clear" w:color="auto" w:fill="auto"/>
                  <w:spacing w:line="240" w:lineRule="auto"/>
                </w:pPr>
                <w:fldSimple w:instr=" PAGE \* MERGEFORMAT ">
                  <w:r w:rsidR="006413CE" w:rsidRPr="006413CE">
                    <w:rPr>
                      <w:rStyle w:val="210pt1"/>
                      <w:noProof/>
                    </w:rPr>
                    <w:t>31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3" type="#_x0000_t202" style="position:absolute;margin-left:143.1pt;margin-top:377.3pt;width:3.35pt;height:5pt;z-index:-251652096;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7" type="#_x0000_t202" style="position:absolute;margin-left:174.55pt;margin-top:429.45pt;width:6.5pt;height:5.65pt;z-index:-251648000;mso-wrap-style:none;mso-wrap-distance-left:5pt;mso-wrap-distance-right:5pt;mso-position-horizontal-relative:page;mso-position-vertical-relative:page" wrapcoords="0 0" filled="f" stroked="f">
          <v:textbox style="mso-fit-shape-to-text:t" inset="0,0,0,0">
            <w:txbxContent>
              <w:p w:rsidR="001C7231" w:rsidRDefault="003D0608">
                <w:fldSimple w:instr=" PAGE \* MERGEFORMAT ">
                  <w:r w:rsidR="001C7231">
                    <w:rPr>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8" type="#_x0000_t202" style="position:absolute;margin-left:143.1pt;margin-top:377.3pt;width:3.35pt;height:5pt;z-index:-251646976;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4</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59" type="#_x0000_t202" style="position:absolute;margin-left:225.05pt;margin-top:566.9pt;width:8.35pt;height:7.85pt;z-index:-251645952;mso-wrap-style:none;mso-wrap-distance-left:5pt;mso-wrap-distance-right:5pt;mso-position-horizontal-relative:page;mso-position-vertical-relative:page" wrapcoords="0 0" filled="f" stroked="f">
          <v:textbox style="mso-fit-shape-to-text:t" inset="0,0,0,0">
            <w:txbxContent>
              <w:p w:rsidR="001C7231" w:rsidRDefault="003D0608">
                <w:fldSimple w:instr=" PAGE \* MERGEFORMAT ">
                  <w:r w:rsidR="001C7231" w:rsidRPr="00507342">
                    <w:rPr>
                      <w:rStyle w:val="10pt"/>
                      <w:rFonts w:eastAsia="Arial Unicode MS"/>
                      <w:noProof/>
                    </w:rPr>
                    <w:t>18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60" type="#_x0000_t202" style="position:absolute;margin-left:143.9pt;margin-top:373.55pt;width:2.65pt;height:5.25pt;z-index:-251644928;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61" type="#_x0000_t202" style="position:absolute;margin-left:143.1pt;margin-top:377.3pt;width:3.35pt;height:5pt;z-index:-251643904;mso-wrap-style:none;mso-wrap-distance-left:5pt;mso-wrap-distance-right:5pt;mso-position-horizontal-relative:page;mso-position-vertical-relative:page" wrapcoords="0 0" filled="f" stroked="f">
          <v:textbox style="mso-fit-shape-to-text:t" inset="0,0,0,0">
            <w:txbxContent>
              <w:p w:rsidR="001C7231" w:rsidRDefault="001C7231">
                <w:r>
                  <w:rPr>
                    <w:rStyle w:val="a5"/>
                    <w:rFonts w:eastAsia="Arial Unicode MS"/>
                  </w:rPr>
                  <w:t>4</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3D0608">
    <w:pPr>
      <w:rPr>
        <w:sz w:val="2"/>
        <w:szCs w:val="2"/>
      </w:rPr>
    </w:pPr>
    <w:r w:rsidRPr="003D0608">
      <w:pict>
        <v:shapetype id="_x0000_t202" coordsize="21600,21600" o:spt="202" path="m,l,21600r21600,l21600,xe">
          <v:stroke joinstyle="miter"/>
          <v:path gradientshapeok="t" o:connecttype="rect"/>
        </v:shapetype>
        <v:shape id="_x0000_s2083" type="#_x0000_t202" style="position:absolute;margin-left:143.1pt;margin-top:377.3pt;width:3.35pt;height:5pt;z-index:-251621376;mso-wrap-style:none;mso-wrap-distance-left:5pt;mso-wrap-distance-right:5pt;mso-position-horizontal-relative:page;mso-position-vertical-relative:page" wrapcoords="0 0" filled="f" stroked="f">
          <v:textbox style="mso-next-textbox:#_x0000_s2083;mso-fit-shape-to-text:t" inset="0,0,0,0">
            <w:txbxContent>
              <w:p w:rsidR="001C7231" w:rsidRDefault="001C7231">
                <w:r>
                  <w:rPr>
                    <w:rStyle w:val="a5"/>
                    <w:rFonts w:eastAsia="Arial Unicode MS"/>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5A" w:rsidRDefault="0072755A" w:rsidP="004615A6">
      <w:r>
        <w:separator/>
      </w:r>
    </w:p>
  </w:footnote>
  <w:footnote w:type="continuationSeparator" w:id="0">
    <w:p w:rsidR="0072755A" w:rsidRDefault="0072755A" w:rsidP="00461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31" w:rsidRDefault="001C723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463"/>
    <w:multiLevelType w:val="multilevel"/>
    <w:tmpl w:val="8C3C5F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C4F8B"/>
    <w:multiLevelType w:val="multilevel"/>
    <w:tmpl w:val="788AC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F7D2C"/>
    <w:multiLevelType w:val="multilevel"/>
    <w:tmpl w:val="9DB6B95C"/>
    <w:lvl w:ilvl="0">
      <w:start w:val="5"/>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E640D"/>
    <w:multiLevelType w:val="multilevel"/>
    <w:tmpl w:val="0B704A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52AE2"/>
    <w:multiLevelType w:val="multilevel"/>
    <w:tmpl w:val="B2BA3C22"/>
    <w:lvl w:ilvl="0">
      <w:start w:val="1"/>
      <w:numFmt w:val="decimal"/>
      <w:lvlText w:val="%1."/>
      <w:lvlJc w:val="left"/>
      <w:pPr>
        <w:tabs>
          <w:tab w:val="num" w:pos="964"/>
        </w:tabs>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A7179A5"/>
    <w:multiLevelType w:val="multilevel"/>
    <w:tmpl w:val="DF5EB206"/>
    <w:lvl w:ilvl="0">
      <w:start w:val="5"/>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C2E44"/>
    <w:multiLevelType w:val="multilevel"/>
    <w:tmpl w:val="4A783E2C"/>
    <w:lvl w:ilvl="0">
      <w:start w:val="5"/>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B7C59"/>
    <w:multiLevelType w:val="multilevel"/>
    <w:tmpl w:val="0C14D0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457F4"/>
    <w:multiLevelType w:val="multilevel"/>
    <w:tmpl w:val="0442D7F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621DC"/>
    <w:multiLevelType w:val="multilevel"/>
    <w:tmpl w:val="BD9E01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A3762"/>
    <w:multiLevelType w:val="multilevel"/>
    <w:tmpl w:val="F9189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71FD2"/>
    <w:multiLevelType w:val="multilevel"/>
    <w:tmpl w:val="8AE62B9C"/>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942560"/>
    <w:multiLevelType w:val="multilevel"/>
    <w:tmpl w:val="B770D6F0"/>
    <w:lvl w:ilvl="0">
      <w:start w:val="9"/>
      <w:numFmt w:val="decimal"/>
      <w:lvlText w:val="%1"/>
      <w:lvlJc w:val="left"/>
      <w:pPr>
        <w:tabs>
          <w:tab w:val="num" w:pos="964"/>
        </w:tabs>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50D3A38"/>
    <w:multiLevelType w:val="multilevel"/>
    <w:tmpl w:val="9EE408D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606FD"/>
    <w:multiLevelType w:val="multilevel"/>
    <w:tmpl w:val="46D49D44"/>
    <w:lvl w:ilvl="0">
      <w:start w:val="1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BA3C24"/>
    <w:multiLevelType w:val="multilevel"/>
    <w:tmpl w:val="C23ACB6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AE2B25"/>
    <w:multiLevelType w:val="multilevel"/>
    <w:tmpl w:val="CCE4EA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12C9"/>
    <w:multiLevelType w:val="multilevel"/>
    <w:tmpl w:val="180CF36E"/>
    <w:lvl w:ilvl="0">
      <w:start w:val="45"/>
      <w:numFmt w:val="decimal"/>
      <w:lvlText w:val="%1."/>
      <w:lvlJc w:val="left"/>
      <w:pPr>
        <w:tabs>
          <w:tab w:val="num" w:pos="964"/>
        </w:tabs>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DF521DB"/>
    <w:multiLevelType w:val="multilevel"/>
    <w:tmpl w:val="9F145C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AE3FC3"/>
    <w:multiLevelType w:val="multilevel"/>
    <w:tmpl w:val="169CCE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D5920"/>
    <w:multiLevelType w:val="multilevel"/>
    <w:tmpl w:val="B8B69E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565EFD"/>
    <w:multiLevelType w:val="multilevel"/>
    <w:tmpl w:val="1408B49C"/>
    <w:lvl w:ilvl="0">
      <w:start w:val="18"/>
      <w:numFmt w:val="decimal"/>
      <w:lvlText w:val="%1."/>
      <w:lvlJc w:val="left"/>
      <w:pPr>
        <w:tabs>
          <w:tab w:val="num" w:pos="964"/>
        </w:tabs>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A52F47"/>
    <w:multiLevelType w:val="multilevel"/>
    <w:tmpl w:val="0CB03362"/>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2"/>
  </w:num>
  <w:num w:numId="5">
    <w:abstractNumId w:val="19"/>
  </w:num>
  <w:num w:numId="6">
    <w:abstractNumId w:val="16"/>
  </w:num>
  <w:num w:numId="7">
    <w:abstractNumId w:val="5"/>
  </w:num>
  <w:num w:numId="8">
    <w:abstractNumId w:val="2"/>
  </w:num>
  <w:num w:numId="9">
    <w:abstractNumId w:val="11"/>
  </w:num>
  <w:num w:numId="10">
    <w:abstractNumId w:val="4"/>
  </w:num>
  <w:num w:numId="11">
    <w:abstractNumId w:val="21"/>
  </w:num>
  <w:num w:numId="12">
    <w:abstractNumId w:val="14"/>
  </w:num>
  <w:num w:numId="13">
    <w:abstractNumId w:val="17"/>
  </w:num>
  <w:num w:numId="14">
    <w:abstractNumId w:val="7"/>
  </w:num>
  <w:num w:numId="15">
    <w:abstractNumId w:val="0"/>
  </w:num>
  <w:num w:numId="16">
    <w:abstractNumId w:val="3"/>
  </w:num>
  <w:num w:numId="17">
    <w:abstractNumId w:val="18"/>
  </w:num>
  <w:num w:numId="18">
    <w:abstractNumId w:val="13"/>
  </w:num>
  <w:num w:numId="19">
    <w:abstractNumId w:val="8"/>
  </w:num>
  <w:num w:numId="20">
    <w:abstractNumId w:val="22"/>
  </w:num>
  <w:num w:numId="21">
    <w:abstractNumId w:val="15"/>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9739F"/>
    <w:rsid w:val="000436BE"/>
    <w:rsid w:val="000D5D53"/>
    <w:rsid w:val="001B12FB"/>
    <w:rsid w:val="001C7231"/>
    <w:rsid w:val="00256A1E"/>
    <w:rsid w:val="00286A0F"/>
    <w:rsid w:val="00310A63"/>
    <w:rsid w:val="0031566E"/>
    <w:rsid w:val="003712C7"/>
    <w:rsid w:val="003D0608"/>
    <w:rsid w:val="004615A6"/>
    <w:rsid w:val="00481619"/>
    <w:rsid w:val="004A00F0"/>
    <w:rsid w:val="00585D72"/>
    <w:rsid w:val="006413CE"/>
    <w:rsid w:val="0072755A"/>
    <w:rsid w:val="0083177A"/>
    <w:rsid w:val="008820AF"/>
    <w:rsid w:val="00A3594D"/>
    <w:rsid w:val="00A36E3D"/>
    <w:rsid w:val="00A66CAC"/>
    <w:rsid w:val="00AC4B6E"/>
    <w:rsid w:val="00B55D44"/>
    <w:rsid w:val="00C30651"/>
    <w:rsid w:val="00D9739F"/>
    <w:rsid w:val="00E665A2"/>
    <w:rsid w:val="00F37A31"/>
    <w:rsid w:val="00F95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39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739F"/>
    <w:rPr>
      <w:color w:val="0066CC"/>
      <w:u w:val="single"/>
    </w:rPr>
  </w:style>
  <w:style w:type="character" w:customStyle="1" w:styleId="Exact">
    <w:name w:val="Подпись к картинке Exact"/>
    <w:basedOn w:val="a0"/>
    <w:rsid w:val="00D9739F"/>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sid w:val="00D9739F"/>
    <w:rPr>
      <w:rFonts w:ascii="Times New Roman" w:eastAsia="Times New Roman" w:hAnsi="Times New Roman" w:cs="Times New Roman"/>
      <w:b/>
      <w:bCs/>
      <w:sz w:val="15"/>
      <w:szCs w:val="15"/>
      <w:shd w:val="clear" w:color="auto" w:fill="FFFFFF"/>
    </w:rPr>
  </w:style>
  <w:style w:type="character" w:customStyle="1" w:styleId="2">
    <w:name w:val="Основной текст (2)_"/>
    <w:basedOn w:val="a0"/>
    <w:rsid w:val="00D9739F"/>
    <w:rPr>
      <w:rFonts w:ascii="Times New Roman" w:eastAsia="Times New Roman" w:hAnsi="Times New Roman" w:cs="Times New Roman"/>
      <w:b w:val="0"/>
      <w:bCs w:val="0"/>
      <w:i w:val="0"/>
      <w:iCs w:val="0"/>
      <w:smallCaps w:val="0"/>
      <w:strike w:val="0"/>
      <w:sz w:val="18"/>
      <w:szCs w:val="18"/>
      <w:u w:val="none"/>
    </w:rPr>
  </w:style>
  <w:style w:type="character" w:customStyle="1" w:styleId="295pt">
    <w:name w:val="Основной текст (2) + 9;5 pt"/>
    <w:basedOn w:val="2"/>
    <w:rsid w:val="00D9739F"/>
    <w:rPr>
      <w:color w:val="000000"/>
      <w:spacing w:val="0"/>
      <w:w w:val="100"/>
      <w:position w:val="0"/>
      <w:sz w:val="19"/>
      <w:szCs w:val="19"/>
      <w:lang w:val="ru-RU" w:eastAsia="ru-RU" w:bidi="ru-RU"/>
    </w:rPr>
  </w:style>
  <w:style w:type="character" w:customStyle="1" w:styleId="2Candara8pt">
    <w:name w:val="Основной текст (2) + Candara;8 pt"/>
    <w:basedOn w:val="2"/>
    <w:rsid w:val="00D9739F"/>
    <w:rPr>
      <w:rFonts w:ascii="Candara" w:eastAsia="Candara" w:hAnsi="Candara" w:cs="Candara"/>
      <w:color w:val="000000"/>
      <w:spacing w:val="0"/>
      <w:w w:val="100"/>
      <w:position w:val="0"/>
      <w:sz w:val="16"/>
      <w:szCs w:val="16"/>
      <w:lang w:val="en-US" w:eastAsia="en-US" w:bidi="en-US"/>
    </w:rPr>
  </w:style>
  <w:style w:type="character" w:customStyle="1" w:styleId="2Exact">
    <w:name w:val="Основной текст (2) Exact"/>
    <w:basedOn w:val="a0"/>
    <w:rsid w:val="00D9739F"/>
    <w:rPr>
      <w:rFonts w:ascii="Times New Roman" w:eastAsia="Times New Roman" w:hAnsi="Times New Roman" w:cs="Times New Roman"/>
      <w:b w:val="0"/>
      <w:bCs w:val="0"/>
      <w:i w:val="0"/>
      <w:iCs w:val="0"/>
      <w:smallCaps w:val="0"/>
      <w:strike w:val="0"/>
      <w:sz w:val="18"/>
      <w:szCs w:val="18"/>
      <w:u w:val="none"/>
    </w:rPr>
  </w:style>
  <w:style w:type="character" w:customStyle="1" w:styleId="275pt">
    <w:name w:val="Основной текст (2) + 7;5 pt;Полужирный"/>
    <w:basedOn w:val="2"/>
    <w:rsid w:val="00D9739F"/>
    <w:rPr>
      <w:b/>
      <w:bCs/>
      <w:color w:val="000000"/>
      <w:spacing w:val="0"/>
      <w:w w:val="100"/>
      <w:position w:val="0"/>
      <w:sz w:val="15"/>
      <w:szCs w:val="15"/>
      <w:lang w:val="ru-RU" w:eastAsia="ru-RU" w:bidi="ru-RU"/>
    </w:rPr>
  </w:style>
  <w:style w:type="character" w:customStyle="1" w:styleId="210pt0pt">
    <w:name w:val="Основной текст (2) + 10 pt;Интервал 0 pt"/>
    <w:basedOn w:val="2"/>
    <w:rsid w:val="00D9739F"/>
    <w:rPr>
      <w:color w:val="000000"/>
      <w:spacing w:val="-10"/>
      <w:w w:val="100"/>
      <w:position w:val="0"/>
      <w:sz w:val="20"/>
      <w:szCs w:val="20"/>
      <w:lang w:val="ru-RU" w:eastAsia="ru-RU" w:bidi="ru-RU"/>
    </w:rPr>
  </w:style>
  <w:style w:type="character" w:customStyle="1" w:styleId="4">
    <w:name w:val="Основной текст (4)_"/>
    <w:basedOn w:val="a0"/>
    <w:link w:val="40"/>
    <w:rsid w:val="00D9739F"/>
    <w:rPr>
      <w:rFonts w:ascii="Times New Roman" w:eastAsia="Times New Roman" w:hAnsi="Times New Roman" w:cs="Times New Roman"/>
      <w:i/>
      <w:iCs/>
      <w:sz w:val="18"/>
      <w:szCs w:val="18"/>
      <w:shd w:val="clear" w:color="auto" w:fill="FFFFFF"/>
    </w:rPr>
  </w:style>
  <w:style w:type="character" w:customStyle="1" w:styleId="41">
    <w:name w:val="Основной текст (4) + Не курсив"/>
    <w:basedOn w:val="4"/>
    <w:rsid w:val="00D9739F"/>
    <w:rPr>
      <w:color w:val="000000"/>
      <w:spacing w:val="0"/>
      <w:w w:val="100"/>
      <w:position w:val="0"/>
      <w:lang w:val="ru-RU" w:eastAsia="ru-RU" w:bidi="ru-RU"/>
    </w:rPr>
  </w:style>
  <w:style w:type="character" w:customStyle="1" w:styleId="5">
    <w:name w:val="Основной текст (5)_"/>
    <w:basedOn w:val="a0"/>
    <w:link w:val="50"/>
    <w:rsid w:val="00D9739F"/>
    <w:rPr>
      <w:rFonts w:ascii="Times New Roman" w:eastAsia="Times New Roman" w:hAnsi="Times New Roman" w:cs="Times New Roman"/>
      <w:i/>
      <w:iCs/>
      <w:sz w:val="15"/>
      <w:szCs w:val="15"/>
      <w:shd w:val="clear" w:color="auto" w:fill="FFFFFF"/>
    </w:rPr>
  </w:style>
  <w:style w:type="character" w:customStyle="1" w:styleId="a4">
    <w:name w:val="Колонтитул_"/>
    <w:basedOn w:val="a0"/>
    <w:rsid w:val="00D9739F"/>
    <w:rPr>
      <w:rFonts w:ascii="Times New Roman" w:eastAsia="Times New Roman" w:hAnsi="Times New Roman" w:cs="Times New Roman"/>
      <w:b w:val="0"/>
      <w:bCs w:val="0"/>
      <w:i w:val="0"/>
      <w:iCs w:val="0"/>
      <w:smallCaps w:val="0"/>
      <w:strike w:val="0"/>
      <w:sz w:val="14"/>
      <w:szCs w:val="14"/>
      <w:u w:val="none"/>
    </w:rPr>
  </w:style>
  <w:style w:type="character" w:customStyle="1" w:styleId="a5">
    <w:name w:val="Колонтитул"/>
    <w:basedOn w:val="a4"/>
    <w:rsid w:val="00D9739F"/>
    <w:rPr>
      <w:color w:val="000000"/>
      <w:spacing w:val="0"/>
      <w:w w:val="100"/>
      <w:position w:val="0"/>
      <w:lang w:val="ru-RU" w:eastAsia="ru-RU" w:bidi="ru-RU"/>
    </w:rPr>
  </w:style>
  <w:style w:type="character" w:customStyle="1" w:styleId="6">
    <w:name w:val="Основной текст (6)_"/>
    <w:basedOn w:val="a0"/>
    <w:link w:val="60"/>
    <w:rsid w:val="00D9739F"/>
    <w:rPr>
      <w:rFonts w:ascii="Times New Roman" w:eastAsia="Times New Roman" w:hAnsi="Times New Roman" w:cs="Times New Roman"/>
      <w:sz w:val="18"/>
      <w:szCs w:val="18"/>
      <w:shd w:val="clear" w:color="auto" w:fill="FFFFFF"/>
    </w:rPr>
  </w:style>
  <w:style w:type="character" w:customStyle="1" w:styleId="8pt">
    <w:name w:val="Колонтитул + 8 pt"/>
    <w:basedOn w:val="a4"/>
    <w:rsid w:val="00D9739F"/>
    <w:rPr>
      <w:color w:val="000000"/>
      <w:spacing w:val="0"/>
      <w:w w:val="100"/>
      <w:position w:val="0"/>
      <w:sz w:val="16"/>
      <w:szCs w:val="16"/>
      <w:lang w:val="ru-RU" w:eastAsia="ru-RU" w:bidi="ru-RU"/>
    </w:rPr>
  </w:style>
  <w:style w:type="character" w:customStyle="1" w:styleId="10pt">
    <w:name w:val="Колонтитул + 10 pt"/>
    <w:basedOn w:val="a4"/>
    <w:rsid w:val="00D9739F"/>
    <w:rPr>
      <w:color w:val="000000"/>
      <w:spacing w:val="0"/>
      <w:w w:val="100"/>
      <w:position w:val="0"/>
      <w:sz w:val="20"/>
      <w:szCs w:val="20"/>
      <w:lang w:val="ru-RU" w:eastAsia="ru-RU" w:bidi="ru-RU"/>
    </w:rPr>
  </w:style>
  <w:style w:type="character" w:customStyle="1" w:styleId="7">
    <w:name w:val="Основной текст (7)_"/>
    <w:basedOn w:val="a0"/>
    <w:link w:val="70"/>
    <w:rsid w:val="00D9739F"/>
    <w:rPr>
      <w:rFonts w:ascii="Times New Roman" w:eastAsia="Times New Roman" w:hAnsi="Times New Roman" w:cs="Times New Roman"/>
      <w:b/>
      <w:bCs/>
      <w:sz w:val="17"/>
      <w:szCs w:val="17"/>
      <w:shd w:val="clear" w:color="auto" w:fill="FFFFFF"/>
    </w:rPr>
  </w:style>
  <w:style w:type="character" w:customStyle="1" w:styleId="72">
    <w:name w:val="Заголовок №7 (2)_"/>
    <w:basedOn w:val="a0"/>
    <w:link w:val="720"/>
    <w:rsid w:val="00D9739F"/>
    <w:rPr>
      <w:rFonts w:ascii="Times New Roman" w:eastAsia="Times New Roman" w:hAnsi="Times New Roman" w:cs="Times New Roman"/>
      <w:sz w:val="18"/>
      <w:szCs w:val="18"/>
      <w:shd w:val="clear" w:color="auto" w:fill="FFFFFF"/>
    </w:rPr>
  </w:style>
  <w:style w:type="character" w:customStyle="1" w:styleId="71">
    <w:name w:val="Заголовок №7_"/>
    <w:basedOn w:val="a0"/>
    <w:link w:val="73"/>
    <w:rsid w:val="00D9739F"/>
    <w:rPr>
      <w:rFonts w:ascii="Times New Roman" w:eastAsia="Times New Roman" w:hAnsi="Times New Roman" w:cs="Times New Roman"/>
      <w:b/>
      <w:bCs/>
      <w:sz w:val="17"/>
      <w:szCs w:val="17"/>
      <w:shd w:val="clear" w:color="auto" w:fill="FFFFFF"/>
    </w:rPr>
  </w:style>
  <w:style w:type="character" w:customStyle="1" w:styleId="4Exact">
    <w:name w:val="Основной текст (4) Exact"/>
    <w:basedOn w:val="a0"/>
    <w:rsid w:val="00D9739F"/>
    <w:rPr>
      <w:rFonts w:ascii="Times New Roman" w:eastAsia="Times New Roman" w:hAnsi="Times New Roman" w:cs="Times New Roman"/>
      <w:b w:val="0"/>
      <w:bCs w:val="0"/>
      <w:i/>
      <w:iCs/>
      <w:smallCaps w:val="0"/>
      <w:strike w:val="0"/>
      <w:sz w:val="18"/>
      <w:szCs w:val="18"/>
      <w:u w:val="none"/>
    </w:rPr>
  </w:style>
  <w:style w:type="character" w:customStyle="1" w:styleId="41ptExact">
    <w:name w:val="Основной текст (4) + Интервал 1 pt Exact"/>
    <w:basedOn w:val="4"/>
    <w:rsid w:val="00D9739F"/>
    <w:rPr>
      <w:color w:val="000000"/>
      <w:spacing w:val="30"/>
      <w:w w:val="100"/>
      <w:position w:val="0"/>
      <w:lang w:val="ru-RU" w:eastAsia="ru-RU" w:bidi="ru-RU"/>
    </w:rPr>
  </w:style>
  <w:style w:type="character" w:customStyle="1" w:styleId="9Exact">
    <w:name w:val="Основной текст (9) Exact"/>
    <w:basedOn w:val="a0"/>
    <w:rsid w:val="00D9739F"/>
    <w:rPr>
      <w:rFonts w:ascii="Times New Roman" w:eastAsia="Times New Roman" w:hAnsi="Times New Roman" w:cs="Times New Roman"/>
      <w:b/>
      <w:bCs/>
      <w:i w:val="0"/>
      <w:iCs w:val="0"/>
      <w:smallCaps w:val="0"/>
      <w:strike w:val="0"/>
      <w:sz w:val="15"/>
      <w:szCs w:val="15"/>
      <w:u w:val="none"/>
    </w:rPr>
  </w:style>
  <w:style w:type="character" w:customStyle="1" w:styleId="11Exact">
    <w:name w:val="Основной текст (11) Exact"/>
    <w:basedOn w:val="a0"/>
    <w:link w:val="11"/>
    <w:rsid w:val="00D9739F"/>
    <w:rPr>
      <w:rFonts w:ascii="Times New Roman" w:eastAsia="Times New Roman" w:hAnsi="Times New Roman" w:cs="Times New Roman"/>
      <w:b/>
      <w:bCs/>
      <w:sz w:val="16"/>
      <w:szCs w:val="16"/>
      <w:shd w:val="clear" w:color="auto" w:fill="FFFFFF"/>
    </w:rPr>
  </w:style>
  <w:style w:type="character" w:customStyle="1" w:styleId="12Exact">
    <w:name w:val="Основной текст (12) Exact"/>
    <w:basedOn w:val="a0"/>
    <w:link w:val="12"/>
    <w:rsid w:val="00D9739F"/>
    <w:rPr>
      <w:rFonts w:ascii="Times New Roman" w:eastAsia="Times New Roman" w:hAnsi="Times New Roman" w:cs="Times New Roman"/>
      <w:i/>
      <w:iCs/>
      <w:spacing w:val="-10"/>
      <w:sz w:val="20"/>
      <w:szCs w:val="20"/>
      <w:shd w:val="clear" w:color="auto" w:fill="FFFFFF"/>
    </w:rPr>
  </w:style>
  <w:style w:type="character" w:customStyle="1" w:styleId="9Exact0">
    <w:name w:val="Основной текст (9) + Не полужирный;Курсив Exact"/>
    <w:basedOn w:val="9"/>
    <w:rsid w:val="00D9739F"/>
    <w:rPr>
      <w:i/>
      <w:iCs/>
    </w:rPr>
  </w:style>
  <w:style w:type="character" w:customStyle="1" w:styleId="13Exact">
    <w:name w:val="Основной текст (13) Exact"/>
    <w:basedOn w:val="a0"/>
    <w:rsid w:val="00D9739F"/>
    <w:rPr>
      <w:rFonts w:ascii="Times New Roman" w:eastAsia="Times New Roman" w:hAnsi="Times New Roman" w:cs="Times New Roman"/>
      <w:b w:val="0"/>
      <w:bCs w:val="0"/>
      <w:i/>
      <w:iCs/>
      <w:smallCaps w:val="0"/>
      <w:strike w:val="0"/>
      <w:sz w:val="15"/>
      <w:szCs w:val="15"/>
      <w:u w:val="none"/>
    </w:rPr>
  </w:style>
  <w:style w:type="character" w:customStyle="1" w:styleId="8">
    <w:name w:val="Основной текст (8)_"/>
    <w:basedOn w:val="a0"/>
    <w:link w:val="80"/>
    <w:rsid w:val="00D9739F"/>
    <w:rPr>
      <w:rFonts w:ascii="Times New Roman" w:eastAsia="Times New Roman" w:hAnsi="Times New Roman" w:cs="Times New Roman"/>
      <w:b/>
      <w:bCs/>
      <w:sz w:val="18"/>
      <w:szCs w:val="18"/>
      <w:shd w:val="clear" w:color="auto" w:fill="FFFFFF"/>
    </w:rPr>
  </w:style>
  <w:style w:type="character" w:customStyle="1" w:styleId="811pt">
    <w:name w:val="Основной текст (8) + 11 pt;Курсив"/>
    <w:basedOn w:val="8"/>
    <w:rsid w:val="00D9739F"/>
    <w:rPr>
      <w:i/>
      <w:iCs/>
      <w:color w:val="000000"/>
      <w:spacing w:val="0"/>
      <w:w w:val="100"/>
      <w:position w:val="0"/>
      <w:sz w:val="22"/>
      <w:szCs w:val="22"/>
      <w:lang w:val="ru-RU" w:eastAsia="ru-RU" w:bidi="ru-RU"/>
    </w:rPr>
  </w:style>
  <w:style w:type="character" w:customStyle="1" w:styleId="9">
    <w:name w:val="Основной текст (9)_"/>
    <w:basedOn w:val="a0"/>
    <w:link w:val="90"/>
    <w:rsid w:val="00D9739F"/>
    <w:rPr>
      <w:rFonts w:ascii="Times New Roman" w:eastAsia="Times New Roman" w:hAnsi="Times New Roman" w:cs="Times New Roman"/>
      <w:b/>
      <w:bCs/>
      <w:sz w:val="15"/>
      <w:szCs w:val="15"/>
      <w:shd w:val="clear" w:color="auto" w:fill="FFFFFF"/>
    </w:rPr>
  </w:style>
  <w:style w:type="character" w:customStyle="1" w:styleId="10">
    <w:name w:val="Основной текст (10)_"/>
    <w:basedOn w:val="a0"/>
    <w:link w:val="100"/>
    <w:rsid w:val="00D9739F"/>
    <w:rPr>
      <w:rFonts w:ascii="Times New Roman" w:eastAsia="Times New Roman" w:hAnsi="Times New Roman" w:cs="Times New Roman"/>
      <w:b/>
      <w:bCs/>
      <w:sz w:val="15"/>
      <w:szCs w:val="15"/>
      <w:shd w:val="clear" w:color="auto" w:fill="FFFFFF"/>
    </w:rPr>
  </w:style>
  <w:style w:type="character" w:customStyle="1" w:styleId="14">
    <w:name w:val="Основной текст (14)_"/>
    <w:basedOn w:val="a0"/>
    <w:link w:val="140"/>
    <w:rsid w:val="00D9739F"/>
    <w:rPr>
      <w:rFonts w:ascii="Times New Roman" w:eastAsia="Times New Roman" w:hAnsi="Times New Roman" w:cs="Times New Roman"/>
      <w:b/>
      <w:bCs/>
      <w:spacing w:val="-10"/>
      <w:sz w:val="16"/>
      <w:szCs w:val="16"/>
      <w:shd w:val="clear" w:color="auto" w:fill="FFFFFF"/>
    </w:rPr>
  </w:style>
  <w:style w:type="character" w:customStyle="1" w:styleId="15">
    <w:name w:val="Основной текст (15)_"/>
    <w:basedOn w:val="a0"/>
    <w:link w:val="150"/>
    <w:rsid w:val="00D9739F"/>
    <w:rPr>
      <w:rFonts w:ascii="Times New Roman" w:eastAsia="Times New Roman" w:hAnsi="Times New Roman" w:cs="Times New Roman"/>
      <w:sz w:val="15"/>
      <w:szCs w:val="15"/>
      <w:shd w:val="clear" w:color="auto" w:fill="FFFFFF"/>
    </w:rPr>
  </w:style>
  <w:style w:type="character" w:customStyle="1" w:styleId="13">
    <w:name w:val="Основной текст (13)_"/>
    <w:basedOn w:val="a0"/>
    <w:link w:val="130"/>
    <w:rsid w:val="00D9739F"/>
    <w:rPr>
      <w:rFonts w:ascii="Times New Roman" w:eastAsia="Times New Roman" w:hAnsi="Times New Roman" w:cs="Times New Roman"/>
      <w:i/>
      <w:iCs/>
      <w:sz w:val="15"/>
      <w:szCs w:val="15"/>
      <w:shd w:val="clear" w:color="auto" w:fill="FFFFFF"/>
    </w:rPr>
  </w:style>
  <w:style w:type="character" w:customStyle="1" w:styleId="131">
    <w:name w:val="Основной текст (13) + Полужирный;Не курсив"/>
    <w:basedOn w:val="13"/>
    <w:rsid w:val="00D9739F"/>
    <w:rPr>
      <w:b/>
      <w:bCs/>
      <w:color w:val="000000"/>
      <w:spacing w:val="0"/>
      <w:w w:val="100"/>
      <w:position w:val="0"/>
      <w:lang w:val="ru-RU" w:eastAsia="ru-RU" w:bidi="ru-RU"/>
    </w:rPr>
  </w:style>
  <w:style w:type="character" w:customStyle="1" w:styleId="20">
    <w:name w:val="Основной текст (2) + Курсив"/>
    <w:basedOn w:val="2"/>
    <w:rsid w:val="00D9739F"/>
    <w:rPr>
      <w:i/>
      <w:iCs/>
      <w:color w:val="000000"/>
      <w:spacing w:val="0"/>
      <w:w w:val="100"/>
      <w:position w:val="0"/>
      <w:lang w:val="en-US" w:eastAsia="en-US" w:bidi="en-US"/>
    </w:rPr>
  </w:style>
  <w:style w:type="character" w:customStyle="1" w:styleId="275pt0">
    <w:name w:val="Основной текст (2) + 7;5 pt;Курсив;Малые прописные"/>
    <w:basedOn w:val="2"/>
    <w:rsid w:val="00D9739F"/>
    <w:rPr>
      <w:i/>
      <w:iCs/>
      <w:smallCaps/>
      <w:color w:val="000000"/>
      <w:spacing w:val="0"/>
      <w:w w:val="100"/>
      <w:position w:val="0"/>
      <w:sz w:val="15"/>
      <w:szCs w:val="15"/>
      <w:lang w:val="en-US" w:eastAsia="en-US" w:bidi="en-US"/>
    </w:rPr>
  </w:style>
  <w:style w:type="character" w:customStyle="1" w:styleId="a6">
    <w:name w:val="Подпись к таблице_"/>
    <w:basedOn w:val="a0"/>
    <w:rsid w:val="00D9739F"/>
    <w:rPr>
      <w:rFonts w:ascii="Times New Roman" w:eastAsia="Times New Roman" w:hAnsi="Times New Roman" w:cs="Times New Roman"/>
      <w:b w:val="0"/>
      <w:bCs w:val="0"/>
      <w:i w:val="0"/>
      <w:iCs w:val="0"/>
      <w:smallCaps w:val="0"/>
      <w:strike w:val="0"/>
      <w:sz w:val="18"/>
      <w:szCs w:val="18"/>
      <w:u w:val="none"/>
    </w:rPr>
  </w:style>
  <w:style w:type="character" w:customStyle="1" w:styleId="a7">
    <w:name w:val="Подпись к таблице"/>
    <w:basedOn w:val="a6"/>
    <w:rsid w:val="00D9739F"/>
    <w:rPr>
      <w:color w:val="000000"/>
      <w:spacing w:val="0"/>
      <w:w w:val="100"/>
      <w:position w:val="0"/>
      <w:u w:val="single"/>
      <w:lang w:val="ru-RU" w:eastAsia="ru-RU" w:bidi="ru-RU"/>
    </w:rPr>
  </w:style>
  <w:style w:type="character" w:customStyle="1" w:styleId="275pt1">
    <w:name w:val="Основной текст (2) + 7;5 pt;Курсив"/>
    <w:basedOn w:val="2"/>
    <w:rsid w:val="00D9739F"/>
    <w:rPr>
      <w:i/>
      <w:iCs/>
      <w:color w:val="000000"/>
      <w:spacing w:val="0"/>
      <w:w w:val="100"/>
      <w:position w:val="0"/>
      <w:sz w:val="15"/>
      <w:szCs w:val="15"/>
      <w:lang w:val="en-US" w:eastAsia="en-US" w:bidi="en-US"/>
    </w:rPr>
  </w:style>
  <w:style w:type="character" w:customStyle="1" w:styleId="275pt2">
    <w:name w:val="Основной текст (2) + 7;5 pt;Полужирный;Малые прописные"/>
    <w:basedOn w:val="2"/>
    <w:rsid w:val="00D9739F"/>
    <w:rPr>
      <w:b/>
      <w:bCs/>
      <w:smallCaps/>
      <w:color w:val="000000"/>
      <w:spacing w:val="0"/>
      <w:w w:val="100"/>
      <w:position w:val="0"/>
      <w:sz w:val="15"/>
      <w:szCs w:val="15"/>
      <w:lang w:val="ru-RU" w:eastAsia="ru-RU" w:bidi="ru-RU"/>
    </w:rPr>
  </w:style>
  <w:style w:type="character" w:customStyle="1" w:styleId="275pt0pt">
    <w:name w:val="Основной текст (2) + 7;5 pt;Курсив;Малые прописные;Интервал 0 pt"/>
    <w:basedOn w:val="2"/>
    <w:rsid w:val="00D9739F"/>
    <w:rPr>
      <w:i/>
      <w:iCs/>
      <w:smallCaps/>
      <w:color w:val="000000"/>
      <w:spacing w:val="10"/>
      <w:w w:val="100"/>
      <w:position w:val="0"/>
      <w:sz w:val="15"/>
      <w:szCs w:val="15"/>
      <w:lang w:val="en-US" w:eastAsia="en-US" w:bidi="en-US"/>
    </w:rPr>
  </w:style>
  <w:style w:type="character" w:customStyle="1" w:styleId="21">
    <w:name w:val="Подпись к таблице (2)_"/>
    <w:basedOn w:val="a0"/>
    <w:rsid w:val="00D9739F"/>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 Полужирный"/>
    <w:basedOn w:val="2"/>
    <w:rsid w:val="00D9739F"/>
    <w:rPr>
      <w:b/>
      <w:bCs/>
      <w:color w:val="000000"/>
      <w:spacing w:val="0"/>
      <w:w w:val="100"/>
      <w:position w:val="0"/>
      <w:lang w:val="ru-RU" w:eastAsia="ru-RU" w:bidi="ru-RU"/>
    </w:rPr>
  </w:style>
  <w:style w:type="character" w:customStyle="1" w:styleId="211pt">
    <w:name w:val="Основной текст (2) + 11 pt;Полужирный;Курсив"/>
    <w:basedOn w:val="2"/>
    <w:rsid w:val="00D9739F"/>
    <w:rPr>
      <w:b/>
      <w:bCs/>
      <w:i/>
      <w:iCs/>
      <w:color w:val="000000"/>
      <w:spacing w:val="0"/>
      <w:w w:val="100"/>
      <w:position w:val="0"/>
      <w:sz w:val="22"/>
      <w:szCs w:val="22"/>
      <w:lang w:val="en-US" w:eastAsia="en-US" w:bidi="en-US"/>
    </w:rPr>
  </w:style>
  <w:style w:type="character" w:customStyle="1" w:styleId="25pt">
    <w:name w:val="Основной текст (2) + 5 pt;Малые прописные"/>
    <w:basedOn w:val="2"/>
    <w:rsid w:val="00D9739F"/>
    <w:rPr>
      <w:smallCaps/>
      <w:color w:val="000000"/>
      <w:spacing w:val="0"/>
      <w:w w:val="100"/>
      <w:position w:val="0"/>
      <w:sz w:val="10"/>
      <w:szCs w:val="10"/>
      <w:lang w:val="ru-RU" w:eastAsia="ru-RU" w:bidi="ru-RU"/>
    </w:rPr>
  </w:style>
  <w:style w:type="character" w:customStyle="1" w:styleId="25pt0">
    <w:name w:val="Основной текст (2) + 5 pt;Курсив"/>
    <w:basedOn w:val="2"/>
    <w:rsid w:val="00D9739F"/>
    <w:rPr>
      <w:i/>
      <w:iCs/>
      <w:color w:val="000000"/>
      <w:spacing w:val="0"/>
      <w:w w:val="100"/>
      <w:position w:val="0"/>
      <w:sz w:val="10"/>
      <w:szCs w:val="10"/>
      <w:lang w:val="ru-RU" w:eastAsia="ru-RU" w:bidi="ru-RU"/>
    </w:rPr>
  </w:style>
  <w:style w:type="character" w:customStyle="1" w:styleId="16">
    <w:name w:val="Основной текст (16)_"/>
    <w:basedOn w:val="a0"/>
    <w:link w:val="160"/>
    <w:rsid w:val="00D9739F"/>
    <w:rPr>
      <w:rFonts w:ascii="Times New Roman" w:eastAsia="Times New Roman" w:hAnsi="Times New Roman" w:cs="Times New Roman"/>
      <w:b/>
      <w:bCs/>
      <w:i/>
      <w:iCs/>
      <w:sz w:val="13"/>
      <w:szCs w:val="13"/>
      <w:shd w:val="clear" w:color="auto" w:fill="FFFFFF"/>
    </w:rPr>
  </w:style>
  <w:style w:type="character" w:customStyle="1" w:styleId="17">
    <w:name w:val="Основной текст (17)_"/>
    <w:basedOn w:val="a0"/>
    <w:link w:val="170"/>
    <w:rsid w:val="00D9739F"/>
    <w:rPr>
      <w:rFonts w:ascii="Bookman Old Style" w:eastAsia="Bookman Old Style" w:hAnsi="Bookman Old Style" w:cs="Bookman Old Style"/>
      <w:i/>
      <w:iCs/>
      <w:spacing w:val="-50"/>
      <w:sz w:val="42"/>
      <w:szCs w:val="42"/>
      <w:shd w:val="clear" w:color="auto" w:fill="FFFFFF"/>
    </w:rPr>
  </w:style>
  <w:style w:type="character" w:customStyle="1" w:styleId="18">
    <w:name w:val="Основной текст (18)_"/>
    <w:basedOn w:val="a0"/>
    <w:link w:val="180"/>
    <w:rsid w:val="00D9739F"/>
    <w:rPr>
      <w:rFonts w:ascii="Segoe UI" w:eastAsia="Segoe UI" w:hAnsi="Segoe UI" w:cs="Segoe UI"/>
      <w:sz w:val="18"/>
      <w:szCs w:val="18"/>
      <w:shd w:val="clear" w:color="auto" w:fill="FFFFFF"/>
    </w:rPr>
  </w:style>
  <w:style w:type="character" w:customStyle="1" w:styleId="19">
    <w:name w:val="Основной текст (19)_"/>
    <w:basedOn w:val="a0"/>
    <w:link w:val="190"/>
    <w:rsid w:val="00D9739F"/>
    <w:rPr>
      <w:rFonts w:ascii="Times New Roman" w:eastAsia="Times New Roman" w:hAnsi="Times New Roman" w:cs="Times New Roman"/>
      <w:b/>
      <w:bCs/>
      <w:i/>
      <w:iCs/>
      <w:shd w:val="clear" w:color="auto" w:fill="FFFFFF"/>
    </w:rPr>
  </w:style>
  <w:style w:type="character" w:customStyle="1" w:styleId="199pt">
    <w:name w:val="Основной текст (19) + 9 pt;Не курсив"/>
    <w:basedOn w:val="19"/>
    <w:rsid w:val="00D9739F"/>
    <w:rPr>
      <w:color w:val="000000"/>
      <w:spacing w:val="0"/>
      <w:w w:val="100"/>
      <w:position w:val="0"/>
      <w:sz w:val="18"/>
      <w:szCs w:val="18"/>
      <w:lang w:val="ru-RU" w:eastAsia="ru-RU" w:bidi="ru-RU"/>
    </w:rPr>
  </w:style>
  <w:style w:type="character" w:customStyle="1" w:styleId="23">
    <w:name w:val="Основной текст (2)"/>
    <w:basedOn w:val="2"/>
    <w:rsid w:val="00D9739F"/>
    <w:rPr>
      <w:color w:val="000000"/>
      <w:spacing w:val="0"/>
      <w:w w:val="100"/>
      <w:position w:val="0"/>
      <w:lang w:val="ru-RU" w:eastAsia="ru-RU" w:bidi="ru-RU"/>
    </w:rPr>
  </w:style>
  <w:style w:type="character" w:customStyle="1" w:styleId="200">
    <w:name w:val="Основной текст (20)_"/>
    <w:basedOn w:val="a0"/>
    <w:link w:val="201"/>
    <w:rsid w:val="00D9739F"/>
    <w:rPr>
      <w:rFonts w:ascii="Courier New" w:eastAsia="Courier New" w:hAnsi="Courier New" w:cs="Courier New"/>
      <w:spacing w:val="-10"/>
      <w:sz w:val="28"/>
      <w:szCs w:val="28"/>
      <w:shd w:val="clear" w:color="auto" w:fill="FFFFFF"/>
    </w:rPr>
  </w:style>
  <w:style w:type="character" w:customStyle="1" w:styleId="26pt">
    <w:name w:val="Основной текст (2) + 6 pt;Полужирный"/>
    <w:basedOn w:val="2"/>
    <w:rsid w:val="00D9739F"/>
    <w:rPr>
      <w:b/>
      <w:bCs/>
      <w:color w:val="000000"/>
      <w:spacing w:val="0"/>
      <w:w w:val="100"/>
      <w:position w:val="0"/>
      <w:sz w:val="12"/>
      <w:szCs w:val="12"/>
      <w:lang w:val="en-US" w:eastAsia="en-US" w:bidi="en-US"/>
    </w:rPr>
  </w:style>
  <w:style w:type="character" w:customStyle="1" w:styleId="13Candara65pt">
    <w:name w:val="Основной текст (13) + Candara;6;5 pt;Не курсив"/>
    <w:basedOn w:val="13"/>
    <w:rsid w:val="00D9739F"/>
    <w:rPr>
      <w:rFonts w:ascii="Candara" w:eastAsia="Candara" w:hAnsi="Candara" w:cs="Candara"/>
      <w:color w:val="000000"/>
      <w:spacing w:val="0"/>
      <w:w w:val="100"/>
      <w:position w:val="0"/>
      <w:sz w:val="13"/>
      <w:szCs w:val="13"/>
      <w:lang w:val="ru-RU" w:eastAsia="ru-RU" w:bidi="ru-RU"/>
    </w:rPr>
  </w:style>
  <w:style w:type="character" w:customStyle="1" w:styleId="210">
    <w:name w:val="Основной текст (21)_"/>
    <w:basedOn w:val="a0"/>
    <w:link w:val="211"/>
    <w:rsid w:val="00D9739F"/>
    <w:rPr>
      <w:rFonts w:ascii="Times New Roman" w:eastAsia="Times New Roman" w:hAnsi="Times New Roman" w:cs="Times New Roman"/>
      <w:i/>
      <w:iCs/>
      <w:sz w:val="12"/>
      <w:szCs w:val="12"/>
      <w:shd w:val="clear" w:color="auto" w:fill="FFFFFF"/>
      <w:lang w:val="en-US" w:bidi="en-US"/>
    </w:rPr>
  </w:style>
  <w:style w:type="character" w:customStyle="1" w:styleId="220">
    <w:name w:val="Основной текст (22)_"/>
    <w:basedOn w:val="a0"/>
    <w:link w:val="221"/>
    <w:rsid w:val="00D9739F"/>
    <w:rPr>
      <w:rFonts w:ascii="Times New Roman" w:eastAsia="Times New Roman" w:hAnsi="Times New Roman" w:cs="Times New Roman"/>
      <w:b/>
      <w:bCs/>
      <w:i/>
      <w:iCs/>
      <w:sz w:val="12"/>
      <w:szCs w:val="12"/>
      <w:shd w:val="clear" w:color="auto" w:fill="FFFFFF"/>
      <w:lang w:val="en-US" w:bidi="en-US"/>
    </w:rPr>
  </w:style>
  <w:style w:type="character" w:customStyle="1" w:styleId="222">
    <w:name w:val="Основной текст (22) + Не полужирный"/>
    <w:basedOn w:val="220"/>
    <w:rsid w:val="00D9739F"/>
    <w:rPr>
      <w:color w:val="000000"/>
      <w:spacing w:val="0"/>
      <w:w w:val="100"/>
      <w:position w:val="0"/>
    </w:rPr>
  </w:style>
  <w:style w:type="character" w:customStyle="1" w:styleId="224pt">
    <w:name w:val="Основной текст (22) + 4 pt;Не полужирный;Не курсив"/>
    <w:basedOn w:val="220"/>
    <w:rsid w:val="00D9739F"/>
    <w:rPr>
      <w:color w:val="000000"/>
      <w:spacing w:val="0"/>
      <w:w w:val="100"/>
      <w:position w:val="0"/>
      <w:sz w:val="8"/>
      <w:szCs w:val="8"/>
      <w:lang w:val="ru-RU" w:eastAsia="ru-RU" w:bidi="ru-RU"/>
    </w:rPr>
  </w:style>
  <w:style w:type="character" w:customStyle="1" w:styleId="230">
    <w:name w:val="Основной текст (23)_"/>
    <w:basedOn w:val="a0"/>
    <w:link w:val="231"/>
    <w:rsid w:val="00D9739F"/>
    <w:rPr>
      <w:rFonts w:ascii="Times New Roman" w:eastAsia="Times New Roman" w:hAnsi="Times New Roman" w:cs="Times New Roman"/>
      <w:b/>
      <w:bCs/>
      <w:i/>
      <w:iCs/>
      <w:sz w:val="12"/>
      <w:szCs w:val="12"/>
      <w:shd w:val="clear" w:color="auto" w:fill="FFFFFF"/>
      <w:lang w:val="en-US" w:bidi="en-US"/>
    </w:rPr>
  </w:style>
  <w:style w:type="character" w:customStyle="1" w:styleId="232">
    <w:name w:val="Основной текст (23) + Не полужирный"/>
    <w:basedOn w:val="230"/>
    <w:rsid w:val="00D9739F"/>
    <w:rPr>
      <w:color w:val="000000"/>
      <w:spacing w:val="0"/>
      <w:w w:val="100"/>
      <w:position w:val="0"/>
    </w:rPr>
  </w:style>
  <w:style w:type="character" w:customStyle="1" w:styleId="233">
    <w:name w:val="Основной текст (23) + Малые прописные"/>
    <w:basedOn w:val="230"/>
    <w:rsid w:val="00D9739F"/>
    <w:rPr>
      <w:smallCaps/>
      <w:color w:val="000000"/>
      <w:spacing w:val="0"/>
      <w:w w:val="100"/>
      <w:position w:val="0"/>
    </w:rPr>
  </w:style>
  <w:style w:type="character" w:customStyle="1" w:styleId="31">
    <w:name w:val="Подпись к таблице (3)_"/>
    <w:basedOn w:val="a0"/>
    <w:rsid w:val="00D9739F"/>
    <w:rPr>
      <w:rFonts w:ascii="Times New Roman" w:eastAsia="Times New Roman" w:hAnsi="Times New Roman" w:cs="Times New Roman"/>
      <w:b/>
      <w:bCs/>
      <w:i w:val="0"/>
      <w:iCs w:val="0"/>
      <w:smallCaps w:val="0"/>
      <w:strike w:val="0"/>
      <w:sz w:val="18"/>
      <w:szCs w:val="18"/>
      <w:u w:val="none"/>
    </w:rPr>
  </w:style>
  <w:style w:type="character" w:customStyle="1" w:styleId="32">
    <w:name w:val="Подпись к таблице (3)"/>
    <w:basedOn w:val="31"/>
    <w:rsid w:val="00D9739F"/>
    <w:rPr>
      <w:color w:val="000000"/>
      <w:spacing w:val="0"/>
      <w:w w:val="100"/>
      <w:position w:val="0"/>
      <w:u w:val="single"/>
      <w:lang w:val="ru-RU" w:eastAsia="ru-RU" w:bidi="ru-RU"/>
    </w:rPr>
  </w:style>
  <w:style w:type="character" w:customStyle="1" w:styleId="61">
    <w:name w:val="Заголовок №6_"/>
    <w:basedOn w:val="a0"/>
    <w:link w:val="62"/>
    <w:rsid w:val="00D9739F"/>
    <w:rPr>
      <w:rFonts w:ascii="Times New Roman" w:eastAsia="Times New Roman" w:hAnsi="Times New Roman" w:cs="Times New Roman"/>
      <w:b/>
      <w:bCs/>
      <w:sz w:val="18"/>
      <w:szCs w:val="18"/>
      <w:shd w:val="clear" w:color="auto" w:fill="FFFFFF"/>
    </w:rPr>
  </w:style>
  <w:style w:type="character" w:customStyle="1" w:styleId="730">
    <w:name w:val="Заголовок №7 (3)_"/>
    <w:basedOn w:val="a0"/>
    <w:link w:val="731"/>
    <w:rsid w:val="00D9739F"/>
    <w:rPr>
      <w:rFonts w:ascii="Times New Roman" w:eastAsia="Times New Roman" w:hAnsi="Times New Roman" w:cs="Times New Roman"/>
      <w:b/>
      <w:bCs/>
      <w:sz w:val="18"/>
      <w:szCs w:val="18"/>
      <w:shd w:val="clear" w:color="auto" w:fill="FFFFFF"/>
    </w:rPr>
  </w:style>
  <w:style w:type="character" w:customStyle="1" w:styleId="285ptExact">
    <w:name w:val="Основной текст (2) + 8;5 pt;Полужирный Exact"/>
    <w:basedOn w:val="2"/>
    <w:rsid w:val="00D9739F"/>
    <w:rPr>
      <w:b/>
      <w:bCs/>
      <w:color w:val="000000"/>
      <w:spacing w:val="0"/>
      <w:w w:val="100"/>
      <w:position w:val="0"/>
      <w:sz w:val="17"/>
      <w:szCs w:val="17"/>
      <w:lang w:val="ru-RU" w:eastAsia="ru-RU" w:bidi="ru-RU"/>
    </w:rPr>
  </w:style>
  <w:style w:type="character" w:customStyle="1" w:styleId="2CourierNew20ptExact">
    <w:name w:val="Основной текст (2) + Courier New;20 pt;Полужирный;Курсив Exact"/>
    <w:basedOn w:val="2"/>
    <w:rsid w:val="00D9739F"/>
    <w:rPr>
      <w:rFonts w:ascii="Courier New" w:eastAsia="Courier New" w:hAnsi="Courier New" w:cs="Courier New"/>
      <w:b/>
      <w:bCs/>
      <w:i/>
      <w:iCs/>
      <w:color w:val="000000"/>
      <w:spacing w:val="0"/>
      <w:w w:val="100"/>
      <w:position w:val="0"/>
      <w:sz w:val="40"/>
      <w:szCs w:val="40"/>
      <w:lang w:val="en-US" w:eastAsia="en-US" w:bidi="en-US"/>
    </w:rPr>
  </w:style>
  <w:style w:type="character" w:customStyle="1" w:styleId="2Exact0">
    <w:name w:val="Основной текст (2) + Малые прописные Exact"/>
    <w:basedOn w:val="2"/>
    <w:rsid w:val="00D9739F"/>
    <w:rPr>
      <w:smallCaps/>
      <w:color w:val="000000"/>
      <w:spacing w:val="0"/>
      <w:w w:val="100"/>
      <w:position w:val="0"/>
      <w:u w:val="single"/>
      <w:lang w:val="ru-RU" w:eastAsia="ru-RU" w:bidi="ru-RU"/>
    </w:rPr>
  </w:style>
  <w:style w:type="character" w:customStyle="1" w:styleId="3Exact">
    <w:name w:val="Основной текст (3) Exact"/>
    <w:basedOn w:val="a0"/>
    <w:rsid w:val="00D9739F"/>
    <w:rPr>
      <w:rFonts w:ascii="Times New Roman" w:eastAsia="Times New Roman" w:hAnsi="Times New Roman" w:cs="Times New Roman"/>
      <w:b/>
      <w:bCs/>
      <w:i w:val="0"/>
      <w:iCs w:val="0"/>
      <w:smallCaps w:val="0"/>
      <w:strike w:val="0"/>
      <w:sz w:val="15"/>
      <w:szCs w:val="15"/>
      <w:u w:val="none"/>
    </w:rPr>
  </w:style>
  <w:style w:type="character" w:customStyle="1" w:styleId="24Exact">
    <w:name w:val="Основной текст (24) Exact"/>
    <w:basedOn w:val="a0"/>
    <w:link w:val="24"/>
    <w:rsid w:val="00D9739F"/>
    <w:rPr>
      <w:rFonts w:ascii="Times New Roman" w:eastAsia="Times New Roman" w:hAnsi="Times New Roman" w:cs="Times New Roman"/>
      <w:spacing w:val="-30"/>
      <w:sz w:val="56"/>
      <w:szCs w:val="56"/>
      <w:shd w:val="clear" w:color="auto" w:fill="FFFFFF"/>
    </w:rPr>
  </w:style>
  <w:style w:type="character" w:customStyle="1" w:styleId="7Exact">
    <w:name w:val="Основной текст (7) Exact"/>
    <w:basedOn w:val="a0"/>
    <w:rsid w:val="00D9739F"/>
    <w:rPr>
      <w:rFonts w:ascii="Times New Roman" w:eastAsia="Times New Roman" w:hAnsi="Times New Roman" w:cs="Times New Roman"/>
      <w:b/>
      <w:bCs/>
      <w:i w:val="0"/>
      <w:iCs w:val="0"/>
      <w:smallCaps w:val="0"/>
      <w:strike w:val="0"/>
      <w:sz w:val="17"/>
      <w:szCs w:val="17"/>
      <w:u w:val="none"/>
    </w:rPr>
  </w:style>
  <w:style w:type="character" w:customStyle="1" w:styleId="25Exact">
    <w:name w:val="Основной текст (25) Exact"/>
    <w:basedOn w:val="a0"/>
    <w:link w:val="25"/>
    <w:rsid w:val="00D9739F"/>
    <w:rPr>
      <w:rFonts w:ascii="Times New Roman" w:eastAsia="Times New Roman" w:hAnsi="Times New Roman" w:cs="Times New Roman"/>
      <w:sz w:val="15"/>
      <w:szCs w:val="15"/>
      <w:shd w:val="clear" w:color="auto" w:fill="FFFFFF"/>
    </w:rPr>
  </w:style>
  <w:style w:type="character" w:customStyle="1" w:styleId="22Exact">
    <w:name w:val="Заголовок №2 (2) Exact"/>
    <w:basedOn w:val="a0"/>
    <w:link w:val="223"/>
    <w:rsid w:val="00D9739F"/>
    <w:rPr>
      <w:rFonts w:ascii="Times New Roman" w:eastAsia="Times New Roman" w:hAnsi="Times New Roman" w:cs="Times New Roman"/>
      <w:spacing w:val="-30"/>
      <w:sz w:val="56"/>
      <w:szCs w:val="56"/>
      <w:shd w:val="clear" w:color="auto" w:fill="FFFFFF"/>
    </w:rPr>
  </w:style>
  <w:style w:type="character" w:customStyle="1" w:styleId="15Exact">
    <w:name w:val="Основной текст (15) Exact"/>
    <w:basedOn w:val="a0"/>
    <w:rsid w:val="00D9739F"/>
    <w:rPr>
      <w:rFonts w:ascii="Times New Roman" w:eastAsia="Times New Roman" w:hAnsi="Times New Roman" w:cs="Times New Roman"/>
      <w:b w:val="0"/>
      <w:bCs w:val="0"/>
      <w:i w:val="0"/>
      <w:iCs w:val="0"/>
      <w:smallCaps w:val="0"/>
      <w:strike w:val="0"/>
      <w:sz w:val="15"/>
      <w:szCs w:val="15"/>
      <w:u w:val="none"/>
    </w:rPr>
  </w:style>
  <w:style w:type="character" w:customStyle="1" w:styleId="5Exact">
    <w:name w:val="Заголовок №5 Exact"/>
    <w:basedOn w:val="a0"/>
    <w:link w:val="51"/>
    <w:rsid w:val="00D9739F"/>
    <w:rPr>
      <w:rFonts w:ascii="Times New Roman" w:eastAsia="Times New Roman" w:hAnsi="Times New Roman" w:cs="Times New Roman"/>
      <w:sz w:val="15"/>
      <w:szCs w:val="15"/>
      <w:shd w:val="clear" w:color="auto" w:fill="FFFFFF"/>
    </w:rPr>
  </w:style>
  <w:style w:type="character" w:customStyle="1" w:styleId="5Candara95pt0ptExact">
    <w:name w:val="Заголовок №5 + Candara;9;5 pt;Интервал 0 pt Exact"/>
    <w:basedOn w:val="5Exact"/>
    <w:rsid w:val="00D9739F"/>
    <w:rPr>
      <w:rFonts w:ascii="Candara" w:eastAsia="Candara" w:hAnsi="Candara" w:cs="Candara"/>
      <w:color w:val="000000"/>
      <w:spacing w:val="-10"/>
      <w:w w:val="100"/>
      <w:position w:val="0"/>
      <w:sz w:val="19"/>
      <w:szCs w:val="19"/>
      <w:lang w:val="ru-RU" w:eastAsia="ru-RU" w:bidi="ru-RU"/>
    </w:rPr>
  </w:style>
  <w:style w:type="character" w:customStyle="1" w:styleId="2Exact1">
    <w:name w:val="Заголовок №2 Exact"/>
    <w:basedOn w:val="a0"/>
    <w:link w:val="26"/>
    <w:rsid w:val="00D9739F"/>
    <w:rPr>
      <w:rFonts w:ascii="Times New Roman" w:eastAsia="Times New Roman" w:hAnsi="Times New Roman" w:cs="Times New Roman"/>
      <w:spacing w:val="30"/>
      <w:sz w:val="20"/>
      <w:szCs w:val="20"/>
      <w:shd w:val="clear" w:color="auto" w:fill="FFFFFF"/>
    </w:rPr>
  </w:style>
  <w:style w:type="character" w:customStyle="1" w:styleId="228pt-1ptExact">
    <w:name w:val="Заголовок №2 + 28 pt;Курсив;Интервал -1 pt Exact"/>
    <w:basedOn w:val="2Exact1"/>
    <w:rsid w:val="00D9739F"/>
    <w:rPr>
      <w:i/>
      <w:iCs/>
      <w:color w:val="000000"/>
      <w:spacing w:val="-30"/>
      <w:w w:val="100"/>
      <w:position w:val="0"/>
      <w:sz w:val="56"/>
      <w:szCs w:val="56"/>
      <w:lang w:val="en-US" w:eastAsia="en-US" w:bidi="en-US"/>
    </w:rPr>
  </w:style>
  <w:style w:type="character" w:customStyle="1" w:styleId="228pt-1ptExact0">
    <w:name w:val="Заголовок №2 + 28 pt;Интервал -1 pt Exact"/>
    <w:basedOn w:val="2Exact1"/>
    <w:rsid w:val="00D9739F"/>
    <w:rPr>
      <w:color w:val="000000"/>
      <w:spacing w:val="-30"/>
      <w:w w:val="100"/>
      <w:position w:val="0"/>
      <w:sz w:val="56"/>
      <w:szCs w:val="56"/>
      <w:lang w:val="ru-RU" w:eastAsia="ru-RU" w:bidi="ru-RU"/>
    </w:rPr>
  </w:style>
  <w:style w:type="character" w:customStyle="1" w:styleId="1Exact">
    <w:name w:val="Заголовок №1 Exact"/>
    <w:basedOn w:val="a0"/>
    <w:link w:val="1"/>
    <w:rsid w:val="00D9739F"/>
    <w:rPr>
      <w:rFonts w:ascii="Times New Roman" w:eastAsia="Times New Roman" w:hAnsi="Times New Roman" w:cs="Times New Roman"/>
      <w:i/>
      <w:iCs/>
      <w:spacing w:val="-30"/>
      <w:sz w:val="56"/>
      <w:szCs w:val="56"/>
      <w:shd w:val="clear" w:color="auto" w:fill="FFFFFF"/>
    </w:rPr>
  </w:style>
  <w:style w:type="character" w:customStyle="1" w:styleId="2Exact2">
    <w:name w:val="Основной текст (2) + Курсив Exact"/>
    <w:basedOn w:val="2"/>
    <w:rsid w:val="00D9739F"/>
    <w:rPr>
      <w:i/>
      <w:iCs/>
      <w:color w:val="000000"/>
      <w:spacing w:val="0"/>
      <w:w w:val="100"/>
      <w:position w:val="0"/>
      <w:lang w:val="ru-RU" w:eastAsia="ru-RU" w:bidi="ru-RU"/>
    </w:rPr>
  </w:style>
  <w:style w:type="character" w:customStyle="1" w:styleId="275pt3">
    <w:name w:val="Основной текст (2) + 7;5 pt"/>
    <w:basedOn w:val="2"/>
    <w:rsid w:val="00D9739F"/>
    <w:rPr>
      <w:color w:val="000000"/>
      <w:spacing w:val="0"/>
      <w:w w:val="100"/>
      <w:position w:val="0"/>
      <w:sz w:val="15"/>
      <w:szCs w:val="15"/>
      <w:lang w:val="ru-RU" w:eastAsia="ru-RU" w:bidi="ru-RU"/>
    </w:rPr>
  </w:style>
  <w:style w:type="character" w:customStyle="1" w:styleId="210pt1pt">
    <w:name w:val="Основной текст (2) + 10 pt;Интервал 1 pt"/>
    <w:basedOn w:val="2"/>
    <w:rsid w:val="00D9739F"/>
    <w:rPr>
      <w:color w:val="000000"/>
      <w:spacing w:val="30"/>
      <w:w w:val="100"/>
      <w:position w:val="0"/>
      <w:sz w:val="20"/>
      <w:szCs w:val="20"/>
      <w:lang w:val="ru-RU" w:eastAsia="ru-RU" w:bidi="ru-RU"/>
    </w:rPr>
  </w:style>
  <w:style w:type="character" w:customStyle="1" w:styleId="295pt0">
    <w:name w:val="Основной текст (2) + 9;5 pt;Полужирный;Курсив"/>
    <w:basedOn w:val="2"/>
    <w:rsid w:val="00D9739F"/>
    <w:rPr>
      <w:b/>
      <w:bCs/>
      <w:i/>
      <w:iCs/>
      <w:color w:val="000000"/>
      <w:spacing w:val="0"/>
      <w:w w:val="100"/>
      <w:position w:val="0"/>
      <w:sz w:val="19"/>
      <w:szCs w:val="19"/>
      <w:lang w:val="en-US" w:eastAsia="en-US" w:bidi="en-US"/>
    </w:rPr>
  </w:style>
  <w:style w:type="character" w:customStyle="1" w:styleId="32Exact">
    <w:name w:val="Заголовок №3 (2) Exact"/>
    <w:basedOn w:val="a0"/>
    <w:link w:val="320"/>
    <w:rsid w:val="00D9739F"/>
    <w:rPr>
      <w:rFonts w:ascii="Times New Roman" w:eastAsia="Times New Roman" w:hAnsi="Times New Roman" w:cs="Times New Roman"/>
      <w:spacing w:val="30"/>
      <w:sz w:val="20"/>
      <w:szCs w:val="20"/>
      <w:shd w:val="clear" w:color="auto" w:fill="FFFFFF"/>
    </w:rPr>
  </w:style>
  <w:style w:type="character" w:customStyle="1" w:styleId="26Exact">
    <w:name w:val="Основной текст (26) Exact"/>
    <w:basedOn w:val="a0"/>
    <w:link w:val="260"/>
    <w:rsid w:val="00D9739F"/>
    <w:rPr>
      <w:rFonts w:ascii="Segoe UI" w:eastAsia="Segoe UI" w:hAnsi="Segoe UI" w:cs="Segoe UI"/>
      <w:b/>
      <w:bCs/>
      <w:spacing w:val="30"/>
      <w:sz w:val="42"/>
      <w:szCs w:val="42"/>
      <w:shd w:val="clear" w:color="auto" w:fill="FFFFFF"/>
    </w:rPr>
  </w:style>
  <w:style w:type="character" w:customStyle="1" w:styleId="26-1ptExact">
    <w:name w:val="Основной текст (26) + Интервал -1 pt Exact"/>
    <w:basedOn w:val="26Exact"/>
    <w:rsid w:val="00D9739F"/>
    <w:rPr>
      <w:color w:val="000000"/>
      <w:spacing w:val="-30"/>
      <w:w w:val="100"/>
      <w:position w:val="0"/>
      <w:lang w:val="ru-RU" w:eastAsia="ru-RU" w:bidi="ru-RU"/>
    </w:rPr>
  </w:style>
  <w:style w:type="character" w:customStyle="1" w:styleId="2Exact3">
    <w:name w:val="Подпись к картинке (2) Exact"/>
    <w:basedOn w:val="a0"/>
    <w:link w:val="27"/>
    <w:rsid w:val="00D9739F"/>
    <w:rPr>
      <w:rFonts w:ascii="Times New Roman" w:eastAsia="Times New Roman" w:hAnsi="Times New Roman" w:cs="Times New Roman"/>
      <w:sz w:val="15"/>
      <w:szCs w:val="15"/>
      <w:shd w:val="clear" w:color="auto" w:fill="FFFFFF"/>
    </w:rPr>
  </w:style>
  <w:style w:type="character" w:customStyle="1" w:styleId="4Exact0">
    <w:name w:val="Заголовок №4 Exact"/>
    <w:basedOn w:val="a0"/>
    <w:rsid w:val="00D9739F"/>
    <w:rPr>
      <w:rFonts w:ascii="Times New Roman" w:eastAsia="Times New Roman" w:hAnsi="Times New Roman" w:cs="Times New Roman"/>
      <w:b w:val="0"/>
      <w:bCs w:val="0"/>
      <w:i w:val="0"/>
      <w:iCs w:val="0"/>
      <w:smallCaps w:val="0"/>
      <w:strike w:val="0"/>
      <w:sz w:val="36"/>
      <w:szCs w:val="36"/>
      <w:u w:val="none"/>
    </w:rPr>
  </w:style>
  <w:style w:type="character" w:customStyle="1" w:styleId="27Exact">
    <w:name w:val="Основной текст (27) Exact"/>
    <w:basedOn w:val="a0"/>
    <w:link w:val="270"/>
    <w:rsid w:val="00D9739F"/>
    <w:rPr>
      <w:rFonts w:ascii="Courier New" w:eastAsia="Courier New" w:hAnsi="Courier New" w:cs="Courier New"/>
      <w:b/>
      <w:bCs/>
      <w:i/>
      <w:iCs/>
      <w:spacing w:val="-20"/>
      <w:sz w:val="42"/>
      <w:szCs w:val="42"/>
      <w:shd w:val="clear" w:color="auto" w:fill="FFFFFF"/>
    </w:rPr>
  </w:style>
  <w:style w:type="character" w:customStyle="1" w:styleId="3Exact0">
    <w:name w:val="Заголовок №3 Exact"/>
    <w:basedOn w:val="a0"/>
    <w:link w:val="33"/>
    <w:rsid w:val="00D9739F"/>
    <w:rPr>
      <w:rFonts w:ascii="Times New Roman" w:eastAsia="Times New Roman" w:hAnsi="Times New Roman" w:cs="Times New Roman"/>
      <w:spacing w:val="-30"/>
      <w:sz w:val="56"/>
      <w:szCs w:val="56"/>
      <w:shd w:val="clear" w:color="auto" w:fill="FFFFFF"/>
    </w:rPr>
  </w:style>
  <w:style w:type="character" w:customStyle="1" w:styleId="42">
    <w:name w:val="Подпись к таблице (4)_"/>
    <w:basedOn w:val="a0"/>
    <w:link w:val="43"/>
    <w:rsid w:val="00D9739F"/>
    <w:rPr>
      <w:rFonts w:ascii="Times New Roman" w:eastAsia="Times New Roman" w:hAnsi="Times New Roman" w:cs="Times New Roman"/>
      <w:shd w:val="clear" w:color="auto" w:fill="FFFFFF"/>
    </w:rPr>
  </w:style>
  <w:style w:type="character" w:customStyle="1" w:styleId="28">
    <w:name w:val="Основной текст (2) + Малые прописные"/>
    <w:basedOn w:val="2"/>
    <w:rsid w:val="00D9739F"/>
    <w:rPr>
      <w:smallCaps/>
      <w:color w:val="000000"/>
      <w:spacing w:val="0"/>
      <w:w w:val="100"/>
      <w:position w:val="0"/>
      <w:lang w:val="en-US" w:eastAsia="en-US" w:bidi="en-US"/>
    </w:rPr>
  </w:style>
  <w:style w:type="character" w:customStyle="1" w:styleId="210pt">
    <w:name w:val="Основной текст (2) + 10 pt;Курсив"/>
    <w:basedOn w:val="2"/>
    <w:rsid w:val="00D9739F"/>
    <w:rPr>
      <w:i/>
      <w:iCs/>
      <w:color w:val="000000"/>
      <w:spacing w:val="0"/>
      <w:w w:val="100"/>
      <w:position w:val="0"/>
      <w:sz w:val="20"/>
      <w:szCs w:val="20"/>
      <w:lang w:val="en-US" w:eastAsia="en-US" w:bidi="en-US"/>
    </w:rPr>
  </w:style>
  <w:style w:type="character" w:customStyle="1" w:styleId="275pt0pt0">
    <w:name w:val="Основной текст (2) + 7;5 pt;Курсив;Интервал 0 pt"/>
    <w:basedOn w:val="2"/>
    <w:rsid w:val="00D9739F"/>
    <w:rPr>
      <w:i/>
      <w:iCs/>
      <w:color w:val="000000"/>
      <w:spacing w:val="-10"/>
      <w:w w:val="100"/>
      <w:position w:val="0"/>
      <w:sz w:val="15"/>
      <w:szCs w:val="15"/>
      <w:lang w:val="ru-RU" w:eastAsia="ru-RU" w:bidi="ru-RU"/>
    </w:rPr>
  </w:style>
  <w:style w:type="character" w:customStyle="1" w:styleId="280">
    <w:name w:val="Основной текст (28)_"/>
    <w:basedOn w:val="a0"/>
    <w:link w:val="281"/>
    <w:rsid w:val="00D9739F"/>
    <w:rPr>
      <w:rFonts w:ascii="Times New Roman" w:eastAsia="Times New Roman" w:hAnsi="Times New Roman" w:cs="Times New Roman"/>
      <w:shd w:val="clear" w:color="auto" w:fill="FFFFFF"/>
    </w:rPr>
  </w:style>
  <w:style w:type="character" w:customStyle="1" w:styleId="695pt">
    <w:name w:val="Основной текст (6) + 9;5 pt"/>
    <w:basedOn w:val="6"/>
    <w:rsid w:val="00D9739F"/>
    <w:rPr>
      <w:color w:val="000000"/>
      <w:spacing w:val="0"/>
      <w:w w:val="100"/>
      <w:position w:val="0"/>
      <w:sz w:val="19"/>
      <w:szCs w:val="19"/>
      <w:lang w:val="ru-RU" w:eastAsia="ru-RU" w:bidi="ru-RU"/>
    </w:rPr>
  </w:style>
  <w:style w:type="character" w:customStyle="1" w:styleId="29">
    <w:name w:val="Основной текст (29)_"/>
    <w:basedOn w:val="a0"/>
    <w:link w:val="290"/>
    <w:rsid w:val="00D9739F"/>
    <w:rPr>
      <w:rFonts w:ascii="Times New Roman" w:eastAsia="Times New Roman" w:hAnsi="Times New Roman" w:cs="Times New Roman"/>
      <w:sz w:val="19"/>
      <w:szCs w:val="19"/>
      <w:shd w:val="clear" w:color="auto" w:fill="FFFFFF"/>
    </w:rPr>
  </w:style>
  <w:style w:type="character" w:customStyle="1" w:styleId="2985pt">
    <w:name w:val="Основной текст (29) + 8;5 pt;Полужирный;Курсив"/>
    <w:basedOn w:val="29"/>
    <w:rsid w:val="00D9739F"/>
    <w:rPr>
      <w:b/>
      <w:bCs/>
      <w:i/>
      <w:iCs/>
      <w:color w:val="000000"/>
      <w:spacing w:val="0"/>
      <w:w w:val="100"/>
      <w:position w:val="0"/>
      <w:sz w:val="17"/>
      <w:szCs w:val="17"/>
      <w:lang w:val="en-US" w:eastAsia="en-US" w:bidi="en-US"/>
    </w:rPr>
  </w:style>
  <w:style w:type="character" w:customStyle="1" w:styleId="300">
    <w:name w:val="Основной текст (30)_"/>
    <w:basedOn w:val="a0"/>
    <w:link w:val="301"/>
    <w:rsid w:val="00D9739F"/>
    <w:rPr>
      <w:rFonts w:ascii="Times New Roman" w:eastAsia="Times New Roman" w:hAnsi="Times New Roman" w:cs="Times New Roman"/>
      <w:b/>
      <w:bCs/>
      <w:sz w:val="12"/>
      <w:szCs w:val="12"/>
      <w:shd w:val="clear" w:color="auto" w:fill="FFFFFF"/>
    </w:rPr>
  </w:style>
  <w:style w:type="character" w:customStyle="1" w:styleId="302">
    <w:name w:val="Основной текст (30) + Курсив"/>
    <w:basedOn w:val="300"/>
    <w:rsid w:val="00D9739F"/>
    <w:rPr>
      <w:i/>
      <w:iCs/>
      <w:color w:val="000000"/>
      <w:spacing w:val="0"/>
      <w:w w:val="100"/>
      <w:position w:val="0"/>
      <w:lang w:val="ru-RU" w:eastAsia="ru-RU" w:bidi="ru-RU"/>
    </w:rPr>
  </w:style>
  <w:style w:type="character" w:customStyle="1" w:styleId="299pt">
    <w:name w:val="Основной текст (29) + 9 pt;Курсив"/>
    <w:basedOn w:val="29"/>
    <w:rsid w:val="00D9739F"/>
    <w:rPr>
      <w:i/>
      <w:iCs/>
      <w:color w:val="000000"/>
      <w:spacing w:val="0"/>
      <w:w w:val="100"/>
      <w:position w:val="0"/>
      <w:sz w:val="18"/>
      <w:szCs w:val="18"/>
      <w:lang w:val="ru-RU" w:eastAsia="ru-RU" w:bidi="ru-RU"/>
    </w:rPr>
  </w:style>
  <w:style w:type="character" w:customStyle="1" w:styleId="299pt0">
    <w:name w:val="Основной текст (29) + 9 pt"/>
    <w:basedOn w:val="29"/>
    <w:rsid w:val="00D9739F"/>
    <w:rPr>
      <w:color w:val="000000"/>
      <w:spacing w:val="0"/>
      <w:w w:val="100"/>
      <w:position w:val="0"/>
      <w:sz w:val="18"/>
      <w:szCs w:val="18"/>
      <w:lang w:val="ru-RU" w:eastAsia="ru-RU" w:bidi="ru-RU"/>
    </w:rPr>
  </w:style>
  <w:style w:type="character" w:customStyle="1" w:styleId="2965pt">
    <w:name w:val="Основной текст (29) + 6;5 pt;Полужирный;Курсив"/>
    <w:basedOn w:val="29"/>
    <w:rsid w:val="00D9739F"/>
    <w:rPr>
      <w:b/>
      <w:bCs/>
      <w:i/>
      <w:iCs/>
      <w:color w:val="000000"/>
      <w:spacing w:val="0"/>
      <w:w w:val="100"/>
      <w:position w:val="0"/>
      <w:sz w:val="13"/>
      <w:szCs w:val="13"/>
      <w:lang w:val="en-US" w:eastAsia="en-US" w:bidi="en-US"/>
    </w:rPr>
  </w:style>
  <w:style w:type="character" w:customStyle="1" w:styleId="2910pt">
    <w:name w:val="Основной текст (29) + 10 pt"/>
    <w:basedOn w:val="29"/>
    <w:rsid w:val="00D9739F"/>
    <w:rPr>
      <w:color w:val="000000"/>
      <w:spacing w:val="0"/>
      <w:w w:val="100"/>
      <w:position w:val="0"/>
      <w:sz w:val="20"/>
      <w:szCs w:val="20"/>
      <w:lang w:val="en-US" w:eastAsia="en-US" w:bidi="en-US"/>
    </w:rPr>
  </w:style>
  <w:style w:type="character" w:customStyle="1" w:styleId="310">
    <w:name w:val="Основной текст (31)_"/>
    <w:basedOn w:val="a0"/>
    <w:link w:val="311"/>
    <w:rsid w:val="00D9739F"/>
    <w:rPr>
      <w:rFonts w:ascii="Times New Roman" w:eastAsia="Times New Roman" w:hAnsi="Times New Roman" w:cs="Times New Roman"/>
      <w:sz w:val="14"/>
      <w:szCs w:val="14"/>
      <w:shd w:val="clear" w:color="auto" w:fill="FFFFFF"/>
    </w:rPr>
  </w:style>
  <w:style w:type="character" w:customStyle="1" w:styleId="2a">
    <w:name w:val="Колонтитул (2)_"/>
    <w:basedOn w:val="a0"/>
    <w:link w:val="2b"/>
    <w:rsid w:val="00D9739F"/>
    <w:rPr>
      <w:rFonts w:ascii="Times New Roman" w:eastAsia="Times New Roman" w:hAnsi="Times New Roman" w:cs="Times New Roman"/>
      <w:sz w:val="16"/>
      <w:szCs w:val="16"/>
      <w:shd w:val="clear" w:color="auto" w:fill="FFFFFF"/>
    </w:rPr>
  </w:style>
  <w:style w:type="character" w:customStyle="1" w:styleId="20pt">
    <w:name w:val="Колонтитул (2) + Интервал 0 pt"/>
    <w:basedOn w:val="2a"/>
    <w:rsid w:val="00D9739F"/>
    <w:rPr>
      <w:color w:val="000000"/>
      <w:spacing w:val="-10"/>
      <w:w w:val="100"/>
      <w:position w:val="0"/>
      <w:lang w:val="ru-RU" w:eastAsia="ru-RU" w:bidi="ru-RU"/>
    </w:rPr>
  </w:style>
  <w:style w:type="character" w:customStyle="1" w:styleId="52Exact">
    <w:name w:val="Заголовок №5 (2) Exact"/>
    <w:basedOn w:val="a0"/>
    <w:link w:val="52"/>
    <w:rsid w:val="00D9739F"/>
    <w:rPr>
      <w:rFonts w:ascii="Times New Roman" w:eastAsia="Times New Roman" w:hAnsi="Times New Roman" w:cs="Times New Roman"/>
      <w:b/>
      <w:bCs/>
      <w:spacing w:val="-10"/>
      <w:sz w:val="21"/>
      <w:szCs w:val="21"/>
      <w:shd w:val="clear" w:color="auto" w:fill="FFFFFF"/>
    </w:rPr>
  </w:style>
  <w:style w:type="character" w:customStyle="1" w:styleId="97ptExact">
    <w:name w:val="Основной текст (9) + Интервал 7 pt Exact"/>
    <w:basedOn w:val="9"/>
    <w:rsid w:val="00D9739F"/>
    <w:rPr>
      <w:color w:val="000000"/>
      <w:spacing w:val="150"/>
      <w:w w:val="100"/>
      <w:position w:val="0"/>
      <w:lang w:val="ru-RU" w:eastAsia="ru-RU" w:bidi="ru-RU"/>
    </w:rPr>
  </w:style>
  <w:style w:type="character" w:customStyle="1" w:styleId="210pt0">
    <w:name w:val="Основной текст (2) + 10 pt;Полужирный"/>
    <w:basedOn w:val="2"/>
    <w:rsid w:val="00D9739F"/>
    <w:rPr>
      <w:b/>
      <w:bCs/>
      <w:color w:val="000000"/>
      <w:spacing w:val="0"/>
      <w:w w:val="100"/>
      <w:position w:val="0"/>
      <w:sz w:val="20"/>
      <w:szCs w:val="20"/>
      <w:lang w:val="ru-RU" w:eastAsia="ru-RU" w:bidi="ru-RU"/>
    </w:rPr>
  </w:style>
  <w:style w:type="character" w:customStyle="1" w:styleId="210pt-1pt">
    <w:name w:val="Основной текст (2) + 10 pt;Курсив;Интервал -1 pt"/>
    <w:basedOn w:val="2"/>
    <w:rsid w:val="00D9739F"/>
    <w:rPr>
      <w:i/>
      <w:iCs/>
      <w:color w:val="000000"/>
      <w:spacing w:val="-30"/>
      <w:w w:val="100"/>
      <w:position w:val="0"/>
      <w:sz w:val="20"/>
      <w:szCs w:val="20"/>
      <w:lang w:val="ru-RU" w:eastAsia="ru-RU" w:bidi="ru-RU"/>
    </w:rPr>
  </w:style>
  <w:style w:type="character" w:customStyle="1" w:styleId="6Candara15pt">
    <w:name w:val="Основной текст (6) + Candara;15 pt;Курсив"/>
    <w:basedOn w:val="6"/>
    <w:rsid w:val="00D9739F"/>
    <w:rPr>
      <w:rFonts w:ascii="Candara" w:eastAsia="Candara" w:hAnsi="Candara" w:cs="Candara"/>
      <w:i/>
      <w:iCs/>
      <w:color w:val="000000"/>
      <w:spacing w:val="0"/>
      <w:w w:val="100"/>
      <w:position w:val="0"/>
      <w:sz w:val="30"/>
      <w:szCs w:val="30"/>
      <w:lang w:val="ru-RU" w:eastAsia="ru-RU" w:bidi="ru-RU"/>
    </w:rPr>
  </w:style>
  <w:style w:type="character" w:customStyle="1" w:styleId="32Exact0">
    <w:name w:val="Основной текст (32) Exact"/>
    <w:basedOn w:val="a0"/>
    <w:link w:val="321"/>
    <w:rsid w:val="00D9739F"/>
    <w:rPr>
      <w:rFonts w:ascii="Times New Roman" w:eastAsia="Times New Roman" w:hAnsi="Times New Roman" w:cs="Times New Roman"/>
      <w:b/>
      <w:bCs/>
      <w:i/>
      <w:iCs/>
      <w:sz w:val="32"/>
      <w:szCs w:val="32"/>
      <w:shd w:val="clear" w:color="auto" w:fill="FFFFFF"/>
    </w:rPr>
  </w:style>
  <w:style w:type="character" w:customStyle="1" w:styleId="3Exact1">
    <w:name w:val="Подпись к картинке (3) Exact"/>
    <w:basedOn w:val="a0"/>
    <w:link w:val="34"/>
    <w:rsid w:val="00D9739F"/>
    <w:rPr>
      <w:rFonts w:ascii="Times New Roman" w:eastAsia="Times New Roman" w:hAnsi="Times New Roman" w:cs="Times New Roman"/>
      <w:b/>
      <w:bCs/>
      <w:sz w:val="46"/>
      <w:szCs w:val="46"/>
      <w:shd w:val="clear" w:color="auto" w:fill="FFFFFF"/>
    </w:rPr>
  </w:style>
  <w:style w:type="character" w:customStyle="1" w:styleId="4Exact1">
    <w:name w:val="Подпись к картинке (4) Exact"/>
    <w:basedOn w:val="a0"/>
    <w:link w:val="44"/>
    <w:rsid w:val="00D9739F"/>
    <w:rPr>
      <w:rFonts w:ascii="Times New Roman" w:eastAsia="Times New Roman" w:hAnsi="Times New Roman" w:cs="Times New Roman"/>
      <w:sz w:val="32"/>
      <w:szCs w:val="32"/>
      <w:shd w:val="clear" w:color="auto" w:fill="FFFFFF"/>
    </w:rPr>
  </w:style>
  <w:style w:type="character" w:customStyle="1" w:styleId="5Exact0">
    <w:name w:val="Подпись к картинке (5) Exact"/>
    <w:basedOn w:val="a0"/>
    <w:link w:val="53"/>
    <w:rsid w:val="00D9739F"/>
    <w:rPr>
      <w:rFonts w:ascii="Trebuchet MS" w:eastAsia="Trebuchet MS" w:hAnsi="Trebuchet MS" w:cs="Trebuchet MS"/>
      <w:i/>
      <w:iCs/>
      <w:shd w:val="clear" w:color="auto" w:fill="FFFFFF"/>
      <w:lang w:val="en-US" w:bidi="en-US"/>
    </w:rPr>
  </w:style>
  <w:style w:type="character" w:customStyle="1" w:styleId="6Exact">
    <w:name w:val="Подпись к картинке (6) Exact"/>
    <w:basedOn w:val="a0"/>
    <w:link w:val="63"/>
    <w:rsid w:val="00D9739F"/>
    <w:rPr>
      <w:rFonts w:ascii="Times New Roman" w:eastAsia="Times New Roman" w:hAnsi="Times New Roman" w:cs="Times New Roman"/>
      <w:sz w:val="36"/>
      <w:szCs w:val="36"/>
      <w:shd w:val="clear" w:color="auto" w:fill="FFFFFF"/>
    </w:rPr>
  </w:style>
  <w:style w:type="character" w:customStyle="1" w:styleId="7Exact0">
    <w:name w:val="Подпись к картинке (7) Exact"/>
    <w:basedOn w:val="a0"/>
    <w:link w:val="74"/>
    <w:rsid w:val="00D9739F"/>
    <w:rPr>
      <w:rFonts w:ascii="Times New Roman" w:eastAsia="Times New Roman" w:hAnsi="Times New Roman" w:cs="Times New Roman"/>
      <w:w w:val="200"/>
      <w:sz w:val="11"/>
      <w:szCs w:val="11"/>
      <w:shd w:val="clear" w:color="auto" w:fill="FFFFFF"/>
    </w:rPr>
  </w:style>
  <w:style w:type="character" w:customStyle="1" w:styleId="330">
    <w:name w:val="Основной текст (33)_"/>
    <w:basedOn w:val="a0"/>
    <w:link w:val="331"/>
    <w:rsid w:val="00D9739F"/>
    <w:rPr>
      <w:rFonts w:ascii="Times New Roman" w:eastAsia="Times New Roman" w:hAnsi="Times New Roman" w:cs="Times New Roman"/>
      <w:b/>
      <w:bCs/>
      <w:sz w:val="26"/>
      <w:szCs w:val="26"/>
      <w:shd w:val="clear" w:color="auto" w:fill="FFFFFF"/>
    </w:rPr>
  </w:style>
  <w:style w:type="character" w:customStyle="1" w:styleId="210pt1">
    <w:name w:val="Колонтитул (2) + 10 pt"/>
    <w:basedOn w:val="2a"/>
    <w:rsid w:val="00D9739F"/>
    <w:rPr>
      <w:color w:val="000000"/>
      <w:spacing w:val="0"/>
      <w:w w:val="100"/>
      <w:position w:val="0"/>
      <w:sz w:val="20"/>
      <w:szCs w:val="20"/>
      <w:lang w:val="ru-RU" w:eastAsia="ru-RU" w:bidi="ru-RU"/>
    </w:rPr>
  </w:style>
  <w:style w:type="character" w:customStyle="1" w:styleId="27pt">
    <w:name w:val="Основной текст (2) + 7 pt"/>
    <w:basedOn w:val="2"/>
    <w:rsid w:val="00D9739F"/>
    <w:rPr>
      <w:color w:val="000000"/>
      <w:spacing w:val="0"/>
      <w:w w:val="100"/>
      <w:position w:val="0"/>
      <w:sz w:val="14"/>
      <w:szCs w:val="14"/>
      <w:lang w:val="ru-RU" w:eastAsia="ru-RU" w:bidi="ru-RU"/>
    </w:rPr>
  </w:style>
  <w:style w:type="character" w:customStyle="1" w:styleId="213pt">
    <w:name w:val="Основной текст (2) + 13 pt;Полужирный;Курсив"/>
    <w:basedOn w:val="2"/>
    <w:rsid w:val="00D9739F"/>
    <w:rPr>
      <w:b/>
      <w:bCs/>
      <w:i/>
      <w:iCs/>
      <w:color w:val="000000"/>
      <w:spacing w:val="0"/>
      <w:w w:val="100"/>
      <w:position w:val="0"/>
      <w:sz w:val="26"/>
      <w:szCs w:val="26"/>
      <w:lang w:val="ru-RU" w:eastAsia="ru-RU" w:bidi="ru-RU"/>
    </w:rPr>
  </w:style>
  <w:style w:type="character" w:customStyle="1" w:styleId="24pt">
    <w:name w:val="Основной текст (2) + 4 pt"/>
    <w:basedOn w:val="2"/>
    <w:rsid w:val="00D9739F"/>
    <w:rPr>
      <w:color w:val="000000"/>
      <w:spacing w:val="0"/>
      <w:w w:val="100"/>
      <w:position w:val="0"/>
      <w:sz w:val="8"/>
      <w:szCs w:val="8"/>
      <w:lang w:val="en-US" w:eastAsia="en-US" w:bidi="en-US"/>
    </w:rPr>
  </w:style>
  <w:style w:type="character" w:customStyle="1" w:styleId="27pt0">
    <w:name w:val="Основной текст (2) + 7 pt;Малые прописные"/>
    <w:basedOn w:val="2"/>
    <w:rsid w:val="00D9739F"/>
    <w:rPr>
      <w:smallCaps/>
      <w:color w:val="000000"/>
      <w:spacing w:val="0"/>
      <w:w w:val="100"/>
      <w:position w:val="0"/>
      <w:sz w:val="14"/>
      <w:szCs w:val="14"/>
      <w:lang w:val="ru-RU" w:eastAsia="ru-RU" w:bidi="ru-RU"/>
    </w:rPr>
  </w:style>
  <w:style w:type="character" w:customStyle="1" w:styleId="340">
    <w:name w:val="Основной текст (34)_"/>
    <w:basedOn w:val="a0"/>
    <w:link w:val="341"/>
    <w:rsid w:val="00D9739F"/>
    <w:rPr>
      <w:rFonts w:ascii="Times New Roman" w:eastAsia="Times New Roman" w:hAnsi="Times New Roman" w:cs="Times New Roman"/>
      <w:sz w:val="32"/>
      <w:szCs w:val="32"/>
      <w:shd w:val="clear" w:color="auto" w:fill="FFFFFF"/>
    </w:rPr>
  </w:style>
  <w:style w:type="character" w:customStyle="1" w:styleId="2c">
    <w:name w:val="Подпись к таблице (2)"/>
    <w:basedOn w:val="21"/>
    <w:rsid w:val="00D9739F"/>
    <w:rPr>
      <w:color w:val="000000"/>
      <w:spacing w:val="0"/>
      <w:w w:val="100"/>
      <w:position w:val="0"/>
      <w:u w:val="single"/>
      <w:lang w:val="ru-RU" w:eastAsia="ru-RU" w:bidi="ru-RU"/>
    </w:rPr>
  </w:style>
  <w:style w:type="character" w:customStyle="1" w:styleId="295pt1">
    <w:name w:val="Основной текст (2) + 9;5 pt;Полужирный"/>
    <w:basedOn w:val="2"/>
    <w:rsid w:val="00D9739F"/>
    <w:rPr>
      <w:b/>
      <w:bCs/>
      <w:color w:val="000000"/>
      <w:spacing w:val="0"/>
      <w:w w:val="100"/>
      <w:position w:val="0"/>
      <w:sz w:val="19"/>
      <w:szCs w:val="19"/>
      <w:lang w:val="ru-RU" w:eastAsia="ru-RU" w:bidi="ru-RU"/>
    </w:rPr>
  </w:style>
  <w:style w:type="character" w:customStyle="1" w:styleId="54">
    <w:name w:val="Подпись к таблице (5)_"/>
    <w:basedOn w:val="a0"/>
    <w:rsid w:val="00D9739F"/>
    <w:rPr>
      <w:rFonts w:ascii="Times New Roman" w:eastAsia="Times New Roman" w:hAnsi="Times New Roman" w:cs="Times New Roman"/>
      <w:b/>
      <w:bCs/>
      <w:i w:val="0"/>
      <w:iCs w:val="0"/>
      <w:smallCaps w:val="0"/>
      <w:strike w:val="0"/>
      <w:sz w:val="19"/>
      <w:szCs w:val="19"/>
      <w:u w:val="none"/>
    </w:rPr>
  </w:style>
  <w:style w:type="character" w:customStyle="1" w:styleId="55">
    <w:name w:val="Подпись к таблице (5)"/>
    <w:basedOn w:val="54"/>
    <w:rsid w:val="00D9739F"/>
    <w:rPr>
      <w:color w:val="000000"/>
      <w:spacing w:val="0"/>
      <w:w w:val="100"/>
      <w:position w:val="0"/>
      <w:u w:val="single"/>
      <w:lang w:val="ru-RU" w:eastAsia="ru-RU" w:bidi="ru-RU"/>
    </w:rPr>
  </w:style>
  <w:style w:type="character" w:customStyle="1" w:styleId="27pt1">
    <w:name w:val="Колонтитул (2) + 7 pt"/>
    <w:basedOn w:val="2a"/>
    <w:rsid w:val="00D9739F"/>
    <w:rPr>
      <w:color w:val="000000"/>
      <w:spacing w:val="0"/>
      <w:w w:val="100"/>
      <w:position w:val="0"/>
      <w:sz w:val="14"/>
      <w:szCs w:val="14"/>
      <w:lang w:val="ru-RU" w:eastAsia="ru-RU" w:bidi="ru-RU"/>
    </w:rPr>
  </w:style>
  <w:style w:type="character" w:customStyle="1" w:styleId="35">
    <w:name w:val="Основной текст (35)_"/>
    <w:basedOn w:val="a0"/>
    <w:rsid w:val="00D9739F"/>
    <w:rPr>
      <w:rFonts w:ascii="Times New Roman" w:eastAsia="Times New Roman" w:hAnsi="Times New Roman" w:cs="Times New Roman"/>
      <w:b/>
      <w:bCs/>
      <w:i w:val="0"/>
      <w:iCs w:val="0"/>
      <w:smallCaps w:val="0"/>
      <w:strike w:val="0"/>
      <w:sz w:val="19"/>
      <w:szCs w:val="19"/>
      <w:u w:val="none"/>
    </w:rPr>
  </w:style>
  <w:style w:type="character" w:customStyle="1" w:styleId="359pt">
    <w:name w:val="Основной текст (35) + 9 pt"/>
    <w:basedOn w:val="35"/>
    <w:rsid w:val="00D9739F"/>
    <w:rPr>
      <w:color w:val="000000"/>
      <w:spacing w:val="0"/>
      <w:w w:val="100"/>
      <w:position w:val="0"/>
      <w:sz w:val="18"/>
      <w:szCs w:val="18"/>
      <w:lang w:val="ru-RU" w:eastAsia="ru-RU" w:bidi="ru-RU"/>
    </w:rPr>
  </w:style>
  <w:style w:type="character" w:customStyle="1" w:styleId="a8">
    <w:name w:val="Подпись к картинке_"/>
    <w:basedOn w:val="a0"/>
    <w:link w:val="a9"/>
    <w:rsid w:val="00D9739F"/>
    <w:rPr>
      <w:rFonts w:ascii="Times New Roman" w:eastAsia="Times New Roman" w:hAnsi="Times New Roman" w:cs="Times New Roman"/>
      <w:sz w:val="18"/>
      <w:szCs w:val="18"/>
      <w:shd w:val="clear" w:color="auto" w:fill="FFFFFF"/>
    </w:rPr>
  </w:style>
  <w:style w:type="character" w:customStyle="1" w:styleId="81">
    <w:name w:val="Подпись к картинке (8)_"/>
    <w:basedOn w:val="a0"/>
    <w:link w:val="82"/>
    <w:rsid w:val="00D9739F"/>
    <w:rPr>
      <w:rFonts w:ascii="Times New Roman" w:eastAsia="Times New Roman" w:hAnsi="Times New Roman" w:cs="Times New Roman"/>
      <w:b/>
      <w:bCs/>
      <w:sz w:val="26"/>
      <w:szCs w:val="26"/>
      <w:shd w:val="clear" w:color="auto" w:fill="FFFFFF"/>
    </w:rPr>
  </w:style>
  <w:style w:type="character" w:customStyle="1" w:styleId="45">
    <w:name w:val="Заголовок №4_"/>
    <w:basedOn w:val="a0"/>
    <w:link w:val="46"/>
    <w:rsid w:val="00D9739F"/>
    <w:rPr>
      <w:rFonts w:ascii="Times New Roman" w:eastAsia="Times New Roman" w:hAnsi="Times New Roman" w:cs="Times New Roman"/>
      <w:sz w:val="36"/>
      <w:szCs w:val="36"/>
      <w:shd w:val="clear" w:color="auto" w:fill="FFFFFF"/>
    </w:rPr>
  </w:style>
  <w:style w:type="character" w:customStyle="1" w:styleId="64">
    <w:name w:val="Подпись к таблице (6)_"/>
    <w:basedOn w:val="a0"/>
    <w:rsid w:val="00D9739F"/>
    <w:rPr>
      <w:rFonts w:ascii="Times New Roman" w:eastAsia="Times New Roman" w:hAnsi="Times New Roman" w:cs="Times New Roman"/>
      <w:b w:val="0"/>
      <w:bCs w:val="0"/>
      <w:i w:val="0"/>
      <w:iCs w:val="0"/>
      <w:smallCaps w:val="0"/>
      <w:strike w:val="0"/>
      <w:sz w:val="19"/>
      <w:szCs w:val="19"/>
      <w:u w:val="none"/>
    </w:rPr>
  </w:style>
  <w:style w:type="character" w:customStyle="1" w:styleId="65">
    <w:name w:val="Подпись к таблице (6)"/>
    <w:basedOn w:val="64"/>
    <w:rsid w:val="00D9739F"/>
    <w:rPr>
      <w:color w:val="000000"/>
      <w:spacing w:val="0"/>
      <w:w w:val="100"/>
      <w:position w:val="0"/>
      <w:u w:val="single"/>
      <w:lang w:val="ru-RU" w:eastAsia="ru-RU" w:bidi="ru-RU"/>
    </w:rPr>
  </w:style>
  <w:style w:type="character" w:customStyle="1" w:styleId="2CourierNew14pt-2pt">
    <w:name w:val="Основной текст (2) + Courier New;14 pt;Интервал -2 pt"/>
    <w:basedOn w:val="2"/>
    <w:rsid w:val="00D9739F"/>
    <w:rPr>
      <w:rFonts w:ascii="Courier New" w:eastAsia="Courier New" w:hAnsi="Courier New" w:cs="Courier New"/>
      <w:color w:val="000000"/>
      <w:spacing w:val="-50"/>
      <w:w w:val="100"/>
      <w:position w:val="0"/>
      <w:sz w:val="28"/>
      <w:szCs w:val="28"/>
      <w:lang w:val="en-US" w:eastAsia="en-US" w:bidi="en-US"/>
    </w:rPr>
  </w:style>
  <w:style w:type="character" w:customStyle="1" w:styleId="2Candara7pt">
    <w:name w:val="Основной текст (2) + Candara;7 pt"/>
    <w:basedOn w:val="2"/>
    <w:rsid w:val="00D9739F"/>
    <w:rPr>
      <w:rFonts w:ascii="Candara" w:eastAsia="Candara" w:hAnsi="Candara" w:cs="Candara"/>
      <w:color w:val="000000"/>
      <w:spacing w:val="0"/>
      <w:w w:val="100"/>
      <w:position w:val="0"/>
      <w:sz w:val="14"/>
      <w:szCs w:val="14"/>
      <w:lang w:val="en-US" w:eastAsia="en-US" w:bidi="en-US"/>
    </w:rPr>
  </w:style>
  <w:style w:type="character" w:customStyle="1" w:styleId="36">
    <w:name w:val="Основной текст (36)_"/>
    <w:basedOn w:val="a0"/>
    <w:link w:val="360"/>
    <w:rsid w:val="00D9739F"/>
    <w:rPr>
      <w:rFonts w:ascii="Times New Roman" w:eastAsia="Times New Roman" w:hAnsi="Times New Roman" w:cs="Times New Roman"/>
      <w:b/>
      <w:bCs/>
      <w:sz w:val="32"/>
      <w:szCs w:val="32"/>
      <w:shd w:val="clear" w:color="auto" w:fill="FFFFFF"/>
    </w:rPr>
  </w:style>
  <w:style w:type="character" w:customStyle="1" w:styleId="350">
    <w:name w:val="Основной текст (35)"/>
    <w:basedOn w:val="35"/>
    <w:rsid w:val="00D9739F"/>
    <w:rPr>
      <w:color w:val="000000"/>
      <w:spacing w:val="0"/>
      <w:w w:val="100"/>
      <w:position w:val="0"/>
      <w:u w:val="single"/>
      <w:lang w:val="ru-RU" w:eastAsia="ru-RU" w:bidi="ru-RU"/>
    </w:rPr>
  </w:style>
  <w:style w:type="character" w:customStyle="1" w:styleId="25pt1">
    <w:name w:val="Основной текст (2) + 5 pt;Полужирный;Курсив"/>
    <w:basedOn w:val="2"/>
    <w:rsid w:val="00D9739F"/>
    <w:rPr>
      <w:b/>
      <w:bCs/>
      <w:i/>
      <w:iCs/>
      <w:color w:val="000000"/>
      <w:spacing w:val="0"/>
      <w:w w:val="100"/>
      <w:position w:val="0"/>
      <w:sz w:val="10"/>
      <w:szCs w:val="10"/>
      <w:lang w:val="en-US" w:eastAsia="en-US" w:bidi="en-US"/>
    </w:rPr>
  </w:style>
  <w:style w:type="character" w:customStyle="1" w:styleId="37">
    <w:name w:val="Основной текст (37)_"/>
    <w:basedOn w:val="a0"/>
    <w:link w:val="370"/>
    <w:rsid w:val="00D9739F"/>
    <w:rPr>
      <w:rFonts w:ascii="Times New Roman" w:eastAsia="Times New Roman" w:hAnsi="Times New Roman" w:cs="Times New Roman"/>
      <w:i/>
      <w:iCs/>
      <w:sz w:val="13"/>
      <w:szCs w:val="13"/>
      <w:shd w:val="clear" w:color="auto" w:fill="FFFFFF"/>
      <w:lang w:val="en-US" w:bidi="en-US"/>
    </w:rPr>
  </w:style>
  <w:style w:type="character" w:customStyle="1" w:styleId="379pt">
    <w:name w:val="Основной текст (37) + 9 pt;Не курсив"/>
    <w:basedOn w:val="37"/>
    <w:rsid w:val="00D9739F"/>
    <w:rPr>
      <w:b/>
      <w:bCs/>
      <w:color w:val="000000"/>
      <w:w w:val="100"/>
      <w:position w:val="0"/>
      <w:sz w:val="18"/>
      <w:szCs w:val="18"/>
      <w:lang w:val="ru-RU" w:eastAsia="ru-RU" w:bidi="ru-RU"/>
    </w:rPr>
  </w:style>
  <w:style w:type="character" w:customStyle="1" w:styleId="371">
    <w:name w:val="Основной текст (37) + Не курсив"/>
    <w:basedOn w:val="37"/>
    <w:rsid w:val="00D9739F"/>
    <w:rPr>
      <w:b/>
      <w:bCs/>
      <w:color w:val="000000"/>
      <w:w w:val="100"/>
      <w:position w:val="0"/>
      <w:lang w:val="ru-RU" w:eastAsia="ru-RU" w:bidi="ru-RU"/>
    </w:rPr>
  </w:style>
  <w:style w:type="character" w:customStyle="1" w:styleId="379pt0">
    <w:name w:val="Основной текст (37) + 9 pt"/>
    <w:basedOn w:val="37"/>
    <w:rsid w:val="00D9739F"/>
    <w:rPr>
      <w:b/>
      <w:bCs/>
      <w:color w:val="000000"/>
      <w:w w:val="100"/>
      <w:position w:val="0"/>
      <w:sz w:val="18"/>
      <w:szCs w:val="18"/>
    </w:rPr>
  </w:style>
  <w:style w:type="character" w:customStyle="1" w:styleId="372">
    <w:name w:val="Основной текст (37) + Малые прописные"/>
    <w:basedOn w:val="37"/>
    <w:rsid w:val="00D9739F"/>
    <w:rPr>
      <w:smallCaps/>
      <w:color w:val="000000"/>
      <w:w w:val="100"/>
      <w:position w:val="0"/>
    </w:rPr>
  </w:style>
  <w:style w:type="character" w:customStyle="1" w:styleId="38">
    <w:name w:val="Основной текст (38)_"/>
    <w:basedOn w:val="a0"/>
    <w:link w:val="380"/>
    <w:rsid w:val="00D9739F"/>
    <w:rPr>
      <w:rFonts w:ascii="Times New Roman" w:eastAsia="Times New Roman" w:hAnsi="Times New Roman" w:cs="Times New Roman"/>
      <w:b/>
      <w:bCs/>
      <w:sz w:val="12"/>
      <w:szCs w:val="12"/>
      <w:shd w:val="clear" w:color="auto" w:fill="FFFFFF"/>
    </w:rPr>
  </w:style>
  <w:style w:type="character" w:customStyle="1" w:styleId="385pt">
    <w:name w:val="Основной текст (38) + 5 pt;Курсив"/>
    <w:basedOn w:val="38"/>
    <w:rsid w:val="00D9739F"/>
    <w:rPr>
      <w:i/>
      <w:iCs/>
      <w:color w:val="000000"/>
      <w:spacing w:val="0"/>
      <w:w w:val="100"/>
      <w:position w:val="0"/>
      <w:sz w:val="10"/>
      <w:szCs w:val="10"/>
      <w:lang w:val="ru-RU" w:eastAsia="ru-RU" w:bidi="ru-RU"/>
    </w:rPr>
  </w:style>
  <w:style w:type="character" w:customStyle="1" w:styleId="39">
    <w:name w:val="Основной текст (39)_"/>
    <w:basedOn w:val="a0"/>
    <w:link w:val="390"/>
    <w:rsid w:val="00D9739F"/>
    <w:rPr>
      <w:rFonts w:ascii="Times New Roman" w:eastAsia="Times New Roman" w:hAnsi="Times New Roman" w:cs="Times New Roman"/>
      <w:sz w:val="19"/>
      <w:szCs w:val="19"/>
      <w:shd w:val="clear" w:color="auto" w:fill="FFFFFF"/>
    </w:rPr>
  </w:style>
  <w:style w:type="character" w:customStyle="1" w:styleId="391">
    <w:name w:val="Основной текст (39) + Полужирный"/>
    <w:basedOn w:val="39"/>
    <w:rsid w:val="00D9739F"/>
    <w:rPr>
      <w:b/>
      <w:bCs/>
      <w:color w:val="000000"/>
      <w:spacing w:val="0"/>
      <w:w w:val="100"/>
      <w:position w:val="0"/>
      <w:lang w:val="ru-RU" w:eastAsia="ru-RU" w:bidi="ru-RU"/>
    </w:rPr>
  </w:style>
  <w:style w:type="character" w:customStyle="1" w:styleId="400">
    <w:name w:val="Основной текст (40)_"/>
    <w:basedOn w:val="a0"/>
    <w:link w:val="401"/>
    <w:rsid w:val="00D9739F"/>
    <w:rPr>
      <w:rFonts w:ascii="Times New Roman" w:eastAsia="Times New Roman" w:hAnsi="Times New Roman" w:cs="Times New Roman"/>
      <w:b/>
      <w:bCs/>
      <w:i/>
      <w:iCs/>
      <w:sz w:val="11"/>
      <w:szCs w:val="11"/>
      <w:shd w:val="clear" w:color="auto" w:fill="FFFFFF"/>
    </w:rPr>
  </w:style>
  <w:style w:type="character" w:customStyle="1" w:styleId="402">
    <w:name w:val="Основной текст (40) + Не курсив"/>
    <w:basedOn w:val="400"/>
    <w:rsid w:val="00D9739F"/>
    <w:rPr>
      <w:color w:val="000000"/>
      <w:spacing w:val="0"/>
      <w:w w:val="100"/>
      <w:position w:val="0"/>
      <w:lang w:val="ru-RU" w:eastAsia="ru-RU" w:bidi="ru-RU"/>
    </w:rPr>
  </w:style>
  <w:style w:type="character" w:customStyle="1" w:styleId="4095pt">
    <w:name w:val="Основной текст (40) + 9;5 pt;Не курсив"/>
    <w:basedOn w:val="400"/>
    <w:rsid w:val="00D9739F"/>
    <w:rPr>
      <w:color w:val="000000"/>
      <w:spacing w:val="0"/>
      <w:w w:val="100"/>
      <w:position w:val="0"/>
      <w:sz w:val="19"/>
      <w:szCs w:val="19"/>
      <w:lang w:val="ru-RU" w:eastAsia="ru-RU" w:bidi="ru-RU"/>
    </w:rPr>
  </w:style>
  <w:style w:type="character" w:customStyle="1" w:styleId="396pt">
    <w:name w:val="Основной текст (39) + 6 pt;Полужирный;Курсив"/>
    <w:basedOn w:val="39"/>
    <w:rsid w:val="00D9739F"/>
    <w:rPr>
      <w:b/>
      <w:bCs/>
      <w:i/>
      <w:iCs/>
      <w:color w:val="000000"/>
      <w:spacing w:val="0"/>
      <w:w w:val="100"/>
      <w:position w:val="0"/>
      <w:sz w:val="12"/>
      <w:szCs w:val="12"/>
      <w:lang w:val="en-US" w:eastAsia="en-US" w:bidi="en-US"/>
    </w:rPr>
  </w:style>
  <w:style w:type="character" w:customStyle="1" w:styleId="396pt0">
    <w:name w:val="Основной текст (39) + 6 pt;Курсив"/>
    <w:basedOn w:val="39"/>
    <w:rsid w:val="00D9739F"/>
    <w:rPr>
      <w:i/>
      <w:iCs/>
      <w:color w:val="000000"/>
      <w:spacing w:val="0"/>
      <w:w w:val="100"/>
      <w:position w:val="0"/>
      <w:sz w:val="12"/>
      <w:szCs w:val="12"/>
      <w:lang w:val="en-US" w:eastAsia="en-US" w:bidi="en-US"/>
    </w:rPr>
  </w:style>
  <w:style w:type="character" w:customStyle="1" w:styleId="3985pt">
    <w:name w:val="Основной текст (39) + 8;5 pt;Полужирный;Курсив"/>
    <w:basedOn w:val="39"/>
    <w:rsid w:val="00D9739F"/>
    <w:rPr>
      <w:b/>
      <w:bCs/>
      <w:i/>
      <w:iCs/>
      <w:color w:val="000000"/>
      <w:spacing w:val="0"/>
      <w:w w:val="100"/>
      <w:position w:val="0"/>
      <w:sz w:val="17"/>
      <w:szCs w:val="17"/>
      <w:lang w:val="ru-RU" w:eastAsia="ru-RU" w:bidi="ru-RU"/>
    </w:rPr>
  </w:style>
  <w:style w:type="character" w:customStyle="1" w:styleId="410">
    <w:name w:val="Основной текст (41)_"/>
    <w:basedOn w:val="a0"/>
    <w:link w:val="411"/>
    <w:rsid w:val="00D9739F"/>
    <w:rPr>
      <w:rFonts w:ascii="Times New Roman" w:eastAsia="Times New Roman" w:hAnsi="Times New Roman" w:cs="Times New Roman"/>
      <w:b/>
      <w:bCs/>
      <w:spacing w:val="-10"/>
      <w:sz w:val="11"/>
      <w:szCs w:val="11"/>
      <w:shd w:val="clear" w:color="auto" w:fill="FFFFFF"/>
    </w:rPr>
  </w:style>
  <w:style w:type="character" w:customStyle="1" w:styleId="410pt">
    <w:name w:val="Основной текст (41) + Курсив;Интервал 0 pt"/>
    <w:basedOn w:val="410"/>
    <w:rsid w:val="00D9739F"/>
    <w:rPr>
      <w:i/>
      <w:iCs/>
      <w:color w:val="000000"/>
      <w:spacing w:val="0"/>
      <w:w w:val="100"/>
      <w:position w:val="0"/>
      <w:lang w:val="en-US" w:eastAsia="en-US" w:bidi="en-US"/>
    </w:rPr>
  </w:style>
  <w:style w:type="character" w:customStyle="1" w:styleId="79pt">
    <w:name w:val="Основной текст (7) + 9 pt;Курсив"/>
    <w:basedOn w:val="7"/>
    <w:rsid w:val="00D9739F"/>
    <w:rPr>
      <w:i/>
      <w:iCs/>
      <w:color w:val="000000"/>
      <w:spacing w:val="0"/>
      <w:w w:val="100"/>
      <w:position w:val="0"/>
      <w:sz w:val="18"/>
      <w:szCs w:val="18"/>
      <w:lang w:val="en-US" w:eastAsia="en-US" w:bidi="en-US"/>
    </w:rPr>
  </w:style>
  <w:style w:type="character" w:customStyle="1" w:styleId="710pt">
    <w:name w:val="Основной текст (7) + 10 pt"/>
    <w:basedOn w:val="7"/>
    <w:rsid w:val="00D9739F"/>
    <w:rPr>
      <w:color w:val="000000"/>
      <w:spacing w:val="0"/>
      <w:w w:val="100"/>
      <w:position w:val="0"/>
      <w:sz w:val="20"/>
      <w:szCs w:val="20"/>
      <w:lang w:val="ru-RU" w:eastAsia="ru-RU" w:bidi="ru-RU"/>
    </w:rPr>
  </w:style>
  <w:style w:type="character" w:customStyle="1" w:styleId="21pt">
    <w:name w:val="Основной текст (2) + Интервал 1 pt"/>
    <w:basedOn w:val="2"/>
    <w:rsid w:val="00D9739F"/>
    <w:rPr>
      <w:color w:val="000000"/>
      <w:spacing w:val="20"/>
      <w:w w:val="100"/>
      <w:position w:val="0"/>
      <w:lang w:val="ru-RU" w:eastAsia="ru-RU" w:bidi="ru-RU"/>
    </w:rPr>
  </w:style>
  <w:style w:type="character" w:customStyle="1" w:styleId="420">
    <w:name w:val="Основной текст (42)_"/>
    <w:basedOn w:val="a0"/>
    <w:link w:val="421"/>
    <w:rsid w:val="00D9739F"/>
    <w:rPr>
      <w:rFonts w:ascii="Trebuchet MS" w:eastAsia="Trebuchet MS" w:hAnsi="Trebuchet MS" w:cs="Trebuchet MS"/>
      <w:b/>
      <w:bCs/>
      <w:i/>
      <w:iCs/>
      <w:spacing w:val="-10"/>
      <w:sz w:val="12"/>
      <w:szCs w:val="12"/>
      <w:shd w:val="clear" w:color="auto" w:fill="FFFFFF"/>
    </w:rPr>
  </w:style>
  <w:style w:type="character" w:customStyle="1" w:styleId="422">
    <w:name w:val="Основной текст (42) + Не курсив"/>
    <w:basedOn w:val="420"/>
    <w:rsid w:val="00D9739F"/>
    <w:rPr>
      <w:color w:val="000000"/>
      <w:w w:val="100"/>
      <w:position w:val="0"/>
      <w:lang w:val="ru-RU" w:eastAsia="ru-RU" w:bidi="ru-RU"/>
    </w:rPr>
  </w:style>
  <w:style w:type="character" w:customStyle="1" w:styleId="9Exact1">
    <w:name w:val="Подпись к картинке (9) Exact"/>
    <w:basedOn w:val="a0"/>
    <w:link w:val="91"/>
    <w:rsid w:val="00D9739F"/>
    <w:rPr>
      <w:rFonts w:ascii="Consolas" w:eastAsia="Consolas" w:hAnsi="Consolas" w:cs="Consolas"/>
      <w:b/>
      <w:bCs/>
      <w:sz w:val="19"/>
      <w:szCs w:val="19"/>
      <w:shd w:val="clear" w:color="auto" w:fill="FFFFFF"/>
    </w:rPr>
  </w:style>
  <w:style w:type="character" w:customStyle="1" w:styleId="10Exact">
    <w:name w:val="Подпись к картинке (10) Exact"/>
    <w:basedOn w:val="a0"/>
    <w:link w:val="101"/>
    <w:rsid w:val="00D9739F"/>
    <w:rPr>
      <w:rFonts w:ascii="Bookman Old Style" w:eastAsia="Bookman Old Style" w:hAnsi="Bookman Old Style" w:cs="Bookman Old Style"/>
      <w:i/>
      <w:iCs/>
      <w:sz w:val="19"/>
      <w:szCs w:val="19"/>
      <w:shd w:val="clear" w:color="auto" w:fill="FFFFFF"/>
    </w:rPr>
  </w:style>
  <w:style w:type="character" w:customStyle="1" w:styleId="265pt0pt">
    <w:name w:val="Основной текст (2) + 6;5 pt;Курсив;Интервал 0 pt"/>
    <w:basedOn w:val="2"/>
    <w:rsid w:val="00D9739F"/>
    <w:rPr>
      <w:b/>
      <w:bCs/>
      <w:i/>
      <w:iCs/>
      <w:color w:val="000000"/>
      <w:spacing w:val="-10"/>
      <w:w w:val="100"/>
      <w:position w:val="0"/>
      <w:sz w:val="13"/>
      <w:szCs w:val="13"/>
      <w:lang w:val="ru-RU" w:eastAsia="ru-RU" w:bidi="ru-RU"/>
    </w:rPr>
  </w:style>
  <w:style w:type="character" w:customStyle="1" w:styleId="265pt">
    <w:name w:val="Основной текст (2) + 6;5 pt"/>
    <w:basedOn w:val="2"/>
    <w:rsid w:val="00D9739F"/>
    <w:rPr>
      <w:color w:val="000000"/>
      <w:spacing w:val="0"/>
      <w:w w:val="100"/>
      <w:position w:val="0"/>
      <w:sz w:val="13"/>
      <w:szCs w:val="13"/>
      <w:lang w:val="ru-RU" w:eastAsia="ru-RU" w:bidi="ru-RU"/>
    </w:rPr>
  </w:style>
  <w:style w:type="character" w:customStyle="1" w:styleId="6Candara15pt-1pt">
    <w:name w:val="Основной текст (6) + Candara;15 pt;Курсив;Малые прописные;Интервал -1 pt"/>
    <w:basedOn w:val="6"/>
    <w:rsid w:val="00D9739F"/>
    <w:rPr>
      <w:rFonts w:ascii="Candara" w:eastAsia="Candara" w:hAnsi="Candara" w:cs="Candara"/>
      <w:i/>
      <w:iCs/>
      <w:smallCaps/>
      <w:color w:val="000000"/>
      <w:spacing w:val="-20"/>
      <w:w w:val="100"/>
      <w:position w:val="0"/>
      <w:sz w:val="30"/>
      <w:szCs w:val="30"/>
      <w:lang w:val="en-US" w:eastAsia="en-US" w:bidi="en-US"/>
    </w:rPr>
  </w:style>
  <w:style w:type="character" w:customStyle="1" w:styleId="6Candara15pt-1pt0">
    <w:name w:val="Основной текст (6) + Candara;15 pt;Курсив;Интервал -1 pt"/>
    <w:basedOn w:val="6"/>
    <w:rsid w:val="00D9739F"/>
    <w:rPr>
      <w:rFonts w:ascii="Candara" w:eastAsia="Candara" w:hAnsi="Candara" w:cs="Candara"/>
      <w:i/>
      <w:iCs/>
      <w:color w:val="000000"/>
      <w:spacing w:val="-20"/>
      <w:w w:val="100"/>
      <w:position w:val="0"/>
      <w:sz w:val="30"/>
      <w:szCs w:val="30"/>
      <w:lang w:val="ru-RU" w:eastAsia="ru-RU" w:bidi="ru-RU"/>
    </w:rPr>
  </w:style>
  <w:style w:type="character" w:customStyle="1" w:styleId="2Candara7pt0">
    <w:name w:val="Основной текст (2) + Candara;7 pt;Курсив"/>
    <w:basedOn w:val="2"/>
    <w:rsid w:val="00D9739F"/>
    <w:rPr>
      <w:rFonts w:ascii="Candara" w:eastAsia="Candara" w:hAnsi="Candara" w:cs="Candara"/>
      <w:i/>
      <w:iCs/>
      <w:color w:val="000000"/>
      <w:spacing w:val="0"/>
      <w:w w:val="100"/>
      <w:position w:val="0"/>
      <w:sz w:val="14"/>
      <w:szCs w:val="14"/>
      <w:lang w:val="en-US" w:eastAsia="en-US" w:bidi="en-US"/>
    </w:rPr>
  </w:style>
  <w:style w:type="character" w:customStyle="1" w:styleId="430">
    <w:name w:val="Основной текст (43)_"/>
    <w:basedOn w:val="a0"/>
    <w:link w:val="431"/>
    <w:rsid w:val="00D9739F"/>
    <w:rPr>
      <w:rFonts w:ascii="Times New Roman" w:eastAsia="Times New Roman" w:hAnsi="Times New Roman" w:cs="Times New Roman"/>
      <w:sz w:val="16"/>
      <w:szCs w:val="16"/>
      <w:shd w:val="clear" w:color="auto" w:fill="FFFFFF"/>
    </w:rPr>
  </w:style>
  <w:style w:type="paragraph" w:customStyle="1" w:styleId="a9">
    <w:name w:val="Подпись к картинке"/>
    <w:basedOn w:val="a"/>
    <w:link w:val="a8"/>
    <w:rsid w:val="00D9739F"/>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30">
    <w:name w:val="Основной текст (3)"/>
    <w:basedOn w:val="a"/>
    <w:link w:val="3"/>
    <w:rsid w:val="00D9739F"/>
    <w:pPr>
      <w:shd w:val="clear" w:color="auto" w:fill="FFFFFF"/>
      <w:spacing w:line="183" w:lineRule="exact"/>
      <w:jc w:val="center"/>
    </w:pPr>
    <w:rPr>
      <w:rFonts w:ascii="Times New Roman" w:eastAsia="Times New Roman" w:hAnsi="Times New Roman" w:cs="Times New Roman"/>
      <w:b/>
      <w:bCs/>
      <w:color w:val="auto"/>
      <w:sz w:val="15"/>
      <w:szCs w:val="15"/>
      <w:lang w:eastAsia="en-US" w:bidi="ar-SA"/>
    </w:rPr>
  </w:style>
  <w:style w:type="paragraph" w:customStyle="1" w:styleId="40">
    <w:name w:val="Основной текст (4)"/>
    <w:basedOn w:val="a"/>
    <w:link w:val="4"/>
    <w:rsid w:val="00D9739F"/>
    <w:pPr>
      <w:shd w:val="clear" w:color="auto" w:fill="FFFFFF"/>
      <w:spacing w:before="180" w:line="0" w:lineRule="atLeast"/>
    </w:pPr>
    <w:rPr>
      <w:rFonts w:ascii="Times New Roman" w:eastAsia="Times New Roman" w:hAnsi="Times New Roman" w:cs="Times New Roman"/>
      <w:i/>
      <w:iCs/>
      <w:color w:val="auto"/>
      <w:sz w:val="18"/>
      <w:szCs w:val="18"/>
      <w:lang w:eastAsia="en-US" w:bidi="ar-SA"/>
    </w:rPr>
  </w:style>
  <w:style w:type="paragraph" w:customStyle="1" w:styleId="50">
    <w:name w:val="Основной текст (5)"/>
    <w:basedOn w:val="a"/>
    <w:link w:val="5"/>
    <w:rsid w:val="00D9739F"/>
    <w:pPr>
      <w:shd w:val="clear" w:color="auto" w:fill="FFFFFF"/>
      <w:spacing w:before="120" w:line="181" w:lineRule="exact"/>
      <w:ind w:firstLine="560"/>
      <w:jc w:val="both"/>
    </w:pPr>
    <w:rPr>
      <w:rFonts w:ascii="Times New Roman" w:eastAsia="Times New Roman" w:hAnsi="Times New Roman" w:cs="Times New Roman"/>
      <w:i/>
      <w:iCs/>
      <w:color w:val="auto"/>
      <w:sz w:val="15"/>
      <w:szCs w:val="15"/>
      <w:lang w:eastAsia="en-US" w:bidi="ar-SA"/>
    </w:rPr>
  </w:style>
  <w:style w:type="paragraph" w:customStyle="1" w:styleId="60">
    <w:name w:val="Основной текст (6)"/>
    <w:basedOn w:val="a"/>
    <w:link w:val="6"/>
    <w:rsid w:val="00D9739F"/>
    <w:pPr>
      <w:shd w:val="clear" w:color="auto" w:fill="FFFFFF"/>
      <w:spacing w:line="223" w:lineRule="exact"/>
    </w:pPr>
    <w:rPr>
      <w:rFonts w:ascii="Times New Roman" w:eastAsia="Times New Roman" w:hAnsi="Times New Roman" w:cs="Times New Roman"/>
      <w:color w:val="auto"/>
      <w:sz w:val="18"/>
      <w:szCs w:val="18"/>
      <w:lang w:eastAsia="en-US" w:bidi="ar-SA"/>
    </w:rPr>
  </w:style>
  <w:style w:type="paragraph" w:customStyle="1" w:styleId="70">
    <w:name w:val="Основной текст (7)"/>
    <w:basedOn w:val="a"/>
    <w:link w:val="7"/>
    <w:rsid w:val="00D9739F"/>
    <w:pPr>
      <w:shd w:val="clear" w:color="auto" w:fill="FFFFFF"/>
      <w:spacing w:line="210" w:lineRule="exact"/>
      <w:jc w:val="both"/>
    </w:pPr>
    <w:rPr>
      <w:rFonts w:ascii="Times New Roman" w:eastAsia="Times New Roman" w:hAnsi="Times New Roman" w:cs="Times New Roman"/>
      <w:b/>
      <w:bCs/>
      <w:color w:val="auto"/>
      <w:sz w:val="17"/>
      <w:szCs w:val="17"/>
      <w:lang w:eastAsia="en-US" w:bidi="ar-SA"/>
    </w:rPr>
  </w:style>
  <w:style w:type="paragraph" w:customStyle="1" w:styleId="720">
    <w:name w:val="Заголовок №7 (2)"/>
    <w:basedOn w:val="a"/>
    <w:link w:val="72"/>
    <w:rsid w:val="00D9739F"/>
    <w:pPr>
      <w:shd w:val="clear" w:color="auto" w:fill="FFFFFF"/>
      <w:spacing w:line="223" w:lineRule="exact"/>
      <w:jc w:val="both"/>
      <w:outlineLvl w:val="6"/>
    </w:pPr>
    <w:rPr>
      <w:rFonts w:ascii="Times New Roman" w:eastAsia="Times New Roman" w:hAnsi="Times New Roman" w:cs="Times New Roman"/>
      <w:color w:val="auto"/>
      <w:sz w:val="18"/>
      <w:szCs w:val="18"/>
      <w:lang w:eastAsia="en-US" w:bidi="ar-SA"/>
    </w:rPr>
  </w:style>
  <w:style w:type="paragraph" w:customStyle="1" w:styleId="73">
    <w:name w:val="Заголовок №7"/>
    <w:basedOn w:val="a"/>
    <w:link w:val="71"/>
    <w:rsid w:val="00D9739F"/>
    <w:pPr>
      <w:shd w:val="clear" w:color="auto" w:fill="FFFFFF"/>
      <w:spacing w:before="60" w:line="214" w:lineRule="exact"/>
      <w:ind w:firstLine="540"/>
      <w:jc w:val="both"/>
      <w:outlineLvl w:val="6"/>
    </w:pPr>
    <w:rPr>
      <w:rFonts w:ascii="Times New Roman" w:eastAsia="Times New Roman" w:hAnsi="Times New Roman" w:cs="Times New Roman"/>
      <w:b/>
      <w:bCs/>
      <w:color w:val="auto"/>
      <w:sz w:val="17"/>
      <w:szCs w:val="17"/>
      <w:lang w:eastAsia="en-US" w:bidi="ar-SA"/>
    </w:rPr>
  </w:style>
  <w:style w:type="paragraph" w:customStyle="1" w:styleId="90">
    <w:name w:val="Основной текст (9)"/>
    <w:basedOn w:val="a"/>
    <w:link w:val="9"/>
    <w:rsid w:val="00D9739F"/>
    <w:pPr>
      <w:shd w:val="clear" w:color="auto" w:fill="FFFFFF"/>
      <w:spacing w:before="180" w:after="60" w:line="0" w:lineRule="atLeast"/>
    </w:pPr>
    <w:rPr>
      <w:rFonts w:ascii="Times New Roman" w:eastAsia="Times New Roman" w:hAnsi="Times New Roman" w:cs="Times New Roman"/>
      <w:b/>
      <w:bCs/>
      <w:color w:val="auto"/>
      <w:sz w:val="15"/>
      <w:szCs w:val="15"/>
      <w:lang w:eastAsia="en-US" w:bidi="ar-SA"/>
    </w:rPr>
  </w:style>
  <w:style w:type="paragraph" w:customStyle="1" w:styleId="11">
    <w:name w:val="Основной текст (11)"/>
    <w:basedOn w:val="a"/>
    <w:link w:val="11Exact"/>
    <w:rsid w:val="00D9739F"/>
    <w:pPr>
      <w:shd w:val="clear" w:color="auto" w:fill="FFFFFF"/>
      <w:spacing w:line="199" w:lineRule="exact"/>
    </w:pPr>
    <w:rPr>
      <w:rFonts w:ascii="Times New Roman" w:eastAsia="Times New Roman" w:hAnsi="Times New Roman" w:cs="Times New Roman"/>
      <w:b/>
      <w:bCs/>
      <w:color w:val="auto"/>
      <w:sz w:val="16"/>
      <w:szCs w:val="16"/>
      <w:lang w:eastAsia="en-US" w:bidi="ar-SA"/>
    </w:rPr>
  </w:style>
  <w:style w:type="paragraph" w:customStyle="1" w:styleId="12">
    <w:name w:val="Основной текст (12)"/>
    <w:basedOn w:val="a"/>
    <w:link w:val="12Exact"/>
    <w:rsid w:val="00D9739F"/>
    <w:pPr>
      <w:shd w:val="clear" w:color="auto" w:fill="FFFFFF"/>
      <w:spacing w:line="0" w:lineRule="atLeast"/>
    </w:pPr>
    <w:rPr>
      <w:rFonts w:ascii="Times New Roman" w:eastAsia="Times New Roman" w:hAnsi="Times New Roman" w:cs="Times New Roman"/>
      <w:i/>
      <w:iCs/>
      <w:color w:val="auto"/>
      <w:spacing w:val="-10"/>
      <w:sz w:val="20"/>
      <w:szCs w:val="20"/>
      <w:lang w:eastAsia="en-US" w:bidi="ar-SA"/>
    </w:rPr>
  </w:style>
  <w:style w:type="paragraph" w:customStyle="1" w:styleId="130">
    <w:name w:val="Основной текст (13)"/>
    <w:basedOn w:val="a"/>
    <w:link w:val="13"/>
    <w:rsid w:val="00D9739F"/>
    <w:pPr>
      <w:shd w:val="clear" w:color="auto" w:fill="FFFFFF"/>
      <w:spacing w:before="60" w:line="0" w:lineRule="atLeast"/>
      <w:jc w:val="right"/>
    </w:pPr>
    <w:rPr>
      <w:rFonts w:ascii="Times New Roman" w:eastAsia="Times New Roman" w:hAnsi="Times New Roman" w:cs="Times New Roman"/>
      <w:i/>
      <w:iCs/>
      <w:color w:val="auto"/>
      <w:sz w:val="15"/>
      <w:szCs w:val="15"/>
      <w:lang w:eastAsia="en-US" w:bidi="ar-SA"/>
    </w:rPr>
  </w:style>
  <w:style w:type="paragraph" w:customStyle="1" w:styleId="80">
    <w:name w:val="Основной текст (8)"/>
    <w:basedOn w:val="a"/>
    <w:link w:val="8"/>
    <w:rsid w:val="00D9739F"/>
    <w:pPr>
      <w:shd w:val="clear" w:color="auto" w:fill="FFFFFF"/>
      <w:spacing w:after="60" w:line="250" w:lineRule="exact"/>
      <w:jc w:val="both"/>
    </w:pPr>
    <w:rPr>
      <w:rFonts w:ascii="Times New Roman" w:eastAsia="Times New Roman" w:hAnsi="Times New Roman" w:cs="Times New Roman"/>
      <w:b/>
      <w:bCs/>
      <w:color w:val="auto"/>
      <w:sz w:val="18"/>
      <w:szCs w:val="18"/>
      <w:lang w:eastAsia="en-US" w:bidi="ar-SA"/>
    </w:rPr>
  </w:style>
  <w:style w:type="paragraph" w:customStyle="1" w:styleId="100">
    <w:name w:val="Основной текст (10)"/>
    <w:basedOn w:val="a"/>
    <w:link w:val="10"/>
    <w:rsid w:val="00D9739F"/>
    <w:pPr>
      <w:shd w:val="clear" w:color="auto" w:fill="FFFFFF"/>
      <w:spacing w:line="195" w:lineRule="exact"/>
      <w:jc w:val="both"/>
    </w:pPr>
    <w:rPr>
      <w:rFonts w:ascii="Times New Roman" w:eastAsia="Times New Roman" w:hAnsi="Times New Roman" w:cs="Times New Roman"/>
      <w:b/>
      <w:bCs/>
      <w:color w:val="auto"/>
      <w:sz w:val="15"/>
      <w:szCs w:val="15"/>
      <w:lang w:eastAsia="en-US" w:bidi="ar-SA"/>
    </w:rPr>
  </w:style>
  <w:style w:type="paragraph" w:customStyle="1" w:styleId="140">
    <w:name w:val="Основной текст (14)"/>
    <w:basedOn w:val="a"/>
    <w:link w:val="14"/>
    <w:rsid w:val="00D9739F"/>
    <w:pPr>
      <w:shd w:val="clear" w:color="auto" w:fill="FFFFFF"/>
      <w:spacing w:line="199" w:lineRule="exact"/>
    </w:pPr>
    <w:rPr>
      <w:rFonts w:ascii="Times New Roman" w:eastAsia="Times New Roman" w:hAnsi="Times New Roman" w:cs="Times New Roman"/>
      <w:b/>
      <w:bCs/>
      <w:color w:val="auto"/>
      <w:spacing w:val="-10"/>
      <w:sz w:val="16"/>
      <w:szCs w:val="16"/>
      <w:lang w:eastAsia="en-US" w:bidi="ar-SA"/>
    </w:rPr>
  </w:style>
  <w:style w:type="paragraph" w:customStyle="1" w:styleId="150">
    <w:name w:val="Основной текст (15)"/>
    <w:basedOn w:val="a"/>
    <w:link w:val="15"/>
    <w:rsid w:val="00D9739F"/>
    <w:pPr>
      <w:shd w:val="clear" w:color="auto" w:fill="FFFFFF"/>
      <w:spacing w:line="206" w:lineRule="exact"/>
      <w:jc w:val="center"/>
    </w:pPr>
    <w:rPr>
      <w:rFonts w:ascii="Times New Roman" w:eastAsia="Times New Roman" w:hAnsi="Times New Roman" w:cs="Times New Roman"/>
      <w:color w:val="auto"/>
      <w:sz w:val="15"/>
      <w:szCs w:val="15"/>
      <w:lang w:eastAsia="en-US" w:bidi="ar-SA"/>
    </w:rPr>
  </w:style>
  <w:style w:type="paragraph" w:customStyle="1" w:styleId="160">
    <w:name w:val="Основной текст (16)"/>
    <w:basedOn w:val="a"/>
    <w:link w:val="16"/>
    <w:rsid w:val="00D9739F"/>
    <w:pPr>
      <w:shd w:val="clear" w:color="auto" w:fill="FFFFFF"/>
      <w:spacing w:after="120" w:line="0" w:lineRule="atLeast"/>
      <w:jc w:val="center"/>
    </w:pPr>
    <w:rPr>
      <w:rFonts w:ascii="Times New Roman" w:eastAsia="Times New Roman" w:hAnsi="Times New Roman" w:cs="Times New Roman"/>
      <w:b/>
      <w:bCs/>
      <w:i/>
      <w:iCs/>
      <w:color w:val="auto"/>
      <w:sz w:val="13"/>
      <w:szCs w:val="13"/>
      <w:lang w:eastAsia="en-US" w:bidi="ar-SA"/>
    </w:rPr>
  </w:style>
  <w:style w:type="paragraph" w:customStyle="1" w:styleId="170">
    <w:name w:val="Основной текст (17)"/>
    <w:basedOn w:val="a"/>
    <w:link w:val="17"/>
    <w:rsid w:val="00D9739F"/>
    <w:pPr>
      <w:shd w:val="clear" w:color="auto" w:fill="FFFFFF"/>
      <w:spacing w:after="120" w:line="0" w:lineRule="atLeast"/>
    </w:pPr>
    <w:rPr>
      <w:rFonts w:ascii="Bookman Old Style" w:eastAsia="Bookman Old Style" w:hAnsi="Bookman Old Style" w:cs="Bookman Old Style"/>
      <w:i/>
      <w:iCs/>
      <w:color w:val="auto"/>
      <w:spacing w:val="-50"/>
      <w:sz w:val="42"/>
      <w:szCs w:val="42"/>
      <w:lang w:eastAsia="en-US" w:bidi="ar-SA"/>
    </w:rPr>
  </w:style>
  <w:style w:type="paragraph" w:customStyle="1" w:styleId="180">
    <w:name w:val="Основной текст (18)"/>
    <w:basedOn w:val="a"/>
    <w:link w:val="18"/>
    <w:rsid w:val="00D9739F"/>
    <w:pPr>
      <w:shd w:val="clear" w:color="auto" w:fill="FFFFFF"/>
      <w:spacing w:after="120" w:line="249" w:lineRule="exact"/>
    </w:pPr>
    <w:rPr>
      <w:rFonts w:ascii="Segoe UI" w:eastAsia="Segoe UI" w:hAnsi="Segoe UI" w:cs="Segoe UI"/>
      <w:color w:val="auto"/>
      <w:sz w:val="18"/>
      <w:szCs w:val="18"/>
      <w:lang w:eastAsia="en-US" w:bidi="ar-SA"/>
    </w:rPr>
  </w:style>
  <w:style w:type="paragraph" w:customStyle="1" w:styleId="190">
    <w:name w:val="Основной текст (19)"/>
    <w:basedOn w:val="a"/>
    <w:link w:val="19"/>
    <w:rsid w:val="00D9739F"/>
    <w:pPr>
      <w:shd w:val="clear" w:color="auto" w:fill="FFFFFF"/>
      <w:spacing w:after="300" w:line="0" w:lineRule="atLeast"/>
      <w:jc w:val="center"/>
    </w:pPr>
    <w:rPr>
      <w:rFonts w:ascii="Times New Roman" w:eastAsia="Times New Roman" w:hAnsi="Times New Roman" w:cs="Times New Roman"/>
      <w:b/>
      <w:bCs/>
      <w:i/>
      <w:iCs/>
      <w:color w:val="auto"/>
      <w:sz w:val="22"/>
      <w:szCs w:val="22"/>
      <w:lang w:eastAsia="en-US" w:bidi="ar-SA"/>
    </w:rPr>
  </w:style>
  <w:style w:type="paragraph" w:customStyle="1" w:styleId="201">
    <w:name w:val="Основной текст (20)"/>
    <w:basedOn w:val="a"/>
    <w:link w:val="200"/>
    <w:rsid w:val="00D9739F"/>
    <w:pPr>
      <w:shd w:val="clear" w:color="auto" w:fill="FFFFFF"/>
      <w:spacing w:after="300" w:line="0" w:lineRule="atLeast"/>
    </w:pPr>
    <w:rPr>
      <w:rFonts w:ascii="Courier New" w:eastAsia="Courier New" w:hAnsi="Courier New" w:cs="Courier New"/>
      <w:color w:val="auto"/>
      <w:spacing w:val="-10"/>
      <w:sz w:val="28"/>
      <w:szCs w:val="28"/>
      <w:lang w:eastAsia="en-US" w:bidi="ar-SA"/>
    </w:rPr>
  </w:style>
  <w:style w:type="paragraph" w:customStyle="1" w:styleId="211">
    <w:name w:val="Основной текст (21)"/>
    <w:basedOn w:val="a"/>
    <w:link w:val="210"/>
    <w:rsid w:val="00D9739F"/>
    <w:pPr>
      <w:shd w:val="clear" w:color="auto" w:fill="FFFFFF"/>
      <w:spacing w:before="180" w:after="180" w:line="0" w:lineRule="atLeast"/>
      <w:jc w:val="both"/>
    </w:pPr>
    <w:rPr>
      <w:rFonts w:ascii="Times New Roman" w:eastAsia="Times New Roman" w:hAnsi="Times New Roman" w:cs="Times New Roman"/>
      <w:i/>
      <w:iCs/>
      <w:color w:val="auto"/>
      <w:sz w:val="12"/>
      <w:szCs w:val="12"/>
      <w:lang w:val="en-US" w:eastAsia="en-US" w:bidi="en-US"/>
    </w:rPr>
  </w:style>
  <w:style w:type="paragraph" w:customStyle="1" w:styleId="221">
    <w:name w:val="Основной текст (22)"/>
    <w:basedOn w:val="a"/>
    <w:link w:val="220"/>
    <w:rsid w:val="00D9739F"/>
    <w:pPr>
      <w:shd w:val="clear" w:color="auto" w:fill="FFFFFF"/>
      <w:spacing w:before="120" w:line="327" w:lineRule="exact"/>
    </w:pPr>
    <w:rPr>
      <w:rFonts w:ascii="Times New Roman" w:eastAsia="Times New Roman" w:hAnsi="Times New Roman" w:cs="Times New Roman"/>
      <w:b/>
      <w:bCs/>
      <w:i/>
      <w:iCs/>
      <w:color w:val="auto"/>
      <w:sz w:val="12"/>
      <w:szCs w:val="12"/>
      <w:lang w:val="en-US" w:eastAsia="en-US" w:bidi="en-US"/>
    </w:rPr>
  </w:style>
  <w:style w:type="paragraph" w:customStyle="1" w:styleId="231">
    <w:name w:val="Основной текст (23)"/>
    <w:basedOn w:val="a"/>
    <w:link w:val="230"/>
    <w:rsid w:val="00D9739F"/>
    <w:pPr>
      <w:shd w:val="clear" w:color="auto" w:fill="FFFFFF"/>
      <w:spacing w:before="120" w:after="120" w:line="0" w:lineRule="atLeast"/>
      <w:jc w:val="center"/>
    </w:pPr>
    <w:rPr>
      <w:rFonts w:ascii="Times New Roman" w:eastAsia="Times New Roman" w:hAnsi="Times New Roman" w:cs="Times New Roman"/>
      <w:b/>
      <w:bCs/>
      <w:i/>
      <w:iCs/>
      <w:color w:val="auto"/>
      <w:sz w:val="12"/>
      <w:szCs w:val="12"/>
      <w:lang w:val="en-US" w:eastAsia="en-US" w:bidi="en-US"/>
    </w:rPr>
  </w:style>
  <w:style w:type="paragraph" w:customStyle="1" w:styleId="62">
    <w:name w:val="Заголовок №6"/>
    <w:basedOn w:val="a"/>
    <w:link w:val="61"/>
    <w:rsid w:val="00D9739F"/>
    <w:pPr>
      <w:shd w:val="clear" w:color="auto" w:fill="FFFFFF"/>
      <w:spacing w:before="240" w:line="490" w:lineRule="exact"/>
      <w:ind w:hanging="160"/>
      <w:jc w:val="center"/>
      <w:outlineLvl w:val="5"/>
    </w:pPr>
    <w:rPr>
      <w:rFonts w:ascii="Times New Roman" w:eastAsia="Times New Roman" w:hAnsi="Times New Roman" w:cs="Times New Roman"/>
      <w:b/>
      <w:bCs/>
      <w:color w:val="auto"/>
      <w:sz w:val="18"/>
      <w:szCs w:val="18"/>
      <w:lang w:eastAsia="en-US" w:bidi="ar-SA"/>
    </w:rPr>
  </w:style>
  <w:style w:type="paragraph" w:customStyle="1" w:styleId="731">
    <w:name w:val="Заголовок №7 (3)"/>
    <w:basedOn w:val="a"/>
    <w:link w:val="730"/>
    <w:rsid w:val="00D9739F"/>
    <w:pPr>
      <w:shd w:val="clear" w:color="auto" w:fill="FFFFFF"/>
      <w:spacing w:before="180" w:line="222" w:lineRule="exact"/>
      <w:ind w:firstLine="540"/>
      <w:jc w:val="both"/>
      <w:outlineLvl w:val="6"/>
    </w:pPr>
    <w:rPr>
      <w:rFonts w:ascii="Times New Roman" w:eastAsia="Times New Roman" w:hAnsi="Times New Roman" w:cs="Times New Roman"/>
      <w:b/>
      <w:bCs/>
      <w:color w:val="auto"/>
      <w:sz w:val="18"/>
      <w:szCs w:val="18"/>
      <w:lang w:eastAsia="en-US" w:bidi="ar-SA"/>
    </w:rPr>
  </w:style>
  <w:style w:type="paragraph" w:customStyle="1" w:styleId="24">
    <w:name w:val="Основной текст (24)"/>
    <w:basedOn w:val="a"/>
    <w:link w:val="24Exact"/>
    <w:rsid w:val="00D9739F"/>
    <w:pPr>
      <w:shd w:val="clear" w:color="auto" w:fill="FFFFFF"/>
      <w:spacing w:line="0" w:lineRule="atLeast"/>
    </w:pPr>
    <w:rPr>
      <w:rFonts w:ascii="Times New Roman" w:eastAsia="Times New Roman" w:hAnsi="Times New Roman" w:cs="Times New Roman"/>
      <w:color w:val="auto"/>
      <w:spacing w:val="-30"/>
      <w:sz w:val="56"/>
      <w:szCs w:val="56"/>
      <w:lang w:eastAsia="en-US" w:bidi="ar-SA"/>
    </w:rPr>
  </w:style>
  <w:style w:type="paragraph" w:customStyle="1" w:styleId="25">
    <w:name w:val="Основной текст (25)"/>
    <w:basedOn w:val="a"/>
    <w:link w:val="25Exact"/>
    <w:rsid w:val="00D9739F"/>
    <w:pPr>
      <w:shd w:val="clear" w:color="auto" w:fill="FFFFFF"/>
      <w:spacing w:after="240" w:line="0" w:lineRule="atLeast"/>
    </w:pPr>
    <w:rPr>
      <w:rFonts w:ascii="Times New Roman" w:eastAsia="Times New Roman" w:hAnsi="Times New Roman" w:cs="Times New Roman"/>
      <w:color w:val="auto"/>
      <w:sz w:val="15"/>
      <w:szCs w:val="15"/>
      <w:lang w:eastAsia="en-US" w:bidi="ar-SA"/>
    </w:rPr>
  </w:style>
  <w:style w:type="paragraph" w:customStyle="1" w:styleId="223">
    <w:name w:val="Заголовок №2 (2)"/>
    <w:basedOn w:val="a"/>
    <w:link w:val="22Exact"/>
    <w:rsid w:val="00D9739F"/>
    <w:pPr>
      <w:shd w:val="clear" w:color="auto" w:fill="FFFFFF"/>
      <w:spacing w:line="0" w:lineRule="atLeast"/>
      <w:outlineLvl w:val="1"/>
    </w:pPr>
    <w:rPr>
      <w:rFonts w:ascii="Times New Roman" w:eastAsia="Times New Roman" w:hAnsi="Times New Roman" w:cs="Times New Roman"/>
      <w:color w:val="auto"/>
      <w:spacing w:val="-30"/>
      <w:sz w:val="56"/>
      <w:szCs w:val="56"/>
      <w:lang w:eastAsia="en-US" w:bidi="ar-SA"/>
    </w:rPr>
  </w:style>
  <w:style w:type="paragraph" w:customStyle="1" w:styleId="51">
    <w:name w:val="Заголовок №5"/>
    <w:basedOn w:val="a"/>
    <w:link w:val="5Exact"/>
    <w:rsid w:val="00D9739F"/>
    <w:pPr>
      <w:shd w:val="clear" w:color="auto" w:fill="FFFFFF"/>
      <w:spacing w:line="0" w:lineRule="atLeast"/>
      <w:jc w:val="both"/>
      <w:outlineLvl w:val="4"/>
    </w:pPr>
    <w:rPr>
      <w:rFonts w:ascii="Times New Roman" w:eastAsia="Times New Roman" w:hAnsi="Times New Roman" w:cs="Times New Roman"/>
      <w:color w:val="auto"/>
      <w:sz w:val="15"/>
      <w:szCs w:val="15"/>
      <w:lang w:eastAsia="en-US" w:bidi="ar-SA"/>
    </w:rPr>
  </w:style>
  <w:style w:type="paragraph" w:customStyle="1" w:styleId="26">
    <w:name w:val="Заголовок №2"/>
    <w:basedOn w:val="a"/>
    <w:link w:val="2Exact1"/>
    <w:rsid w:val="00D9739F"/>
    <w:pPr>
      <w:shd w:val="clear" w:color="auto" w:fill="FFFFFF"/>
      <w:spacing w:line="354" w:lineRule="exact"/>
      <w:outlineLvl w:val="1"/>
    </w:pPr>
    <w:rPr>
      <w:rFonts w:ascii="Times New Roman" w:eastAsia="Times New Roman" w:hAnsi="Times New Roman" w:cs="Times New Roman"/>
      <w:color w:val="auto"/>
      <w:spacing w:val="30"/>
      <w:sz w:val="20"/>
      <w:szCs w:val="20"/>
      <w:lang w:eastAsia="en-US" w:bidi="ar-SA"/>
    </w:rPr>
  </w:style>
  <w:style w:type="paragraph" w:customStyle="1" w:styleId="1">
    <w:name w:val="Заголовок №1"/>
    <w:basedOn w:val="a"/>
    <w:link w:val="1Exact"/>
    <w:rsid w:val="00D9739F"/>
    <w:pPr>
      <w:shd w:val="clear" w:color="auto" w:fill="FFFFFF"/>
      <w:spacing w:line="0" w:lineRule="atLeast"/>
      <w:outlineLvl w:val="0"/>
    </w:pPr>
    <w:rPr>
      <w:rFonts w:ascii="Times New Roman" w:eastAsia="Times New Roman" w:hAnsi="Times New Roman" w:cs="Times New Roman"/>
      <w:i/>
      <w:iCs/>
      <w:color w:val="auto"/>
      <w:spacing w:val="-30"/>
      <w:sz w:val="56"/>
      <w:szCs w:val="56"/>
      <w:lang w:eastAsia="en-US" w:bidi="ar-SA"/>
    </w:rPr>
  </w:style>
  <w:style w:type="paragraph" w:customStyle="1" w:styleId="320">
    <w:name w:val="Заголовок №3 (2)"/>
    <w:basedOn w:val="a"/>
    <w:link w:val="32Exact"/>
    <w:rsid w:val="00D9739F"/>
    <w:pPr>
      <w:shd w:val="clear" w:color="auto" w:fill="FFFFFF"/>
      <w:spacing w:line="0" w:lineRule="atLeast"/>
      <w:outlineLvl w:val="2"/>
    </w:pPr>
    <w:rPr>
      <w:rFonts w:ascii="Times New Roman" w:eastAsia="Times New Roman" w:hAnsi="Times New Roman" w:cs="Times New Roman"/>
      <w:color w:val="auto"/>
      <w:spacing w:val="30"/>
      <w:sz w:val="20"/>
      <w:szCs w:val="20"/>
      <w:lang w:eastAsia="en-US" w:bidi="ar-SA"/>
    </w:rPr>
  </w:style>
  <w:style w:type="paragraph" w:customStyle="1" w:styleId="260">
    <w:name w:val="Основной текст (26)"/>
    <w:basedOn w:val="a"/>
    <w:link w:val="26Exact"/>
    <w:rsid w:val="00D9739F"/>
    <w:pPr>
      <w:shd w:val="clear" w:color="auto" w:fill="FFFFFF"/>
      <w:spacing w:line="0" w:lineRule="atLeast"/>
    </w:pPr>
    <w:rPr>
      <w:rFonts w:ascii="Segoe UI" w:eastAsia="Segoe UI" w:hAnsi="Segoe UI" w:cs="Segoe UI"/>
      <w:b/>
      <w:bCs/>
      <w:color w:val="auto"/>
      <w:spacing w:val="30"/>
      <w:sz w:val="42"/>
      <w:szCs w:val="42"/>
      <w:lang w:eastAsia="en-US" w:bidi="ar-SA"/>
    </w:rPr>
  </w:style>
  <w:style w:type="paragraph" w:customStyle="1" w:styleId="27">
    <w:name w:val="Подпись к картинке (2)"/>
    <w:basedOn w:val="a"/>
    <w:link w:val="2Exact3"/>
    <w:rsid w:val="00D9739F"/>
    <w:pPr>
      <w:shd w:val="clear" w:color="auto" w:fill="FFFFFF"/>
      <w:spacing w:line="0" w:lineRule="atLeast"/>
    </w:pPr>
    <w:rPr>
      <w:rFonts w:ascii="Times New Roman" w:eastAsia="Times New Roman" w:hAnsi="Times New Roman" w:cs="Times New Roman"/>
      <w:color w:val="auto"/>
      <w:sz w:val="15"/>
      <w:szCs w:val="15"/>
      <w:lang w:eastAsia="en-US" w:bidi="ar-SA"/>
    </w:rPr>
  </w:style>
  <w:style w:type="paragraph" w:customStyle="1" w:styleId="46">
    <w:name w:val="Заголовок №4"/>
    <w:basedOn w:val="a"/>
    <w:link w:val="45"/>
    <w:rsid w:val="00D9739F"/>
    <w:pPr>
      <w:shd w:val="clear" w:color="auto" w:fill="FFFFFF"/>
      <w:spacing w:line="0" w:lineRule="atLeast"/>
      <w:outlineLvl w:val="3"/>
    </w:pPr>
    <w:rPr>
      <w:rFonts w:ascii="Times New Roman" w:eastAsia="Times New Roman" w:hAnsi="Times New Roman" w:cs="Times New Roman"/>
      <w:color w:val="auto"/>
      <w:sz w:val="36"/>
      <w:szCs w:val="36"/>
      <w:lang w:eastAsia="en-US" w:bidi="ar-SA"/>
    </w:rPr>
  </w:style>
  <w:style w:type="paragraph" w:customStyle="1" w:styleId="270">
    <w:name w:val="Основной текст (27)"/>
    <w:basedOn w:val="a"/>
    <w:link w:val="27Exact"/>
    <w:rsid w:val="00D9739F"/>
    <w:pPr>
      <w:shd w:val="clear" w:color="auto" w:fill="FFFFFF"/>
      <w:spacing w:line="0" w:lineRule="atLeast"/>
    </w:pPr>
    <w:rPr>
      <w:rFonts w:ascii="Courier New" w:eastAsia="Courier New" w:hAnsi="Courier New" w:cs="Courier New"/>
      <w:b/>
      <w:bCs/>
      <w:i/>
      <w:iCs/>
      <w:color w:val="auto"/>
      <w:spacing w:val="-20"/>
      <w:sz w:val="42"/>
      <w:szCs w:val="42"/>
      <w:lang w:eastAsia="en-US" w:bidi="ar-SA"/>
    </w:rPr>
  </w:style>
  <w:style w:type="paragraph" w:customStyle="1" w:styleId="33">
    <w:name w:val="Заголовок №3"/>
    <w:basedOn w:val="a"/>
    <w:link w:val="3Exact0"/>
    <w:rsid w:val="00D9739F"/>
    <w:pPr>
      <w:shd w:val="clear" w:color="auto" w:fill="FFFFFF"/>
      <w:spacing w:after="240" w:line="0" w:lineRule="atLeast"/>
      <w:outlineLvl w:val="2"/>
    </w:pPr>
    <w:rPr>
      <w:rFonts w:ascii="Times New Roman" w:eastAsia="Times New Roman" w:hAnsi="Times New Roman" w:cs="Times New Roman"/>
      <w:color w:val="auto"/>
      <w:spacing w:val="-30"/>
      <w:sz w:val="56"/>
      <w:szCs w:val="56"/>
      <w:lang w:eastAsia="en-US" w:bidi="ar-SA"/>
    </w:rPr>
  </w:style>
  <w:style w:type="paragraph" w:customStyle="1" w:styleId="43">
    <w:name w:val="Подпись к таблице (4)"/>
    <w:basedOn w:val="a"/>
    <w:link w:val="42"/>
    <w:rsid w:val="00D9739F"/>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81">
    <w:name w:val="Основной текст (28)"/>
    <w:basedOn w:val="a"/>
    <w:link w:val="280"/>
    <w:rsid w:val="00D9739F"/>
    <w:pPr>
      <w:shd w:val="clear" w:color="auto" w:fill="FFFFFF"/>
      <w:spacing w:line="310" w:lineRule="exact"/>
      <w:ind w:firstLine="660"/>
      <w:jc w:val="both"/>
    </w:pPr>
    <w:rPr>
      <w:rFonts w:ascii="Times New Roman" w:eastAsia="Times New Roman" w:hAnsi="Times New Roman" w:cs="Times New Roman"/>
      <w:color w:val="auto"/>
      <w:sz w:val="22"/>
      <w:szCs w:val="22"/>
      <w:lang w:eastAsia="en-US" w:bidi="ar-SA"/>
    </w:rPr>
  </w:style>
  <w:style w:type="paragraph" w:customStyle="1" w:styleId="290">
    <w:name w:val="Основной текст (29)"/>
    <w:basedOn w:val="a"/>
    <w:link w:val="29"/>
    <w:rsid w:val="00D9739F"/>
    <w:pPr>
      <w:shd w:val="clear" w:color="auto" w:fill="FFFFFF"/>
      <w:spacing w:line="217" w:lineRule="exact"/>
      <w:jc w:val="both"/>
    </w:pPr>
    <w:rPr>
      <w:rFonts w:ascii="Times New Roman" w:eastAsia="Times New Roman" w:hAnsi="Times New Roman" w:cs="Times New Roman"/>
      <w:color w:val="auto"/>
      <w:sz w:val="19"/>
      <w:szCs w:val="19"/>
      <w:lang w:eastAsia="en-US" w:bidi="ar-SA"/>
    </w:rPr>
  </w:style>
  <w:style w:type="paragraph" w:customStyle="1" w:styleId="301">
    <w:name w:val="Основной текст (30)"/>
    <w:basedOn w:val="a"/>
    <w:link w:val="300"/>
    <w:rsid w:val="00D9739F"/>
    <w:pPr>
      <w:shd w:val="clear" w:color="auto" w:fill="FFFFFF"/>
      <w:spacing w:before="120" w:after="120" w:line="0" w:lineRule="atLeast"/>
      <w:jc w:val="center"/>
    </w:pPr>
    <w:rPr>
      <w:rFonts w:ascii="Times New Roman" w:eastAsia="Times New Roman" w:hAnsi="Times New Roman" w:cs="Times New Roman"/>
      <w:b/>
      <w:bCs/>
      <w:color w:val="auto"/>
      <w:sz w:val="12"/>
      <w:szCs w:val="12"/>
      <w:lang w:eastAsia="en-US" w:bidi="ar-SA"/>
    </w:rPr>
  </w:style>
  <w:style w:type="paragraph" w:customStyle="1" w:styleId="311">
    <w:name w:val="Основной текст (31)"/>
    <w:basedOn w:val="a"/>
    <w:link w:val="310"/>
    <w:rsid w:val="00D9739F"/>
    <w:pPr>
      <w:shd w:val="clear" w:color="auto" w:fill="FFFFFF"/>
      <w:spacing w:line="0" w:lineRule="atLeast"/>
      <w:jc w:val="center"/>
    </w:pPr>
    <w:rPr>
      <w:rFonts w:ascii="Times New Roman" w:eastAsia="Times New Roman" w:hAnsi="Times New Roman" w:cs="Times New Roman"/>
      <w:color w:val="auto"/>
      <w:sz w:val="14"/>
      <w:szCs w:val="14"/>
      <w:lang w:eastAsia="en-US" w:bidi="ar-SA"/>
    </w:rPr>
  </w:style>
  <w:style w:type="paragraph" w:customStyle="1" w:styleId="2b">
    <w:name w:val="Колонтитул (2)"/>
    <w:basedOn w:val="a"/>
    <w:link w:val="2a"/>
    <w:rsid w:val="00D9739F"/>
    <w:pPr>
      <w:shd w:val="clear" w:color="auto" w:fill="FFFFFF"/>
      <w:spacing w:line="0" w:lineRule="atLeast"/>
    </w:pPr>
    <w:rPr>
      <w:rFonts w:ascii="Times New Roman" w:eastAsia="Times New Roman" w:hAnsi="Times New Roman" w:cs="Times New Roman"/>
      <w:color w:val="auto"/>
      <w:sz w:val="16"/>
      <w:szCs w:val="16"/>
      <w:lang w:eastAsia="en-US" w:bidi="ar-SA"/>
    </w:rPr>
  </w:style>
  <w:style w:type="paragraph" w:customStyle="1" w:styleId="52">
    <w:name w:val="Заголовок №5 (2)"/>
    <w:basedOn w:val="a"/>
    <w:link w:val="52Exact"/>
    <w:rsid w:val="00D9739F"/>
    <w:pPr>
      <w:shd w:val="clear" w:color="auto" w:fill="FFFFFF"/>
      <w:spacing w:line="177" w:lineRule="exact"/>
      <w:jc w:val="both"/>
      <w:outlineLvl w:val="4"/>
    </w:pPr>
    <w:rPr>
      <w:rFonts w:ascii="Times New Roman" w:eastAsia="Times New Roman" w:hAnsi="Times New Roman" w:cs="Times New Roman"/>
      <w:b/>
      <w:bCs/>
      <w:color w:val="auto"/>
      <w:spacing w:val="-10"/>
      <w:sz w:val="21"/>
      <w:szCs w:val="21"/>
      <w:lang w:eastAsia="en-US" w:bidi="ar-SA"/>
    </w:rPr>
  </w:style>
  <w:style w:type="paragraph" w:customStyle="1" w:styleId="321">
    <w:name w:val="Основной текст (32)"/>
    <w:basedOn w:val="a"/>
    <w:link w:val="32Exact0"/>
    <w:rsid w:val="00D9739F"/>
    <w:pPr>
      <w:shd w:val="clear" w:color="auto" w:fill="FFFFFF"/>
      <w:spacing w:line="0" w:lineRule="atLeast"/>
    </w:pPr>
    <w:rPr>
      <w:rFonts w:ascii="Times New Roman" w:eastAsia="Times New Roman" w:hAnsi="Times New Roman" w:cs="Times New Roman"/>
      <w:b/>
      <w:bCs/>
      <w:i/>
      <w:iCs/>
      <w:color w:val="auto"/>
      <w:sz w:val="32"/>
      <w:szCs w:val="32"/>
      <w:lang w:eastAsia="en-US" w:bidi="ar-SA"/>
    </w:rPr>
  </w:style>
  <w:style w:type="paragraph" w:customStyle="1" w:styleId="34">
    <w:name w:val="Подпись к картинке (3)"/>
    <w:basedOn w:val="a"/>
    <w:link w:val="3Exact1"/>
    <w:rsid w:val="00D9739F"/>
    <w:pPr>
      <w:shd w:val="clear" w:color="auto" w:fill="FFFFFF"/>
      <w:spacing w:line="0" w:lineRule="atLeast"/>
    </w:pPr>
    <w:rPr>
      <w:rFonts w:ascii="Times New Roman" w:eastAsia="Times New Roman" w:hAnsi="Times New Roman" w:cs="Times New Roman"/>
      <w:b/>
      <w:bCs/>
      <w:color w:val="auto"/>
      <w:sz w:val="46"/>
      <w:szCs w:val="46"/>
      <w:lang w:eastAsia="en-US" w:bidi="ar-SA"/>
    </w:rPr>
  </w:style>
  <w:style w:type="paragraph" w:customStyle="1" w:styleId="44">
    <w:name w:val="Подпись к картинке (4)"/>
    <w:basedOn w:val="a"/>
    <w:link w:val="4Exact1"/>
    <w:rsid w:val="00D9739F"/>
    <w:pPr>
      <w:shd w:val="clear" w:color="auto" w:fill="FFFFFF"/>
      <w:spacing w:line="0" w:lineRule="atLeast"/>
      <w:jc w:val="both"/>
    </w:pPr>
    <w:rPr>
      <w:rFonts w:ascii="Times New Roman" w:eastAsia="Times New Roman" w:hAnsi="Times New Roman" w:cs="Times New Roman"/>
      <w:color w:val="auto"/>
      <w:sz w:val="32"/>
      <w:szCs w:val="32"/>
      <w:lang w:eastAsia="en-US" w:bidi="ar-SA"/>
    </w:rPr>
  </w:style>
  <w:style w:type="paragraph" w:customStyle="1" w:styleId="53">
    <w:name w:val="Подпись к картинке (5)"/>
    <w:basedOn w:val="a"/>
    <w:link w:val="5Exact0"/>
    <w:rsid w:val="00D9739F"/>
    <w:pPr>
      <w:shd w:val="clear" w:color="auto" w:fill="FFFFFF"/>
      <w:spacing w:line="0" w:lineRule="atLeast"/>
    </w:pPr>
    <w:rPr>
      <w:rFonts w:ascii="Trebuchet MS" w:eastAsia="Trebuchet MS" w:hAnsi="Trebuchet MS" w:cs="Trebuchet MS"/>
      <w:i/>
      <w:iCs/>
      <w:color w:val="auto"/>
      <w:sz w:val="22"/>
      <w:szCs w:val="22"/>
      <w:lang w:val="en-US" w:eastAsia="en-US" w:bidi="en-US"/>
    </w:rPr>
  </w:style>
  <w:style w:type="paragraph" w:customStyle="1" w:styleId="63">
    <w:name w:val="Подпись к картинке (6)"/>
    <w:basedOn w:val="a"/>
    <w:link w:val="6Exact"/>
    <w:rsid w:val="00D9739F"/>
    <w:pPr>
      <w:shd w:val="clear" w:color="auto" w:fill="FFFFFF"/>
      <w:spacing w:line="0" w:lineRule="atLeast"/>
    </w:pPr>
    <w:rPr>
      <w:rFonts w:ascii="Times New Roman" w:eastAsia="Times New Roman" w:hAnsi="Times New Roman" w:cs="Times New Roman"/>
      <w:color w:val="auto"/>
      <w:sz w:val="36"/>
      <w:szCs w:val="36"/>
      <w:lang w:eastAsia="en-US" w:bidi="ar-SA"/>
    </w:rPr>
  </w:style>
  <w:style w:type="paragraph" w:customStyle="1" w:styleId="74">
    <w:name w:val="Подпись к картинке (7)"/>
    <w:basedOn w:val="a"/>
    <w:link w:val="7Exact0"/>
    <w:rsid w:val="00D9739F"/>
    <w:pPr>
      <w:shd w:val="clear" w:color="auto" w:fill="FFFFFF"/>
      <w:spacing w:line="0" w:lineRule="atLeast"/>
    </w:pPr>
    <w:rPr>
      <w:rFonts w:ascii="Times New Roman" w:eastAsia="Times New Roman" w:hAnsi="Times New Roman" w:cs="Times New Roman"/>
      <w:color w:val="auto"/>
      <w:w w:val="200"/>
      <w:sz w:val="11"/>
      <w:szCs w:val="11"/>
      <w:lang w:eastAsia="en-US" w:bidi="ar-SA"/>
    </w:rPr>
  </w:style>
  <w:style w:type="paragraph" w:customStyle="1" w:styleId="331">
    <w:name w:val="Основной текст (33)"/>
    <w:basedOn w:val="a"/>
    <w:link w:val="330"/>
    <w:rsid w:val="00D9739F"/>
    <w:pPr>
      <w:shd w:val="clear" w:color="auto" w:fill="FFFFFF"/>
      <w:spacing w:line="358" w:lineRule="exact"/>
      <w:ind w:firstLine="760"/>
      <w:jc w:val="both"/>
    </w:pPr>
    <w:rPr>
      <w:rFonts w:ascii="Times New Roman" w:eastAsia="Times New Roman" w:hAnsi="Times New Roman" w:cs="Times New Roman"/>
      <w:b/>
      <w:bCs/>
      <w:color w:val="auto"/>
      <w:sz w:val="26"/>
      <w:szCs w:val="26"/>
      <w:lang w:eastAsia="en-US" w:bidi="ar-SA"/>
    </w:rPr>
  </w:style>
  <w:style w:type="paragraph" w:customStyle="1" w:styleId="341">
    <w:name w:val="Основной текст (34)"/>
    <w:basedOn w:val="a"/>
    <w:link w:val="340"/>
    <w:rsid w:val="00D9739F"/>
    <w:pPr>
      <w:shd w:val="clear" w:color="auto" w:fill="FFFFFF"/>
      <w:spacing w:before="540" w:after="300" w:line="0" w:lineRule="atLeast"/>
    </w:pPr>
    <w:rPr>
      <w:rFonts w:ascii="Times New Roman" w:eastAsia="Times New Roman" w:hAnsi="Times New Roman" w:cs="Times New Roman"/>
      <w:color w:val="auto"/>
      <w:sz w:val="32"/>
      <w:szCs w:val="32"/>
      <w:lang w:eastAsia="en-US" w:bidi="ar-SA"/>
    </w:rPr>
  </w:style>
  <w:style w:type="paragraph" w:customStyle="1" w:styleId="82">
    <w:name w:val="Подпись к картинке (8)"/>
    <w:basedOn w:val="a"/>
    <w:link w:val="81"/>
    <w:rsid w:val="00D9739F"/>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360">
    <w:name w:val="Основной текст (36)"/>
    <w:basedOn w:val="a"/>
    <w:link w:val="36"/>
    <w:rsid w:val="00D9739F"/>
    <w:pPr>
      <w:shd w:val="clear" w:color="auto" w:fill="FFFFFF"/>
      <w:spacing w:before="420" w:line="402" w:lineRule="exact"/>
      <w:ind w:firstLine="940"/>
    </w:pPr>
    <w:rPr>
      <w:rFonts w:ascii="Times New Roman" w:eastAsia="Times New Roman" w:hAnsi="Times New Roman" w:cs="Times New Roman"/>
      <w:b/>
      <w:bCs/>
      <w:color w:val="auto"/>
      <w:sz w:val="32"/>
      <w:szCs w:val="32"/>
      <w:lang w:eastAsia="en-US" w:bidi="ar-SA"/>
    </w:rPr>
  </w:style>
  <w:style w:type="paragraph" w:customStyle="1" w:styleId="370">
    <w:name w:val="Основной текст (37)"/>
    <w:basedOn w:val="a"/>
    <w:link w:val="37"/>
    <w:rsid w:val="00D9739F"/>
    <w:pPr>
      <w:shd w:val="clear" w:color="auto" w:fill="FFFFFF"/>
      <w:spacing w:line="0" w:lineRule="atLeast"/>
      <w:ind w:firstLine="520"/>
      <w:jc w:val="both"/>
    </w:pPr>
    <w:rPr>
      <w:rFonts w:ascii="Times New Roman" w:eastAsia="Times New Roman" w:hAnsi="Times New Roman" w:cs="Times New Roman"/>
      <w:i/>
      <w:iCs/>
      <w:color w:val="auto"/>
      <w:sz w:val="13"/>
      <w:szCs w:val="13"/>
      <w:lang w:val="en-US" w:eastAsia="en-US" w:bidi="en-US"/>
    </w:rPr>
  </w:style>
  <w:style w:type="paragraph" w:customStyle="1" w:styleId="380">
    <w:name w:val="Основной текст (38)"/>
    <w:basedOn w:val="a"/>
    <w:link w:val="38"/>
    <w:rsid w:val="00D9739F"/>
    <w:pPr>
      <w:shd w:val="clear" w:color="auto" w:fill="FFFFFF"/>
      <w:spacing w:line="218" w:lineRule="exact"/>
    </w:pPr>
    <w:rPr>
      <w:rFonts w:ascii="Times New Roman" w:eastAsia="Times New Roman" w:hAnsi="Times New Roman" w:cs="Times New Roman"/>
      <w:b/>
      <w:bCs/>
      <w:color w:val="auto"/>
      <w:sz w:val="12"/>
      <w:szCs w:val="12"/>
      <w:lang w:eastAsia="en-US" w:bidi="ar-SA"/>
    </w:rPr>
  </w:style>
  <w:style w:type="paragraph" w:customStyle="1" w:styleId="390">
    <w:name w:val="Основной текст (39)"/>
    <w:basedOn w:val="a"/>
    <w:link w:val="39"/>
    <w:rsid w:val="00D9739F"/>
    <w:pPr>
      <w:shd w:val="clear" w:color="auto" w:fill="FFFFFF"/>
      <w:spacing w:after="180" w:line="199" w:lineRule="exact"/>
    </w:pPr>
    <w:rPr>
      <w:rFonts w:ascii="Times New Roman" w:eastAsia="Times New Roman" w:hAnsi="Times New Roman" w:cs="Times New Roman"/>
      <w:color w:val="auto"/>
      <w:sz w:val="19"/>
      <w:szCs w:val="19"/>
      <w:lang w:eastAsia="en-US" w:bidi="ar-SA"/>
    </w:rPr>
  </w:style>
  <w:style w:type="paragraph" w:customStyle="1" w:styleId="401">
    <w:name w:val="Основной текст (40)"/>
    <w:basedOn w:val="a"/>
    <w:link w:val="400"/>
    <w:rsid w:val="00D9739F"/>
    <w:pPr>
      <w:shd w:val="clear" w:color="auto" w:fill="FFFFFF"/>
      <w:spacing w:after="180" w:line="0" w:lineRule="atLeast"/>
    </w:pPr>
    <w:rPr>
      <w:rFonts w:ascii="Times New Roman" w:eastAsia="Times New Roman" w:hAnsi="Times New Roman" w:cs="Times New Roman"/>
      <w:b/>
      <w:bCs/>
      <w:i/>
      <w:iCs/>
      <w:color w:val="auto"/>
      <w:sz w:val="11"/>
      <w:szCs w:val="11"/>
      <w:lang w:eastAsia="en-US" w:bidi="ar-SA"/>
    </w:rPr>
  </w:style>
  <w:style w:type="paragraph" w:customStyle="1" w:styleId="411">
    <w:name w:val="Основной текст (41)"/>
    <w:basedOn w:val="a"/>
    <w:link w:val="410"/>
    <w:rsid w:val="00D9739F"/>
    <w:pPr>
      <w:shd w:val="clear" w:color="auto" w:fill="FFFFFF"/>
      <w:spacing w:before="180" w:line="0" w:lineRule="atLeast"/>
    </w:pPr>
    <w:rPr>
      <w:rFonts w:ascii="Times New Roman" w:eastAsia="Times New Roman" w:hAnsi="Times New Roman" w:cs="Times New Roman"/>
      <w:b/>
      <w:bCs/>
      <w:color w:val="auto"/>
      <w:spacing w:val="-10"/>
      <w:sz w:val="11"/>
      <w:szCs w:val="11"/>
      <w:lang w:eastAsia="en-US" w:bidi="ar-SA"/>
    </w:rPr>
  </w:style>
  <w:style w:type="paragraph" w:customStyle="1" w:styleId="421">
    <w:name w:val="Основной текст (42)"/>
    <w:basedOn w:val="a"/>
    <w:link w:val="420"/>
    <w:rsid w:val="00D9739F"/>
    <w:pPr>
      <w:shd w:val="clear" w:color="auto" w:fill="FFFFFF"/>
      <w:spacing w:before="240" w:line="0" w:lineRule="atLeast"/>
      <w:jc w:val="center"/>
    </w:pPr>
    <w:rPr>
      <w:rFonts w:ascii="Trebuchet MS" w:eastAsia="Trebuchet MS" w:hAnsi="Trebuchet MS" w:cs="Trebuchet MS"/>
      <w:b/>
      <w:bCs/>
      <w:i/>
      <w:iCs/>
      <w:color w:val="auto"/>
      <w:spacing w:val="-10"/>
      <w:sz w:val="12"/>
      <w:szCs w:val="12"/>
      <w:lang w:eastAsia="en-US" w:bidi="ar-SA"/>
    </w:rPr>
  </w:style>
  <w:style w:type="paragraph" w:customStyle="1" w:styleId="91">
    <w:name w:val="Подпись к картинке (9)"/>
    <w:basedOn w:val="a"/>
    <w:link w:val="9Exact1"/>
    <w:rsid w:val="00D9739F"/>
    <w:pPr>
      <w:shd w:val="clear" w:color="auto" w:fill="FFFFFF"/>
      <w:spacing w:line="0" w:lineRule="atLeast"/>
    </w:pPr>
    <w:rPr>
      <w:rFonts w:ascii="Consolas" w:eastAsia="Consolas" w:hAnsi="Consolas" w:cs="Consolas"/>
      <w:b/>
      <w:bCs/>
      <w:color w:val="auto"/>
      <w:sz w:val="19"/>
      <w:szCs w:val="19"/>
      <w:lang w:eastAsia="en-US" w:bidi="ar-SA"/>
    </w:rPr>
  </w:style>
  <w:style w:type="paragraph" w:customStyle="1" w:styleId="101">
    <w:name w:val="Подпись к картинке (10)"/>
    <w:basedOn w:val="a"/>
    <w:link w:val="10Exact"/>
    <w:rsid w:val="00D9739F"/>
    <w:pPr>
      <w:shd w:val="clear" w:color="auto" w:fill="FFFFFF"/>
      <w:spacing w:line="0" w:lineRule="atLeast"/>
    </w:pPr>
    <w:rPr>
      <w:rFonts w:ascii="Bookman Old Style" w:eastAsia="Bookman Old Style" w:hAnsi="Bookman Old Style" w:cs="Bookman Old Style"/>
      <w:i/>
      <w:iCs/>
      <w:color w:val="auto"/>
      <w:sz w:val="19"/>
      <w:szCs w:val="19"/>
      <w:lang w:eastAsia="en-US" w:bidi="ar-SA"/>
    </w:rPr>
  </w:style>
  <w:style w:type="paragraph" w:customStyle="1" w:styleId="431">
    <w:name w:val="Основной текст (43)"/>
    <w:basedOn w:val="a"/>
    <w:link w:val="430"/>
    <w:rsid w:val="00D9739F"/>
    <w:pPr>
      <w:shd w:val="clear" w:color="auto" w:fill="FFFFFF"/>
      <w:spacing w:line="194" w:lineRule="exact"/>
      <w:jc w:val="both"/>
    </w:pPr>
    <w:rPr>
      <w:rFonts w:ascii="Times New Roman" w:eastAsia="Times New Roman" w:hAnsi="Times New Roman" w:cs="Times New Roman"/>
      <w:color w:val="auto"/>
      <w:sz w:val="16"/>
      <w:szCs w:val="16"/>
      <w:lang w:eastAsia="en-US" w:bidi="ar-SA"/>
    </w:rPr>
  </w:style>
  <w:style w:type="paragraph" w:styleId="aa">
    <w:name w:val="header"/>
    <w:basedOn w:val="a"/>
    <w:link w:val="ab"/>
    <w:uiPriority w:val="99"/>
    <w:semiHidden/>
    <w:unhideWhenUsed/>
    <w:rsid w:val="00D9739F"/>
    <w:pPr>
      <w:tabs>
        <w:tab w:val="center" w:pos="4677"/>
        <w:tab w:val="right" w:pos="9355"/>
      </w:tabs>
    </w:pPr>
  </w:style>
  <w:style w:type="character" w:customStyle="1" w:styleId="ab">
    <w:name w:val="Верхний колонтитул Знак"/>
    <w:basedOn w:val="a0"/>
    <w:link w:val="aa"/>
    <w:uiPriority w:val="99"/>
    <w:semiHidden/>
    <w:rsid w:val="00D9739F"/>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semiHidden/>
    <w:unhideWhenUsed/>
    <w:rsid w:val="00D9739F"/>
    <w:pPr>
      <w:tabs>
        <w:tab w:val="center" w:pos="4677"/>
        <w:tab w:val="right" w:pos="9355"/>
      </w:tabs>
    </w:pPr>
  </w:style>
  <w:style w:type="character" w:customStyle="1" w:styleId="ad">
    <w:name w:val="Нижний колонтитул Знак"/>
    <w:basedOn w:val="a0"/>
    <w:link w:val="ac"/>
    <w:uiPriority w:val="99"/>
    <w:semiHidden/>
    <w:rsid w:val="00D9739F"/>
    <w:rPr>
      <w:rFonts w:ascii="Arial Unicode MS" w:eastAsia="Arial Unicode MS" w:hAnsi="Arial Unicode MS" w:cs="Arial Unicode MS"/>
      <w:color w:val="000000"/>
      <w:sz w:val="24"/>
      <w:szCs w:val="24"/>
      <w:lang w:eastAsia="ru-RU" w:bidi="ru-RU"/>
    </w:rPr>
  </w:style>
  <w:style w:type="paragraph" w:styleId="ae">
    <w:name w:val="Balloon Text"/>
    <w:basedOn w:val="a"/>
    <w:link w:val="af"/>
    <w:uiPriority w:val="99"/>
    <w:semiHidden/>
    <w:unhideWhenUsed/>
    <w:rsid w:val="00D9739F"/>
    <w:rPr>
      <w:rFonts w:ascii="Tahoma" w:hAnsi="Tahoma" w:cs="Tahoma"/>
      <w:sz w:val="16"/>
      <w:szCs w:val="16"/>
    </w:rPr>
  </w:style>
  <w:style w:type="character" w:customStyle="1" w:styleId="af">
    <w:name w:val="Текст выноски Знак"/>
    <w:basedOn w:val="a0"/>
    <w:link w:val="ae"/>
    <w:uiPriority w:val="99"/>
    <w:semiHidden/>
    <w:rsid w:val="00D9739F"/>
    <w:rPr>
      <w:rFonts w:ascii="Tahoma" w:eastAsia="Arial Unicode MS" w:hAnsi="Tahoma" w:cs="Tahoma"/>
      <w:color w:val="000000"/>
      <w:sz w:val="16"/>
      <w:szCs w:val="16"/>
      <w:lang w:eastAsia="ru-RU" w:bidi="ru-RU"/>
    </w:rPr>
  </w:style>
  <w:style w:type="table" w:styleId="af0">
    <w:name w:val="Table Grid"/>
    <w:basedOn w:val="a1"/>
    <w:uiPriority w:val="59"/>
    <w:rsid w:val="00D97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0436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image" Target="media/image2.jpeg"/><Relationship Id="rId30" Type="http://schemas.openxmlformats.org/officeDocument/2006/relationships/footer" Target="footer20.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17BEE-D342-4841-A49B-DE68D4A2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31</Pages>
  <Words>11822</Words>
  <Characters>67386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3</cp:revision>
  <dcterms:created xsi:type="dcterms:W3CDTF">2018-02-04T04:39:00Z</dcterms:created>
  <dcterms:modified xsi:type="dcterms:W3CDTF">2018-02-16T12:50:00Z</dcterms:modified>
</cp:coreProperties>
</file>