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B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335F2A7" wp14:editId="27AACC02">
            <wp:extent cx="1457325" cy="1428750"/>
            <wp:effectExtent l="19050" t="0" r="9525" b="0"/>
            <wp:docPr id="1" name="Рисунок 1" descr="C:\Users\G62\Desktop\д22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62\Desktop\д22\Рисунок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057" w:rsidRPr="00DA5BD4" w:rsidRDefault="00D03057" w:rsidP="00DA5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5BD4">
        <w:rPr>
          <w:rFonts w:ascii="Times New Roman" w:hAnsi="Times New Roman" w:cs="Times New Roman"/>
          <w:b/>
          <w:sz w:val="28"/>
          <w:szCs w:val="28"/>
          <w:lang w:val="kk-KZ"/>
        </w:rPr>
        <w:t>МИНИСТЕРСТВО ОБРАЗОВАНИЯ И НАУКИ РЕСПУБЛИКИ КАЗАХСТАН</w:t>
      </w:r>
    </w:p>
    <w:p w:rsidR="00D03057" w:rsidRPr="00DA5BD4" w:rsidRDefault="00D03057" w:rsidP="00DA5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A5BD4">
        <w:rPr>
          <w:rFonts w:ascii="Times New Roman" w:hAnsi="Times New Roman" w:cs="Times New Roman"/>
          <w:sz w:val="28"/>
          <w:szCs w:val="28"/>
          <w:lang w:val="kk-KZ"/>
        </w:rPr>
        <w:t>Учреждение образования</w:t>
      </w:r>
    </w:p>
    <w:p w:rsidR="00D03057" w:rsidRPr="00DA5BD4" w:rsidRDefault="00D03057" w:rsidP="00DA5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A5BD4">
        <w:rPr>
          <w:rFonts w:ascii="Times New Roman" w:hAnsi="Times New Roman" w:cs="Times New Roman"/>
          <w:sz w:val="28"/>
          <w:szCs w:val="28"/>
          <w:lang w:val="kk-KZ"/>
        </w:rPr>
        <w:t>«Алматинский колледж железнодорожного транспорта»</w:t>
      </w:r>
    </w:p>
    <w:p w:rsidR="00D03057" w:rsidRPr="00DA5BD4" w:rsidRDefault="00D03057" w:rsidP="00DA5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A5BD4">
        <w:rPr>
          <w:rFonts w:ascii="Times New Roman" w:hAnsi="Times New Roman" w:cs="Times New Roman"/>
          <w:sz w:val="28"/>
          <w:szCs w:val="28"/>
          <w:lang w:val="kk-KZ"/>
        </w:rPr>
        <w:t>Управление образования города Алматы</w:t>
      </w: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3057" w:rsidRPr="00DA5BD4" w:rsidRDefault="00D03057" w:rsidP="00DA5B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A5BD4">
        <w:rPr>
          <w:rFonts w:ascii="Times New Roman" w:hAnsi="Times New Roman" w:cs="Times New Roman"/>
          <w:sz w:val="28"/>
          <w:szCs w:val="28"/>
          <w:lang w:val="kk-KZ"/>
        </w:rPr>
        <w:t xml:space="preserve"> УТВЕРЖДАЮ:</w:t>
      </w:r>
    </w:p>
    <w:p w:rsidR="00D03057" w:rsidRPr="00DA5BD4" w:rsidRDefault="00D03057" w:rsidP="00DA5B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A5BD4">
        <w:rPr>
          <w:rFonts w:ascii="Times New Roman" w:hAnsi="Times New Roman" w:cs="Times New Roman"/>
          <w:sz w:val="28"/>
          <w:szCs w:val="28"/>
          <w:lang w:val="kk-KZ"/>
        </w:rPr>
        <w:t>Директор АКЖТ</w:t>
      </w:r>
    </w:p>
    <w:p w:rsidR="00D03057" w:rsidRPr="00DA5BD4" w:rsidRDefault="00D03057" w:rsidP="00DA5B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A5BD4">
        <w:rPr>
          <w:rFonts w:ascii="Times New Roman" w:hAnsi="Times New Roman" w:cs="Times New Roman"/>
          <w:sz w:val="28"/>
          <w:szCs w:val="28"/>
          <w:lang w:val="kk-KZ"/>
        </w:rPr>
        <w:t>____________ А.А.Калиев</w:t>
      </w:r>
    </w:p>
    <w:p w:rsidR="00D03057" w:rsidRPr="00DA5BD4" w:rsidRDefault="00D03057" w:rsidP="00DA5B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A5BD4">
        <w:rPr>
          <w:rFonts w:ascii="Times New Roman" w:hAnsi="Times New Roman" w:cs="Times New Roman"/>
          <w:sz w:val="28"/>
          <w:szCs w:val="28"/>
          <w:lang w:val="kk-KZ"/>
        </w:rPr>
        <w:t xml:space="preserve">____ ___________  </w:t>
      </w:r>
      <w:r w:rsidR="00C50611">
        <w:rPr>
          <w:rFonts w:ascii="Times New Roman" w:hAnsi="Times New Roman" w:cs="Times New Roman"/>
          <w:sz w:val="28"/>
          <w:szCs w:val="28"/>
          <w:u w:val="single"/>
          <w:lang w:val="kk-KZ"/>
        </w:rPr>
        <w:t>2019</w:t>
      </w:r>
      <w:r w:rsidRPr="00DA5BD4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BD4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DA5BD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A5BD4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                             </w:t>
      </w:r>
    </w:p>
    <w:p w:rsidR="00D03057" w:rsidRPr="00DA5BD4" w:rsidRDefault="00D03057" w:rsidP="00DA5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5BD4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Организация движения железнодорожного транспорта</w:t>
      </w:r>
    </w:p>
    <w:p w:rsidR="00D03057" w:rsidRPr="00DA5BD4" w:rsidRDefault="00D03057" w:rsidP="00DA5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03057" w:rsidRPr="00DA5BD4" w:rsidRDefault="00D03057" w:rsidP="00DA5B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BD4">
        <w:rPr>
          <w:rFonts w:ascii="Times New Roman" w:hAnsi="Times New Roman" w:cs="Times New Roman"/>
          <w:bCs/>
          <w:sz w:val="28"/>
          <w:szCs w:val="28"/>
        </w:rPr>
        <w:t>Контрольные задания и методические указания для учащихся заочного отделения</w:t>
      </w:r>
    </w:p>
    <w:p w:rsidR="00D03057" w:rsidRPr="00DA5BD4" w:rsidRDefault="00D03057" w:rsidP="00DA5B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BD4">
        <w:rPr>
          <w:rFonts w:ascii="Times New Roman" w:hAnsi="Times New Roman" w:cs="Times New Roman"/>
          <w:bCs/>
          <w:sz w:val="28"/>
          <w:szCs w:val="28"/>
        </w:rPr>
        <w:t>Специальность: 1203000 «Организация перевозок и управление движением на железнодорожном транспорте»</w:t>
      </w:r>
    </w:p>
    <w:p w:rsidR="00D03057" w:rsidRPr="00DA5BD4" w:rsidRDefault="00D03057" w:rsidP="00DA5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03057" w:rsidRPr="00DA5BD4" w:rsidRDefault="00D03057" w:rsidP="00DA5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57" w:rsidRPr="00C50611" w:rsidRDefault="00C50611" w:rsidP="00DA5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t>Алматы 201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9</w:t>
      </w:r>
      <w:bookmarkStart w:id="0" w:name="_GoBack"/>
      <w:bookmarkEnd w:id="0"/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5BD4">
        <w:rPr>
          <w:rFonts w:ascii="Times New Roman" w:hAnsi="Times New Roman" w:cs="Times New Roman"/>
          <w:bCs/>
          <w:sz w:val="28"/>
          <w:szCs w:val="28"/>
        </w:rPr>
        <w:t>Программа разработана преподавателем Алматинского колледжа железнодорожного транспорта Тлеукеевой А.Т.</w:t>
      </w: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5BD4">
        <w:rPr>
          <w:rFonts w:ascii="Times New Roman" w:hAnsi="Times New Roman" w:cs="Times New Roman"/>
          <w:bCs/>
          <w:sz w:val="28"/>
          <w:szCs w:val="28"/>
        </w:rPr>
        <w:tab/>
        <w:t>Обсуждено и одобрено Учебно-методическим объединением по специальностям железнодорожного транспорта.</w:t>
      </w: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6A7ECE" w:rsidRDefault="00D03057" w:rsidP="006A7EC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5BD4">
        <w:rPr>
          <w:rFonts w:ascii="Times New Roman" w:hAnsi="Times New Roman" w:cs="Times New Roman"/>
          <w:bCs/>
          <w:sz w:val="28"/>
          <w:szCs w:val="28"/>
        </w:rPr>
        <w:t>Уважаемые коллеги! Все Ваши замечания и предложения по улучшению качества типовой учебной программы просим выслать по адресу: г. Алматы, ул. Достык, 108. Алматинский колледж железнодорожного транспорта</w:t>
      </w: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6A7ECE" w:rsidRDefault="00D03057" w:rsidP="006A7EC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F6ABD" w:rsidRPr="00CF6ABD" w:rsidRDefault="00CF6ABD" w:rsidP="00CF6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Методические указания по дисциплине «Организация движения на железнодорожном транспорте»</w:t>
      </w:r>
      <w:r w:rsidRPr="00CF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проведение практических занятий, которые способствуют более успешному усвоению учебного материала</w:t>
      </w:r>
      <w:r w:rsidRPr="00CF6A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CF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</w:t>
      </w:r>
      <w:r w:rsidRPr="00CF6A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ение</w:t>
      </w:r>
      <w:r w:rsidRPr="00CF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Pr="00CF6A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ов</w:t>
      </w:r>
      <w:r w:rsidRPr="00CF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практических задач, связанных с технологией производства.</w:t>
      </w:r>
      <w:r w:rsidRPr="00CF6ABD">
        <w:rPr>
          <w:rFonts w:ascii="Times New Roman" w:eastAsia="Calibri" w:hAnsi="Times New Roman" w:cs="Times New Roman"/>
          <w:sz w:val="28"/>
          <w:szCs w:val="28"/>
        </w:rPr>
        <w:tab/>
      </w:r>
    </w:p>
    <w:p w:rsidR="00CF6ABD" w:rsidRPr="00CF6ABD" w:rsidRDefault="00CF6ABD" w:rsidP="00CF6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преподавания предмета должна обеспечивать хорошие усвоение обучающиеся учебного материала, способствовать формированию у них научного мировоззрения и трудолюбия.</w:t>
      </w:r>
    </w:p>
    <w:p w:rsidR="00CF6ABD" w:rsidRDefault="00CF6ABD" w:rsidP="00CF6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важнейших задач </w:t>
      </w:r>
      <w:r w:rsidR="00EA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</w:t>
      </w:r>
      <w:r w:rsidRPr="00CF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Pr="00CF6ABD">
        <w:rPr>
          <w:rFonts w:ascii="Times New Roman" w:eastAsia="Calibri" w:hAnsi="Times New Roman" w:cs="Times New Roman"/>
          <w:sz w:val="28"/>
          <w:szCs w:val="28"/>
        </w:rPr>
        <w:t xml:space="preserve"> процессе </w:t>
      </w:r>
      <w:r w:rsidR="00EA5194">
        <w:rPr>
          <w:rFonts w:ascii="Times New Roman" w:eastAsia="Calibri" w:hAnsi="Times New Roman" w:cs="Times New Roman"/>
          <w:sz w:val="28"/>
          <w:szCs w:val="28"/>
        </w:rPr>
        <w:t>изучения дисциплины</w:t>
      </w:r>
      <w:r w:rsidRPr="00CF6ABD">
        <w:rPr>
          <w:rFonts w:ascii="Times New Roman" w:eastAsia="Calibri" w:hAnsi="Times New Roman" w:cs="Times New Roman"/>
          <w:sz w:val="28"/>
          <w:szCs w:val="28"/>
        </w:rPr>
        <w:t xml:space="preserve"> раскрыть принципы организации эксплуатационной работы и сущность требований ПТЭ, обеспечивающие безопасность движения поездов и производства маневров. Необходимо постоянно и систематически прививать убеждение в том, что организация перевозочного процесса направлена на обеспечение выполнения плана перевозок при рациональном использовании транспортных средств, воспитывать будущих организаторов производства в духе высокой ответственности при решении вопросов, организованности, уважения технологической и исполнительной дисциплины.</w:t>
      </w:r>
      <w:r w:rsidRPr="00CF6A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F6ABD" w:rsidRDefault="00CF6ABD" w:rsidP="00CF6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F6ABD" w:rsidRDefault="00CF6ABD" w:rsidP="00CF6AB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/>
        </w:rPr>
      </w:pPr>
      <w:r w:rsidRPr="00CF6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теоретических и практических занятий</w:t>
      </w:r>
    </w:p>
    <w:tbl>
      <w:tblPr>
        <w:tblW w:w="6941" w:type="dxa"/>
        <w:tblLook w:val="01E0" w:firstRow="1" w:lastRow="1" w:firstColumn="1" w:lastColumn="1" w:noHBand="0" w:noVBand="0"/>
      </w:tblPr>
      <w:tblGrid>
        <w:gridCol w:w="967"/>
        <w:gridCol w:w="5974"/>
      </w:tblGrid>
      <w:tr w:rsidR="00CF6ABD" w:rsidRPr="00CF6ABD" w:rsidTr="001C3AE3">
        <w:trPr>
          <w:trHeight w:val="308"/>
        </w:trPr>
        <w:tc>
          <w:tcPr>
            <w:tcW w:w="967" w:type="dxa"/>
          </w:tcPr>
          <w:p w:rsidR="00CF6ABD" w:rsidRPr="00CF6ABD" w:rsidRDefault="00CF6ABD" w:rsidP="00EB78A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974" w:type="dxa"/>
            <w:vAlign w:val="center"/>
            <w:hideMark/>
          </w:tcPr>
          <w:p w:rsidR="00CF6ABD" w:rsidRPr="00CF6ABD" w:rsidRDefault="00CF6ABD" w:rsidP="00CF6A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F6AB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Значение, а также понятие о железнодорожных узлах в эксплуатационной работе</w:t>
            </w:r>
          </w:p>
        </w:tc>
      </w:tr>
      <w:tr w:rsidR="00CF6ABD" w:rsidRPr="00CF6ABD" w:rsidTr="001C3AE3">
        <w:trPr>
          <w:trHeight w:val="308"/>
        </w:trPr>
        <w:tc>
          <w:tcPr>
            <w:tcW w:w="967" w:type="dxa"/>
          </w:tcPr>
          <w:p w:rsidR="00CF6ABD" w:rsidRPr="00CF6ABD" w:rsidRDefault="00CF6ABD" w:rsidP="00EB78A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974" w:type="dxa"/>
            <w:vAlign w:val="center"/>
            <w:hideMark/>
          </w:tcPr>
          <w:p w:rsidR="00CF6ABD" w:rsidRPr="00CF6ABD" w:rsidRDefault="00CF6ABD" w:rsidP="00CF6A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F6AB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Понятие о вагонопотоках..</w:t>
            </w:r>
          </w:p>
        </w:tc>
      </w:tr>
      <w:tr w:rsidR="00CF6ABD" w:rsidRPr="00CF6ABD" w:rsidTr="001C3AE3">
        <w:trPr>
          <w:trHeight w:val="308"/>
        </w:trPr>
        <w:tc>
          <w:tcPr>
            <w:tcW w:w="967" w:type="dxa"/>
          </w:tcPr>
          <w:p w:rsidR="00CF6ABD" w:rsidRPr="00CF6ABD" w:rsidRDefault="00CF6ABD" w:rsidP="00EB78A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974" w:type="dxa"/>
            <w:vAlign w:val="center"/>
            <w:hideMark/>
          </w:tcPr>
          <w:p w:rsidR="00CF6ABD" w:rsidRPr="00CF6ABD" w:rsidRDefault="00CF6ABD" w:rsidP="00CF6A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F6AB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 xml:space="preserve">Роль ГДП в перевозочном процессе. </w:t>
            </w:r>
          </w:p>
        </w:tc>
      </w:tr>
      <w:tr w:rsidR="00CF6ABD" w:rsidRPr="001506D7" w:rsidTr="001C3AE3">
        <w:trPr>
          <w:trHeight w:val="308"/>
        </w:trPr>
        <w:tc>
          <w:tcPr>
            <w:tcW w:w="967" w:type="dxa"/>
          </w:tcPr>
          <w:p w:rsidR="00CF6ABD" w:rsidRPr="00CF6ABD" w:rsidRDefault="00CF6ABD" w:rsidP="00EB78A2">
            <w:pPr>
              <w:pStyle w:val="a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974" w:type="dxa"/>
            <w:vAlign w:val="center"/>
          </w:tcPr>
          <w:p w:rsidR="00CF6ABD" w:rsidRDefault="00CF6ABD" w:rsidP="00CF6A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CF6AB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Методы расчета оптимального ПФП</w:t>
            </w:r>
          </w:p>
          <w:p w:rsidR="006A7ECE" w:rsidRPr="006A7ECE" w:rsidRDefault="006A7ECE" w:rsidP="006A7E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CF6ABD" w:rsidRPr="001506D7" w:rsidTr="001C3AE3">
        <w:trPr>
          <w:trHeight w:val="308"/>
        </w:trPr>
        <w:tc>
          <w:tcPr>
            <w:tcW w:w="967" w:type="dxa"/>
          </w:tcPr>
          <w:p w:rsidR="00CF6ABD" w:rsidRPr="00CF6ABD" w:rsidRDefault="00CF6ABD" w:rsidP="00CF6ABD">
            <w:pPr>
              <w:spacing w:after="0" w:line="240" w:lineRule="auto"/>
              <w:ind w:left="720" w:hanging="36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5974" w:type="dxa"/>
            <w:vAlign w:val="center"/>
          </w:tcPr>
          <w:p w:rsidR="00CF6ABD" w:rsidRPr="00CF6ABD" w:rsidRDefault="00CF6ABD" w:rsidP="00CF6A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CF6AB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Выбор оптимального варианта ПФП</w:t>
            </w:r>
          </w:p>
        </w:tc>
      </w:tr>
      <w:tr w:rsidR="00CF6ABD" w:rsidRPr="001506D7" w:rsidTr="001C3AE3">
        <w:trPr>
          <w:trHeight w:val="308"/>
        </w:trPr>
        <w:tc>
          <w:tcPr>
            <w:tcW w:w="967" w:type="dxa"/>
          </w:tcPr>
          <w:p w:rsidR="00CF6ABD" w:rsidRPr="00CF6ABD" w:rsidRDefault="00CF6ABD" w:rsidP="00CF6ABD">
            <w:pPr>
              <w:spacing w:after="0" w:line="240" w:lineRule="auto"/>
              <w:ind w:left="720" w:hanging="36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5974" w:type="dxa"/>
            <w:vAlign w:val="center"/>
          </w:tcPr>
          <w:p w:rsidR="00CF6ABD" w:rsidRPr="00CF6ABD" w:rsidRDefault="00CF6ABD" w:rsidP="00CF6A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CF6AB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 xml:space="preserve">Выбор оптимального варианта работы сборного поезда </w:t>
            </w:r>
          </w:p>
        </w:tc>
      </w:tr>
      <w:tr w:rsidR="00CF6ABD" w:rsidRPr="001506D7" w:rsidTr="001C3AE3">
        <w:trPr>
          <w:trHeight w:val="308"/>
        </w:trPr>
        <w:tc>
          <w:tcPr>
            <w:tcW w:w="967" w:type="dxa"/>
          </w:tcPr>
          <w:p w:rsidR="00CF6ABD" w:rsidRPr="00CF6ABD" w:rsidRDefault="00CF6ABD" w:rsidP="00CF6ABD">
            <w:pPr>
              <w:spacing w:after="0" w:line="240" w:lineRule="auto"/>
              <w:ind w:left="720" w:hanging="36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5974" w:type="dxa"/>
            <w:vAlign w:val="center"/>
          </w:tcPr>
          <w:p w:rsidR="00CF6ABD" w:rsidRPr="00CF6ABD" w:rsidRDefault="00CF6ABD" w:rsidP="00CF6A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CF6AB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Расчет пропускной способности</w:t>
            </w:r>
          </w:p>
        </w:tc>
      </w:tr>
      <w:tr w:rsidR="00CF6ABD" w:rsidRPr="001506D7" w:rsidTr="001C3AE3">
        <w:trPr>
          <w:trHeight w:val="308"/>
        </w:trPr>
        <w:tc>
          <w:tcPr>
            <w:tcW w:w="967" w:type="dxa"/>
          </w:tcPr>
          <w:p w:rsidR="00CF6ABD" w:rsidRPr="00CF6ABD" w:rsidRDefault="00CF6ABD" w:rsidP="00CF6ABD">
            <w:pPr>
              <w:spacing w:after="0" w:line="240" w:lineRule="auto"/>
              <w:ind w:left="720" w:hanging="36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 xml:space="preserve">8 </w:t>
            </w:r>
          </w:p>
        </w:tc>
        <w:tc>
          <w:tcPr>
            <w:tcW w:w="5974" w:type="dxa"/>
            <w:vAlign w:val="center"/>
          </w:tcPr>
          <w:p w:rsidR="00CF6ABD" w:rsidRPr="00CF6ABD" w:rsidRDefault="00CF6ABD" w:rsidP="00CF6A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CF6AB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 xml:space="preserve">Выбор оптимального варианта работы сборного поезда </w:t>
            </w:r>
          </w:p>
        </w:tc>
      </w:tr>
      <w:tr w:rsidR="00CF6ABD" w:rsidRPr="00F0080F" w:rsidTr="001C3AE3">
        <w:trPr>
          <w:trHeight w:val="308"/>
        </w:trPr>
        <w:tc>
          <w:tcPr>
            <w:tcW w:w="967" w:type="dxa"/>
          </w:tcPr>
          <w:p w:rsidR="00CF6ABD" w:rsidRPr="00CF6ABD" w:rsidRDefault="00ED7CDD" w:rsidP="001C3AE3">
            <w:pPr>
              <w:spacing w:after="0" w:line="240" w:lineRule="auto"/>
              <w:ind w:hanging="6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      </w:t>
            </w:r>
            <w:r w:rsidR="00CF6AB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9. </w:t>
            </w:r>
          </w:p>
        </w:tc>
        <w:tc>
          <w:tcPr>
            <w:tcW w:w="5974" w:type="dxa"/>
            <w:vAlign w:val="center"/>
          </w:tcPr>
          <w:p w:rsidR="00CF6ABD" w:rsidRPr="00CF6ABD" w:rsidRDefault="00CF6ABD" w:rsidP="001C3AE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CF6AB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Оперативное планирование и руководство работой узла</w:t>
            </w:r>
          </w:p>
        </w:tc>
      </w:tr>
      <w:tr w:rsidR="00CF6ABD" w:rsidRPr="00F0080F" w:rsidTr="001C3AE3">
        <w:trPr>
          <w:trHeight w:val="308"/>
        </w:trPr>
        <w:tc>
          <w:tcPr>
            <w:tcW w:w="967" w:type="dxa"/>
          </w:tcPr>
          <w:p w:rsidR="00CF6ABD" w:rsidRPr="00CF6ABD" w:rsidRDefault="00CF6ABD" w:rsidP="00EB78A2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974" w:type="dxa"/>
            <w:vAlign w:val="center"/>
          </w:tcPr>
          <w:p w:rsidR="00CF6ABD" w:rsidRPr="00CF6ABD" w:rsidRDefault="00CF6ABD" w:rsidP="001C3AE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CF6AB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Понятие о плане формирования поездов</w:t>
            </w:r>
          </w:p>
        </w:tc>
      </w:tr>
      <w:tr w:rsidR="00CF6ABD" w:rsidRPr="00F0080F" w:rsidTr="001C3AE3">
        <w:trPr>
          <w:trHeight w:val="308"/>
        </w:trPr>
        <w:tc>
          <w:tcPr>
            <w:tcW w:w="967" w:type="dxa"/>
          </w:tcPr>
          <w:p w:rsidR="00CF6ABD" w:rsidRPr="00CF6ABD" w:rsidRDefault="00CF6ABD" w:rsidP="00EB78A2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974" w:type="dxa"/>
            <w:vAlign w:val="center"/>
          </w:tcPr>
          <w:p w:rsidR="00CF6ABD" w:rsidRPr="00CF6ABD" w:rsidRDefault="00CF6ABD" w:rsidP="001C3AE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CF6AB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Разработка плана отправительской и ступенчатой маршрутизации перевозок</w:t>
            </w:r>
          </w:p>
        </w:tc>
      </w:tr>
      <w:tr w:rsidR="00CF6ABD" w:rsidRPr="00F0080F" w:rsidTr="001C3AE3">
        <w:trPr>
          <w:trHeight w:val="308"/>
        </w:trPr>
        <w:tc>
          <w:tcPr>
            <w:tcW w:w="967" w:type="dxa"/>
          </w:tcPr>
          <w:p w:rsidR="00CF6ABD" w:rsidRPr="00CF6ABD" w:rsidRDefault="00CF6ABD" w:rsidP="00EB78A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974" w:type="dxa"/>
            <w:vAlign w:val="center"/>
          </w:tcPr>
          <w:p w:rsidR="00CF6ABD" w:rsidRPr="00CF6ABD" w:rsidRDefault="00CF6ABD" w:rsidP="001C3AE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CF6AB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Значение маршрутизации с мест погрузки</w:t>
            </w:r>
          </w:p>
        </w:tc>
      </w:tr>
      <w:tr w:rsidR="00CF6ABD" w:rsidRPr="00F0080F" w:rsidTr="001C3AE3">
        <w:trPr>
          <w:trHeight w:val="308"/>
        </w:trPr>
        <w:tc>
          <w:tcPr>
            <w:tcW w:w="967" w:type="dxa"/>
          </w:tcPr>
          <w:p w:rsidR="00CF6ABD" w:rsidRPr="00CF6ABD" w:rsidRDefault="00CF6ABD" w:rsidP="00EB78A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974" w:type="dxa"/>
            <w:vAlign w:val="center"/>
          </w:tcPr>
          <w:p w:rsidR="00CF6ABD" w:rsidRPr="00CF6ABD" w:rsidRDefault="00CF6ABD" w:rsidP="001C3AE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CF6AB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 xml:space="preserve">ПФП технических маршрутов. </w:t>
            </w:r>
          </w:p>
        </w:tc>
      </w:tr>
      <w:tr w:rsidR="00CF6ABD" w:rsidRPr="00F0080F" w:rsidTr="001C3AE3">
        <w:trPr>
          <w:trHeight w:val="308"/>
        </w:trPr>
        <w:tc>
          <w:tcPr>
            <w:tcW w:w="967" w:type="dxa"/>
          </w:tcPr>
          <w:p w:rsidR="00CF6ABD" w:rsidRPr="00CF6ABD" w:rsidRDefault="00CF6ABD" w:rsidP="00EB78A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974" w:type="dxa"/>
            <w:vAlign w:val="center"/>
          </w:tcPr>
          <w:p w:rsidR="00CF6ABD" w:rsidRPr="00CF6ABD" w:rsidRDefault="00CF6ABD" w:rsidP="001C3AE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CF6AB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Параметры накопления.</w:t>
            </w:r>
          </w:p>
        </w:tc>
      </w:tr>
      <w:tr w:rsidR="00CF6ABD" w:rsidRPr="00F0080F" w:rsidTr="001C3AE3">
        <w:trPr>
          <w:trHeight w:val="308"/>
        </w:trPr>
        <w:tc>
          <w:tcPr>
            <w:tcW w:w="967" w:type="dxa"/>
          </w:tcPr>
          <w:p w:rsidR="00CF6ABD" w:rsidRPr="00CF6ABD" w:rsidRDefault="00CF6ABD" w:rsidP="00EB78A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974" w:type="dxa"/>
            <w:vAlign w:val="center"/>
          </w:tcPr>
          <w:p w:rsidR="00CF6ABD" w:rsidRPr="00CF6ABD" w:rsidRDefault="00CF6ABD" w:rsidP="001C3AE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CF6AB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Методы расчета оптимального ПФП.</w:t>
            </w:r>
          </w:p>
        </w:tc>
      </w:tr>
      <w:tr w:rsidR="00CF6ABD" w:rsidRPr="00F0080F" w:rsidTr="001C3AE3">
        <w:trPr>
          <w:trHeight w:val="308"/>
        </w:trPr>
        <w:tc>
          <w:tcPr>
            <w:tcW w:w="967" w:type="dxa"/>
          </w:tcPr>
          <w:p w:rsidR="00CF6ABD" w:rsidRPr="00CF6ABD" w:rsidRDefault="00CF6ABD" w:rsidP="00EB78A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974" w:type="dxa"/>
            <w:vAlign w:val="center"/>
          </w:tcPr>
          <w:p w:rsidR="00CF6ABD" w:rsidRPr="00CF6ABD" w:rsidRDefault="00CF6ABD" w:rsidP="001C3AE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CF6AB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Выполнение ПФП</w:t>
            </w:r>
          </w:p>
        </w:tc>
      </w:tr>
      <w:tr w:rsidR="00CF6ABD" w:rsidRPr="00F0080F" w:rsidTr="001C3AE3">
        <w:trPr>
          <w:trHeight w:val="308"/>
        </w:trPr>
        <w:tc>
          <w:tcPr>
            <w:tcW w:w="967" w:type="dxa"/>
          </w:tcPr>
          <w:p w:rsidR="00CF6ABD" w:rsidRPr="00CF6ABD" w:rsidRDefault="00CF6ABD" w:rsidP="00EB78A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974" w:type="dxa"/>
            <w:vAlign w:val="center"/>
          </w:tcPr>
          <w:p w:rsidR="00CF6ABD" w:rsidRPr="00CF6ABD" w:rsidRDefault="00CF6ABD" w:rsidP="001C3AE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CF6AB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Контроль выполнения ПФП</w:t>
            </w:r>
          </w:p>
        </w:tc>
      </w:tr>
      <w:tr w:rsidR="00CF6ABD" w:rsidRPr="00F0080F" w:rsidTr="001C3AE3">
        <w:trPr>
          <w:trHeight w:val="308"/>
        </w:trPr>
        <w:tc>
          <w:tcPr>
            <w:tcW w:w="967" w:type="dxa"/>
          </w:tcPr>
          <w:p w:rsidR="00CF6ABD" w:rsidRPr="00CF6ABD" w:rsidRDefault="00CF6ABD" w:rsidP="00EB78A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974" w:type="dxa"/>
            <w:vAlign w:val="center"/>
          </w:tcPr>
          <w:p w:rsidR="00CF6ABD" w:rsidRPr="00CF6ABD" w:rsidRDefault="00CF6ABD" w:rsidP="001C3AE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CF6AB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Классификация  ГДП.</w:t>
            </w:r>
          </w:p>
        </w:tc>
      </w:tr>
      <w:tr w:rsidR="00CF6ABD" w:rsidRPr="00F0080F" w:rsidTr="001C3AE3">
        <w:trPr>
          <w:trHeight w:val="308"/>
        </w:trPr>
        <w:tc>
          <w:tcPr>
            <w:tcW w:w="967" w:type="dxa"/>
          </w:tcPr>
          <w:p w:rsidR="00CF6ABD" w:rsidRPr="00CF6ABD" w:rsidRDefault="00CF6ABD" w:rsidP="00EB78A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974" w:type="dxa"/>
            <w:vAlign w:val="center"/>
          </w:tcPr>
          <w:p w:rsidR="00CF6ABD" w:rsidRPr="00CF6ABD" w:rsidRDefault="00CF6ABD" w:rsidP="001C3AE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CF6AB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Условия применения ГДП</w:t>
            </w:r>
          </w:p>
        </w:tc>
      </w:tr>
      <w:tr w:rsidR="00CF6ABD" w:rsidRPr="00F0080F" w:rsidTr="001C3AE3">
        <w:trPr>
          <w:trHeight w:val="308"/>
        </w:trPr>
        <w:tc>
          <w:tcPr>
            <w:tcW w:w="967" w:type="dxa"/>
          </w:tcPr>
          <w:p w:rsidR="00CF6ABD" w:rsidRPr="00CF6ABD" w:rsidRDefault="00CF6ABD" w:rsidP="00EB78A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974" w:type="dxa"/>
            <w:vAlign w:val="center"/>
          </w:tcPr>
          <w:p w:rsidR="00CF6ABD" w:rsidRPr="00CF6ABD" w:rsidRDefault="00CF6ABD" w:rsidP="001C3AE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CF6AB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Элементы графика.</w:t>
            </w:r>
          </w:p>
        </w:tc>
      </w:tr>
      <w:tr w:rsidR="00CF6ABD" w:rsidRPr="00F0080F" w:rsidTr="001C3AE3">
        <w:trPr>
          <w:trHeight w:val="308"/>
        </w:trPr>
        <w:tc>
          <w:tcPr>
            <w:tcW w:w="967" w:type="dxa"/>
          </w:tcPr>
          <w:p w:rsidR="00CF6ABD" w:rsidRPr="00CF6ABD" w:rsidRDefault="00CF6ABD" w:rsidP="00EB78A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974" w:type="dxa"/>
            <w:vAlign w:val="center"/>
          </w:tcPr>
          <w:p w:rsidR="00CF6ABD" w:rsidRPr="00CF6ABD" w:rsidRDefault="00CF6ABD" w:rsidP="001C3AE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CF6AB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 xml:space="preserve">Норма массы и длины поездов, </w:t>
            </w:r>
          </w:p>
        </w:tc>
      </w:tr>
      <w:tr w:rsidR="00CF6ABD" w:rsidRPr="00F0080F" w:rsidTr="001C3AE3">
        <w:trPr>
          <w:trHeight w:val="308"/>
        </w:trPr>
        <w:tc>
          <w:tcPr>
            <w:tcW w:w="967" w:type="dxa"/>
          </w:tcPr>
          <w:p w:rsidR="00CF6ABD" w:rsidRPr="00CF6ABD" w:rsidRDefault="00CF6ABD" w:rsidP="00EB78A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974" w:type="dxa"/>
            <w:vAlign w:val="center"/>
          </w:tcPr>
          <w:p w:rsidR="00CF6ABD" w:rsidRPr="00CF6ABD" w:rsidRDefault="00CF6ABD" w:rsidP="001C3AE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CF6AB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Скорости движения поездов</w:t>
            </w:r>
          </w:p>
        </w:tc>
      </w:tr>
      <w:tr w:rsidR="00CF6ABD" w:rsidRPr="00F0080F" w:rsidTr="001C3AE3">
        <w:trPr>
          <w:trHeight w:val="308"/>
        </w:trPr>
        <w:tc>
          <w:tcPr>
            <w:tcW w:w="967" w:type="dxa"/>
          </w:tcPr>
          <w:p w:rsidR="00CF6ABD" w:rsidRPr="00CF6ABD" w:rsidRDefault="00CF6ABD" w:rsidP="00EB78A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974" w:type="dxa"/>
            <w:vAlign w:val="center"/>
          </w:tcPr>
          <w:p w:rsidR="00CF6ABD" w:rsidRPr="00CF6ABD" w:rsidRDefault="00CF6ABD" w:rsidP="001C3AE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CF6AB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Интервалы между поездами на станциях</w:t>
            </w:r>
          </w:p>
        </w:tc>
      </w:tr>
      <w:tr w:rsidR="00CF6ABD" w:rsidRPr="00F0080F" w:rsidTr="001C3AE3">
        <w:trPr>
          <w:trHeight w:val="308"/>
        </w:trPr>
        <w:tc>
          <w:tcPr>
            <w:tcW w:w="967" w:type="dxa"/>
          </w:tcPr>
          <w:p w:rsidR="00CF6ABD" w:rsidRPr="00CF6ABD" w:rsidRDefault="00CF6ABD" w:rsidP="00EB78A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974" w:type="dxa"/>
            <w:vAlign w:val="center"/>
          </w:tcPr>
          <w:p w:rsidR="00CF6ABD" w:rsidRPr="00CF6ABD" w:rsidRDefault="00CF6ABD" w:rsidP="001C3AE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CF6AB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Станционные интервалы</w:t>
            </w:r>
          </w:p>
        </w:tc>
      </w:tr>
      <w:tr w:rsidR="00CF6ABD" w:rsidTr="001C3AE3">
        <w:trPr>
          <w:trHeight w:val="308"/>
        </w:trPr>
        <w:tc>
          <w:tcPr>
            <w:tcW w:w="967" w:type="dxa"/>
          </w:tcPr>
          <w:p w:rsidR="00CF6ABD" w:rsidRPr="00CF6ABD" w:rsidRDefault="00CF6ABD" w:rsidP="00EB78A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974" w:type="dxa"/>
            <w:vAlign w:val="center"/>
          </w:tcPr>
          <w:p w:rsidR="00CF6ABD" w:rsidRPr="00CF6ABD" w:rsidRDefault="00CF6ABD" w:rsidP="001C3AE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CF6AB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Расчет станционных интервалов</w:t>
            </w:r>
          </w:p>
        </w:tc>
      </w:tr>
      <w:tr w:rsidR="00CF6ABD" w:rsidRPr="00F0080F" w:rsidTr="001C3AE3">
        <w:trPr>
          <w:trHeight w:val="308"/>
        </w:trPr>
        <w:tc>
          <w:tcPr>
            <w:tcW w:w="967" w:type="dxa"/>
          </w:tcPr>
          <w:p w:rsidR="00CF6ABD" w:rsidRPr="00CF6ABD" w:rsidRDefault="00CF6ABD" w:rsidP="00EB78A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974" w:type="dxa"/>
            <w:vAlign w:val="center"/>
          </w:tcPr>
          <w:p w:rsidR="00CF6ABD" w:rsidRPr="00CF6ABD" w:rsidRDefault="00CF6ABD" w:rsidP="001C3AE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CF6AB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Обеспечение требований безопасности движения при расчете интервалов</w:t>
            </w:r>
          </w:p>
        </w:tc>
      </w:tr>
      <w:tr w:rsidR="00CF6ABD" w:rsidRPr="00F0080F" w:rsidTr="001C3AE3">
        <w:trPr>
          <w:trHeight w:val="308"/>
        </w:trPr>
        <w:tc>
          <w:tcPr>
            <w:tcW w:w="967" w:type="dxa"/>
          </w:tcPr>
          <w:p w:rsidR="00CF6ABD" w:rsidRPr="00CF6ABD" w:rsidRDefault="00CF6ABD" w:rsidP="00EB78A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974" w:type="dxa"/>
            <w:vAlign w:val="center"/>
          </w:tcPr>
          <w:p w:rsidR="00CF6ABD" w:rsidRPr="00CF6ABD" w:rsidRDefault="00CF6ABD" w:rsidP="001C3AE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CF6AB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Пропускная способность при параллельном графике движения поездов.</w:t>
            </w:r>
          </w:p>
        </w:tc>
      </w:tr>
      <w:tr w:rsidR="00CF6ABD" w:rsidRPr="00F0080F" w:rsidTr="001C3AE3">
        <w:trPr>
          <w:trHeight w:val="308"/>
        </w:trPr>
        <w:tc>
          <w:tcPr>
            <w:tcW w:w="967" w:type="dxa"/>
          </w:tcPr>
          <w:p w:rsidR="00CF6ABD" w:rsidRPr="00CF6ABD" w:rsidRDefault="00CF6ABD" w:rsidP="00EB78A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974" w:type="dxa"/>
            <w:vAlign w:val="center"/>
          </w:tcPr>
          <w:p w:rsidR="00CF6ABD" w:rsidRPr="00CF6ABD" w:rsidRDefault="00CF6ABD" w:rsidP="001C3AE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CF6AB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 xml:space="preserve">Период графика, </w:t>
            </w:r>
          </w:p>
        </w:tc>
      </w:tr>
      <w:tr w:rsidR="00CF6ABD" w:rsidRPr="00F0080F" w:rsidTr="001C3AE3">
        <w:trPr>
          <w:trHeight w:val="308"/>
        </w:trPr>
        <w:tc>
          <w:tcPr>
            <w:tcW w:w="967" w:type="dxa"/>
          </w:tcPr>
          <w:p w:rsidR="00CF6ABD" w:rsidRPr="00CF6ABD" w:rsidRDefault="00CF6ABD" w:rsidP="00EB78A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974" w:type="dxa"/>
            <w:vAlign w:val="center"/>
          </w:tcPr>
          <w:p w:rsidR="00CF6ABD" w:rsidRDefault="00CF6ABD" w:rsidP="001C3AE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CF6AB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Понятие о труднейшем перегоне.</w:t>
            </w:r>
          </w:p>
          <w:p w:rsidR="006A7ECE" w:rsidRPr="006A7ECE" w:rsidRDefault="006A7ECE" w:rsidP="006A7E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CF6ABD" w:rsidRPr="006B5463" w:rsidTr="001C3AE3">
        <w:trPr>
          <w:trHeight w:val="308"/>
        </w:trPr>
        <w:tc>
          <w:tcPr>
            <w:tcW w:w="967" w:type="dxa"/>
          </w:tcPr>
          <w:p w:rsidR="00CF6ABD" w:rsidRPr="00CF6ABD" w:rsidRDefault="00CF6ABD" w:rsidP="00EB78A2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974" w:type="dxa"/>
            <w:vAlign w:val="center"/>
          </w:tcPr>
          <w:p w:rsidR="00CF6ABD" w:rsidRPr="00CF6ABD" w:rsidRDefault="00CF6ABD" w:rsidP="001C3AE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CF6AB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понятие о ограничивающем перегоне.</w:t>
            </w:r>
          </w:p>
        </w:tc>
      </w:tr>
      <w:tr w:rsidR="00CF6ABD" w:rsidRPr="00F0080F" w:rsidTr="001C3AE3">
        <w:trPr>
          <w:trHeight w:val="308"/>
        </w:trPr>
        <w:tc>
          <w:tcPr>
            <w:tcW w:w="967" w:type="dxa"/>
          </w:tcPr>
          <w:p w:rsidR="00CF6ABD" w:rsidRPr="00CF6ABD" w:rsidRDefault="00CF6ABD" w:rsidP="00EB78A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974" w:type="dxa"/>
            <w:vAlign w:val="center"/>
          </w:tcPr>
          <w:p w:rsidR="00CF6ABD" w:rsidRPr="00CF6ABD" w:rsidRDefault="00CF6ABD" w:rsidP="001C3AE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CF6AB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Пропускная способность при непараллельном графике.</w:t>
            </w:r>
          </w:p>
        </w:tc>
      </w:tr>
      <w:tr w:rsidR="00CF6ABD" w:rsidRPr="00F0080F" w:rsidTr="001C3AE3">
        <w:trPr>
          <w:trHeight w:val="308"/>
        </w:trPr>
        <w:tc>
          <w:tcPr>
            <w:tcW w:w="967" w:type="dxa"/>
          </w:tcPr>
          <w:p w:rsidR="00CF6ABD" w:rsidRPr="00CF6ABD" w:rsidRDefault="00CF6ABD" w:rsidP="00EB78A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974" w:type="dxa"/>
            <w:vAlign w:val="center"/>
          </w:tcPr>
          <w:p w:rsidR="00CF6ABD" w:rsidRPr="00CF6ABD" w:rsidRDefault="00CF6ABD" w:rsidP="001C3AE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CF6AB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Основы эксплуатации поездных локомотивов.</w:t>
            </w:r>
          </w:p>
        </w:tc>
      </w:tr>
      <w:tr w:rsidR="00CF6ABD" w:rsidRPr="00F0080F" w:rsidTr="001C3AE3">
        <w:trPr>
          <w:trHeight w:val="308"/>
        </w:trPr>
        <w:tc>
          <w:tcPr>
            <w:tcW w:w="967" w:type="dxa"/>
          </w:tcPr>
          <w:p w:rsidR="00CF6ABD" w:rsidRPr="00CF6ABD" w:rsidRDefault="00CF6ABD" w:rsidP="00EB78A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974" w:type="dxa"/>
            <w:vAlign w:val="center"/>
          </w:tcPr>
          <w:p w:rsidR="00CF6ABD" w:rsidRPr="00CF6ABD" w:rsidRDefault="00CF6ABD" w:rsidP="001C3AE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CF6AB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 xml:space="preserve">Понятие о местной работе </w:t>
            </w:r>
          </w:p>
        </w:tc>
      </w:tr>
      <w:tr w:rsidR="00CF6ABD" w:rsidRPr="00F0080F" w:rsidTr="001C3AE3">
        <w:trPr>
          <w:trHeight w:val="308"/>
        </w:trPr>
        <w:tc>
          <w:tcPr>
            <w:tcW w:w="967" w:type="dxa"/>
          </w:tcPr>
          <w:p w:rsidR="00CF6ABD" w:rsidRPr="00CF6ABD" w:rsidRDefault="00CF6ABD" w:rsidP="00EB78A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974" w:type="dxa"/>
            <w:vAlign w:val="center"/>
          </w:tcPr>
          <w:p w:rsidR="00CF6ABD" w:rsidRPr="00CF6ABD" w:rsidRDefault="00CF6ABD" w:rsidP="001C3AE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CF6AB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Диаграмма местных вагонопотоков</w:t>
            </w:r>
          </w:p>
        </w:tc>
      </w:tr>
      <w:tr w:rsidR="00CF6ABD" w:rsidRPr="001506D7" w:rsidTr="001C3AE3">
        <w:trPr>
          <w:trHeight w:val="308"/>
        </w:trPr>
        <w:tc>
          <w:tcPr>
            <w:tcW w:w="967" w:type="dxa"/>
          </w:tcPr>
          <w:p w:rsidR="00CF6ABD" w:rsidRPr="00CF6ABD" w:rsidRDefault="00CF6ABD" w:rsidP="001C3AE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 xml:space="preserve">     35</w:t>
            </w:r>
          </w:p>
        </w:tc>
        <w:tc>
          <w:tcPr>
            <w:tcW w:w="5974" w:type="dxa"/>
            <w:vAlign w:val="center"/>
          </w:tcPr>
          <w:p w:rsidR="00CF6ABD" w:rsidRPr="00CF6ABD" w:rsidRDefault="00CF6ABD" w:rsidP="00CF6A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CF6AB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Методы расчета оптимального ПФП</w:t>
            </w:r>
          </w:p>
        </w:tc>
      </w:tr>
      <w:tr w:rsidR="00CF6ABD" w:rsidRPr="001506D7" w:rsidTr="001C3AE3">
        <w:trPr>
          <w:trHeight w:val="308"/>
        </w:trPr>
        <w:tc>
          <w:tcPr>
            <w:tcW w:w="967" w:type="dxa"/>
          </w:tcPr>
          <w:p w:rsidR="00CF6ABD" w:rsidRPr="00CF6ABD" w:rsidRDefault="00CF6ABD" w:rsidP="001C3AE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 xml:space="preserve">     36</w:t>
            </w:r>
          </w:p>
        </w:tc>
        <w:tc>
          <w:tcPr>
            <w:tcW w:w="5974" w:type="dxa"/>
            <w:vAlign w:val="center"/>
          </w:tcPr>
          <w:p w:rsidR="00CF6ABD" w:rsidRPr="00CF6ABD" w:rsidRDefault="00CF6ABD" w:rsidP="00CF6A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CF6AB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Выбор оптимального варианта ПФП</w:t>
            </w:r>
          </w:p>
        </w:tc>
      </w:tr>
      <w:tr w:rsidR="00CF6ABD" w:rsidRPr="001506D7" w:rsidTr="001C3AE3">
        <w:trPr>
          <w:trHeight w:val="308"/>
        </w:trPr>
        <w:tc>
          <w:tcPr>
            <w:tcW w:w="967" w:type="dxa"/>
          </w:tcPr>
          <w:p w:rsidR="00CF6ABD" w:rsidRPr="00CF6ABD" w:rsidRDefault="00CF6ABD" w:rsidP="001C3AE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 xml:space="preserve">     37</w:t>
            </w:r>
          </w:p>
        </w:tc>
        <w:tc>
          <w:tcPr>
            <w:tcW w:w="5974" w:type="dxa"/>
            <w:vAlign w:val="center"/>
          </w:tcPr>
          <w:p w:rsidR="00CF6ABD" w:rsidRPr="00CF6ABD" w:rsidRDefault="00CF6ABD" w:rsidP="00CF6A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CF6AB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 xml:space="preserve">Выбор оптимального варианта работы сборного поезда </w:t>
            </w:r>
          </w:p>
        </w:tc>
      </w:tr>
      <w:tr w:rsidR="00CF6ABD" w:rsidRPr="001506D7" w:rsidTr="001C3AE3">
        <w:trPr>
          <w:trHeight w:val="308"/>
        </w:trPr>
        <w:tc>
          <w:tcPr>
            <w:tcW w:w="967" w:type="dxa"/>
          </w:tcPr>
          <w:p w:rsidR="00CF6ABD" w:rsidRPr="00CF6ABD" w:rsidRDefault="00CF6ABD" w:rsidP="001C3AE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 xml:space="preserve">    38 </w:t>
            </w:r>
          </w:p>
        </w:tc>
        <w:tc>
          <w:tcPr>
            <w:tcW w:w="5974" w:type="dxa"/>
            <w:vAlign w:val="center"/>
          </w:tcPr>
          <w:p w:rsidR="00CF6ABD" w:rsidRPr="00CF6ABD" w:rsidRDefault="00CF6ABD" w:rsidP="00CF6A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CF6AB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Расчет пропускной способности</w:t>
            </w:r>
          </w:p>
        </w:tc>
      </w:tr>
      <w:tr w:rsidR="00CF6ABD" w:rsidRPr="001506D7" w:rsidTr="001C3AE3">
        <w:trPr>
          <w:trHeight w:val="308"/>
        </w:trPr>
        <w:tc>
          <w:tcPr>
            <w:tcW w:w="967" w:type="dxa"/>
          </w:tcPr>
          <w:p w:rsidR="00CF6ABD" w:rsidRPr="00CF6ABD" w:rsidRDefault="00CF6ABD" w:rsidP="001C3AE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 xml:space="preserve">    39</w:t>
            </w:r>
          </w:p>
        </w:tc>
        <w:tc>
          <w:tcPr>
            <w:tcW w:w="5974" w:type="dxa"/>
            <w:vAlign w:val="center"/>
          </w:tcPr>
          <w:p w:rsidR="00CF6ABD" w:rsidRDefault="00CF6ABD" w:rsidP="00CF6A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CF6AB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 xml:space="preserve">Выбор оптимального варианта работы сборного поезда </w:t>
            </w:r>
          </w:p>
          <w:p w:rsidR="001C3AE3" w:rsidRPr="00CF6ABD" w:rsidRDefault="001C3AE3" w:rsidP="00CF6A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</w:tbl>
    <w:p w:rsidR="00D03057" w:rsidRPr="00DA5BD4" w:rsidRDefault="00D03057" w:rsidP="00EB78A2">
      <w:pPr>
        <w:pStyle w:val="aa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BD4">
        <w:rPr>
          <w:rFonts w:ascii="Times New Roman" w:hAnsi="Times New Roman" w:cs="Times New Roman"/>
          <w:b/>
          <w:bCs/>
          <w:sz w:val="28"/>
          <w:szCs w:val="28"/>
          <w:lang w:val="kk-KZ"/>
        </w:rPr>
        <w:t>Значение, а также понятие о железнодорожных узлах в эксплуатационной работе – 2 часа</w:t>
      </w: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55D4" w:rsidRPr="00A455D4" w:rsidRDefault="00A455D4" w:rsidP="002939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D4">
        <w:rPr>
          <w:rFonts w:ascii="Times New Roman" w:eastAsia="Calibri" w:hAnsi="Times New Roman" w:cs="Times New Roman"/>
          <w:sz w:val="28"/>
          <w:szCs w:val="28"/>
        </w:rPr>
        <w:t>Значение железнодорожных узлов в эксплуатационной работе. Понятие о технологии работы узла, специализации станций. Организация вагонопотоков, движения поездов и развоза местного груза в узле. Оперативное планирование и руководство работой узла. Прогрессивные формы работы, координации работы различных видов транспорта в железнодорожных узлах.</w:t>
      </w:r>
    </w:p>
    <w:p w:rsidR="00A455D4" w:rsidRPr="00A455D4" w:rsidRDefault="00A455D4" w:rsidP="002939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D4">
        <w:rPr>
          <w:rFonts w:ascii="Times New Roman" w:eastAsia="Calibri" w:hAnsi="Times New Roman" w:cs="Times New Roman"/>
          <w:sz w:val="28"/>
          <w:szCs w:val="28"/>
        </w:rPr>
        <w:t>Должен знать: виды железнодорожных узлов; технологию работу узловых станции</w:t>
      </w:r>
    </w:p>
    <w:p w:rsidR="00A455D4" w:rsidRPr="00A455D4" w:rsidRDefault="00A455D4" w:rsidP="002939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D4">
        <w:rPr>
          <w:rFonts w:ascii="Times New Roman" w:eastAsia="Calibri" w:hAnsi="Times New Roman" w:cs="Times New Roman"/>
          <w:sz w:val="28"/>
          <w:szCs w:val="28"/>
        </w:rPr>
        <w:t>Должен уметь: планировать и организовать работу узловых станции.</w:t>
      </w:r>
    </w:p>
    <w:p w:rsidR="00D03057" w:rsidRPr="006A7ECE" w:rsidRDefault="00D03057" w:rsidP="006A7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BD4">
        <w:rPr>
          <w:rFonts w:ascii="Times New Roman" w:hAnsi="Times New Roman" w:cs="Times New Roman"/>
          <w:b/>
          <w:bCs/>
          <w:sz w:val="28"/>
          <w:szCs w:val="28"/>
        </w:rPr>
        <w:t>Контрольные вопросы</w:t>
      </w:r>
    </w:p>
    <w:p w:rsidR="00D03057" w:rsidRPr="00DA5BD4" w:rsidRDefault="00D03057" w:rsidP="00293960">
      <w:pPr>
        <w:pStyle w:val="a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BD4">
        <w:rPr>
          <w:rFonts w:ascii="Times New Roman" w:hAnsi="Times New Roman" w:cs="Times New Roman"/>
          <w:bCs/>
          <w:sz w:val="28"/>
          <w:szCs w:val="28"/>
        </w:rPr>
        <w:lastRenderedPageBreak/>
        <w:t>Что такое жд узел?</w:t>
      </w:r>
    </w:p>
    <w:p w:rsidR="00D03057" w:rsidRPr="00DA5BD4" w:rsidRDefault="00D03057" w:rsidP="00293960">
      <w:pPr>
        <w:pStyle w:val="a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BD4">
        <w:rPr>
          <w:rFonts w:ascii="Times New Roman" w:hAnsi="Times New Roman" w:cs="Times New Roman"/>
          <w:bCs/>
          <w:sz w:val="28"/>
          <w:szCs w:val="28"/>
        </w:rPr>
        <w:t>Значение жд узлов в эксплуатационной работе</w:t>
      </w:r>
    </w:p>
    <w:p w:rsidR="00D03057" w:rsidRPr="00DA5BD4" w:rsidRDefault="00D03057" w:rsidP="00293960">
      <w:pPr>
        <w:pStyle w:val="a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BD4">
        <w:rPr>
          <w:rFonts w:ascii="Times New Roman" w:hAnsi="Times New Roman" w:cs="Times New Roman"/>
          <w:bCs/>
          <w:sz w:val="28"/>
          <w:szCs w:val="28"/>
        </w:rPr>
        <w:t>Виды жд узлов</w:t>
      </w:r>
    </w:p>
    <w:p w:rsidR="00D03057" w:rsidRPr="00DA5BD4" w:rsidRDefault="00D03057" w:rsidP="00293960">
      <w:pPr>
        <w:pStyle w:val="a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BD4">
        <w:rPr>
          <w:rFonts w:ascii="Times New Roman" w:hAnsi="Times New Roman" w:cs="Times New Roman"/>
          <w:bCs/>
          <w:sz w:val="28"/>
          <w:szCs w:val="28"/>
        </w:rPr>
        <w:t>Что такое угловой поток?</w:t>
      </w: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57" w:rsidRPr="00DA5BD4" w:rsidRDefault="00D03057" w:rsidP="00EB78A2">
      <w:pPr>
        <w:pStyle w:val="aa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BD4">
        <w:rPr>
          <w:rFonts w:ascii="Times New Roman" w:hAnsi="Times New Roman" w:cs="Times New Roman"/>
          <w:b/>
          <w:bCs/>
          <w:sz w:val="28"/>
          <w:szCs w:val="28"/>
          <w:lang w:val="kk-KZ"/>
        </w:rPr>
        <w:t>Понятие о вагонопотоках – 2 часа</w:t>
      </w:r>
    </w:p>
    <w:p w:rsidR="00D03057" w:rsidRPr="00DA5BD4" w:rsidRDefault="00D03057" w:rsidP="00DA5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5D4" w:rsidRPr="00A455D4" w:rsidRDefault="00A455D4" w:rsidP="002939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D4">
        <w:rPr>
          <w:rFonts w:ascii="Times New Roman" w:eastAsia="Calibri" w:hAnsi="Times New Roman" w:cs="Times New Roman"/>
          <w:sz w:val="28"/>
          <w:szCs w:val="28"/>
        </w:rPr>
        <w:t xml:space="preserve">Понятие о вагонопотоках, их оформление в виде косых таблиц, ступенчатых графиков, диаграмм. Значение целесообразной организации вагонопотоков. </w:t>
      </w:r>
    </w:p>
    <w:p w:rsidR="00A455D4" w:rsidRPr="00A455D4" w:rsidRDefault="00A455D4" w:rsidP="002939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D4">
        <w:rPr>
          <w:rFonts w:ascii="Times New Roman" w:eastAsia="Calibri" w:hAnsi="Times New Roman" w:cs="Times New Roman"/>
          <w:sz w:val="28"/>
          <w:szCs w:val="28"/>
        </w:rPr>
        <w:t>Понятие о плане формирования поездов. Составные части плана формирования поездов. Исходные данные, порядок и последовательность разработки плана формирования поездов. Расчет плановых вагонопотоков и выбор пути следования их по направлениям.  Процесс накопления вагонов, сокращение его продолжительности. Расчет экономии вагоно-часов при пропуске вагонов через технические станции без переработки. Основные показатели плана формирования.</w:t>
      </w:r>
    </w:p>
    <w:p w:rsidR="00A455D4" w:rsidRPr="00A455D4" w:rsidRDefault="00A455D4" w:rsidP="002939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D4">
        <w:rPr>
          <w:rFonts w:ascii="Times New Roman" w:eastAsia="Calibri" w:hAnsi="Times New Roman" w:cs="Times New Roman"/>
          <w:sz w:val="28"/>
          <w:szCs w:val="28"/>
        </w:rPr>
        <w:t>Должен знать: способы организации вагонопотоков, порядок расчета плана формирования поездов.</w:t>
      </w:r>
    </w:p>
    <w:p w:rsidR="00D03057" w:rsidRPr="00A455D4" w:rsidRDefault="00A455D4" w:rsidP="002939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D4">
        <w:rPr>
          <w:rFonts w:ascii="Times New Roman" w:eastAsia="Calibri" w:hAnsi="Times New Roman" w:cs="Times New Roman"/>
          <w:sz w:val="28"/>
          <w:szCs w:val="28"/>
        </w:rPr>
        <w:t>Должен уметь: составлять диаграммы вагонопотоков и производить расчет плана формирования поездов на станции.</w:t>
      </w:r>
    </w:p>
    <w:p w:rsidR="00D03057" w:rsidRPr="00DA5BD4" w:rsidRDefault="00D03057" w:rsidP="00DA5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BD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D03057" w:rsidRPr="00DA5BD4" w:rsidRDefault="00D03057" w:rsidP="00EB78A2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D4">
        <w:rPr>
          <w:rFonts w:ascii="Times New Roman" w:hAnsi="Times New Roman" w:cs="Times New Roman"/>
          <w:sz w:val="28"/>
          <w:szCs w:val="28"/>
        </w:rPr>
        <w:t>Что такое вагонопоток?</w:t>
      </w:r>
    </w:p>
    <w:p w:rsidR="00D03057" w:rsidRPr="00DA5BD4" w:rsidRDefault="00D03057" w:rsidP="00EB78A2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D4">
        <w:rPr>
          <w:rFonts w:ascii="Times New Roman" w:hAnsi="Times New Roman" w:cs="Times New Roman"/>
          <w:sz w:val="28"/>
          <w:szCs w:val="28"/>
        </w:rPr>
        <w:t>Виды плана формирования поездов</w:t>
      </w:r>
    </w:p>
    <w:p w:rsidR="00D03057" w:rsidRPr="00DA5BD4" w:rsidRDefault="00D03057" w:rsidP="00EB78A2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D4">
        <w:rPr>
          <w:rFonts w:ascii="Times New Roman" w:hAnsi="Times New Roman" w:cs="Times New Roman"/>
          <w:sz w:val="28"/>
          <w:szCs w:val="28"/>
        </w:rPr>
        <w:t>Что такое организация вагонопотоков?</w:t>
      </w:r>
    </w:p>
    <w:p w:rsidR="00D03057" w:rsidRDefault="00D03057" w:rsidP="00DA5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ECE" w:rsidRPr="006A7ECE" w:rsidRDefault="006A7ECE" w:rsidP="00A455D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03057" w:rsidRPr="00DA5BD4" w:rsidRDefault="00D03057" w:rsidP="00EB78A2">
      <w:pPr>
        <w:pStyle w:val="aa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BD4">
        <w:rPr>
          <w:rFonts w:ascii="Times New Roman" w:hAnsi="Times New Roman" w:cs="Times New Roman"/>
          <w:b/>
          <w:sz w:val="28"/>
          <w:szCs w:val="28"/>
          <w:lang w:val="kk-KZ"/>
        </w:rPr>
        <w:t>Методы расчета оптимального ПФП –</w:t>
      </w:r>
      <w:r w:rsidR="002B7D58" w:rsidRPr="00DA5B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4</w:t>
      </w:r>
      <w:r w:rsidRPr="00DA5B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часа</w:t>
      </w:r>
    </w:p>
    <w:p w:rsidR="00D03057" w:rsidRPr="00DA5BD4" w:rsidRDefault="00D03057" w:rsidP="00DA5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D58" w:rsidRPr="002B7D58" w:rsidRDefault="002B7D58" w:rsidP="00DA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Цель занятия</w:t>
      </w:r>
      <w:r w:rsidRPr="002B7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2B7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методов расчета плана формирования</w:t>
      </w:r>
    </w:p>
    <w:p w:rsidR="002B7D58" w:rsidRPr="002B7D58" w:rsidRDefault="002B7D58" w:rsidP="00DA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eastAsia="ru-RU"/>
        </w:rPr>
        <w:t>Задание</w:t>
      </w:r>
      <w:r w:rsidRPr="002B7D5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:</w:t>
      </w:r>
    </w:p>
    <w:p w:rsidR="002B7D58" w:rsidRPr="002B7D58" w:rsidRDefault="002B7D58" w:rsidP="00EB78A2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Установить оптимальный вариант плана формирования, пользуясь методом </w:t>
      </w:r>
      <w:r w:rsidRPr="002B7D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абсолютного расчета</w:t>
      </w:r>
    </w:p>
    <w:p w:rsidR="002B7D58" w:rsidRPr="002B7D58" w:rsidRDefault="002B7D58" w:rsidP="00EB78A2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Определить оптимальный вариант плана формирования поездов методом </w:t>
      </w:r>
      <w:r w:rsidRPr="002B7D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аналитических сопоставлений</w:t>
      </w:r>
    </w:p>
    <w:p w:rsidR="002B7D58" w:rsidRPr="002B7D58" w:rsidRDefault="002B7D58" w:rsidP="00DA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  <w:lang w:eastAsia="ru-RU"/>
        </w:rPr>
        <w:t>Исходные данные:</w:t>
      </w:r>
    </w:p>
    <w:p w:rsidR="002B7D58" w:rsidRPr="002B7D58" w:rsidRDefault="002B7D58" w:rsidP="00EB78A2">
      <w:pPr>
        <w:widowControl w:val="0"/>
        <w:numPr>
          <w:ilvl w:val="0"/>
          <w:numId w:val="8"/>
        </w:numPr>
        <w:shd w:val="clear" w:color="auto" w:fill="FFFFFF"/>
        <w:tabs>
          <w:tab w:val="clear" w:pos="1860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направлений вагонопотоков и совмещенный ступенчатый график вагонопотоков (рис. 1)</w:t>
      </w:r>
    </w:p>
    <w:p w:rsidR="002B7D58" w:rsidRPr="002B7D58" w:rsidRDefault="002B7D58" w:rsidP="006A7ECE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58" w:rsidRPr="002B7D58" w:rsidRDefault="002B7D58" w:rsidP="006A7ECE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1620" cy="10795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D58" w:rsidRPr="002B7D58" w:rsidRDefault="002B7D58" w:rsidP="006A7ECE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58" w:rsidRPr="006A7ECE" w:rsidRDefault="002B7D58" w:rsidP="00EB78A2">
      <w:pPr>
        <w:pStyle w:val="aa"/>
        <w:widowControl w:val="0"/>
        <w:numPr>
          <w:ilvl w:val="0"/>
          <w:numId w:val="8"/>
        </w:numPr>
        <w:shd w:val="clear" w:color="auto" w:fill="FFFFFF"/>
        <w:tabs>
          <w:tab w:val="clear" w:pos="1860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вагонопотоков и расчетные параметры плана формирования (таблица 1)</w:t>
      </w:r>
    </w:p>
    <w:p w:rsidR="006A7ECE" w:rsidRPr="006A7ECE" w:rsidRDefault="006A7ECE" w:rsidP="00A45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7D58" w:rsidRPr="002B7D58" w:rsidRDefault="002B7D58" w:rsidP="00DA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tbl>
      <w:tblPr>
        <w:tblW w:w="7797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567"/>
        <w:gridCol w:w="425"/>
        <w:gridCol w:w="567"/>
        <w:gridCol w:w="426"/>
        <w:gridCol w:w="425"/>
        <w:gridCol w:w="774"/>
        <w:gridCol w:w="567"/>
        <w:gridCol w:w="567"/>
        <w:gridCol w:w="415"/>
        <w:gridCol w:w="795"/>
        <w:gridCol w:w="851"/>
      </w:tblGrid>
      <w:tr w:rsidR="002B7D58" w:rsidRPr="002B7D58" w:rsidTr="006A7ECE">
        <w:trPr>
          <w:trHeight w:hRule="exact" w:val="104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7D5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297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7D5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Вагонопотоки</w:t>
            </w:r>
          </w:p>
        </w:tc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 xml:space="preserve">Состав </w:t>
            </w:r>
            <w:r w:rsidRPr="002B7D58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  <w:t>п-да</w:t>
            </w:r>
          </w:p>
        </w:tc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 xml:space="preserve">Параметр накопления </w:t>
            </w:r>
            <w:r w:rsidRPr="002B7D58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 xml:space="preserve">«С» </w:t>
            </w:r>
          </w:p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(в часах)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 xml:space="preserve">Величина </w:t>
            </w:r>
            <w:r w:rsidRPr="002B7D5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приведенной</w:t>
            </w:r>
          </w:p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экономии Т</w:t>
            </w:r>
            <w:r w:rsidRPr="002B7D5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vertAlign w:val="subscript"/>
                <w:lang w:eastAsia="ru-RU"/>
              </w:rPr>
              <w:t xml:space="preserve">эк </w:t>
            </w:r>
            <w:r w:rsidRPr="002B7D58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  <w:lang w:eastAsia="ru-RU"/>
              </w:rPr>
              <w:t xml:space="preserve">(в </w:t>
            </w:r>
            <w:r w:rsidRPr="002B7D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часах)</w:t>
            </w:r>
          </w:p>
        </w:tc>
      </w:tr>
      <w:tr w:rsidR="002B7D58" w:rsidRPr="002B7D58" w:rsidTr="006A7ECE">
        <w:trPr>
          <w:trHeight w:hRule="exact" w:val="746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 xml:space="preserve">Станции </w:t>
            </w:r>
            <w:r w:rsidRPr="002B7D5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формирования</w:t>
            </w:r>
          </w:p>
        </w:tc>
        <w:tc>
          <w:tcPr>
            <w:tcW w:w="16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7D58" w:rsidRPr="002B7D58" w:rsidTr="006A7ECE">
        <w:trPr>
          <w:trHeight w:hRule="exact" w:val="26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</w:t>
            </w: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</w:t>
            </w: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</w:t>
            </w: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</w:t>
            </w: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</w:t>
            </w: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В</w:t>
            </w:r>
          </w:p>
        </w:tc>
      </w:tr>
      <w:tr w:rsidR="002B7D58" w:rsidRPr="002B7D58" w:rsidTr="006A7ECE">
        <w:trPr>
          <w:trHeight w:hRule="exact" w:val="2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7D58" w:rsidRPr="002B7D58" w:rsidTr="006A7ECE">
        <w:trPr>
          <w:trHeight w:hRule="exact" w:val="2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7D58" w:rsidRPr="002B7D58" w:rsidTr="006A7ECE">
        <w:trPr>
          <w:trHeight w:hRule="exact"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B7D58" w:rsidRPr="002B7D58" w:rsidTr="006A7ECE">
        <w:trPr>
          <w:trHeight w:hRule="exact" w:val="2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B7D58" w:rsidRPr="002B7D58" w:rsidTr="006A7ECE">
        <w:trPr>
          <w:trHeight w:hRule="exact" w:val="2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tabs>
                <w:tab w:val="left" w:leader="underscore" w:pos="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B7D58" w:rsidRPr="002B7D58" w:rsidTr="006A7ECE">
        <w:trPr>
          <w:trHeight w:hRule="exact" w:val="2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2B7D58" w:rsidRPr="002B7D58" w:rsidTr="006A7ECE">
        <w:trPr>
          <w:trHeight w:hRule="exact"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B7D58" w:rsidRPr="002B7D58" w:rsidTr="006A7ECE">
        <w:trPr>
          <w:trHeight w:hRule="exact" w:val="2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B7D58" w:rsidRPr="002B7D58" w:rsidTr="006A7ECE">
        <w:trPr>
          <w:trHeight w:hRule="exact" w:val="2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2B7D58" w:rsidRPr="002B7D58" w:rsidTr="006A7ECE">
        <w:trPr>
          <w:trHeight w:hRule="exact" w:val="2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D58" w:rsidRPr="002B7D58" w:rsidRDefault="002B7D58" w:rsidP="00DA5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2B7D58" w:rsidRPr="002B7D58" w:rsidRDefault="002B7D58" w:rsidP="00DA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2B7D58" w:rsidRPr="002B7D58" w:rsidRDefault="002B7D58" w:rsidP="00DA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Порядок выполнения</w:t>
      </w:r>
    </w:p>
    <w:p w:rsidR="002B7D58" w:rsidRPr="002B7D58" w:rsidRDefault="002B7D58" w:rsidP="00DA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2B7D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Оптимальный вариант плана формирования </w:t>
      </w:r>
      <w:r w:rsidRPr="002B7D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методом абсолютного расчета </w:t>
      </w:r>
      <w:r w:rsidRPr="002B7D58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 xml:space="preserve">(метод А.П. </w:t>
      </w:r>
      <w:r w:rsidRPr="002B7D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  <w:t>Петрова)</w:t>
      </w:r>
    </w:p>
    <w:p w:rsidR="002B7D58" w:rsidRPr="002B7D58" w:rsidRDefault="002B7D58" w:rsidP="00DA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При нахождении оптимального варианта методом абсолютного расчета </w:t>
      </w:r>
      <w:r w:rsidRPr="002B7D5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рассматриваются все возможные варианты плана формирования. Для каждого из </w:t>
      </w:r>
      <w:r w:rsidRPr="002B7D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вариантов определяется суммарная затрата вагоно-часов на накопление и на переработку </w:t>
      </w:r>
      <w:r w:rsidRPr="002B7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попутных станциях и устанавливается вариант с минимальными затратами. </w:t>
      </w:r>
    </w:p>
    <w:p w:rsidR="002B7D58" w:rsidRPr="002B7D58" w:rsidRDefault="002B7D58" w:rsidP="00DA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A455D4" w:rsidRPr="00A455D4" w:rsidRDefault="00A455D4" w:rsidP="00A455D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D4">
        <w:rPr>
          <w:rFonts w:ascii="Times New Roman" w:eastAsia="Calibri" w:hAnsi="Times New Roman" w:cs="Times New Roman"/>
          <w:sz w:val="28"/>
          <w:szCs w:val="28"/>
        </w:rPr>
        <w:t>Должен знать: значение маршрутизации с мест погрузки и виды  маршрутных поездов.</w:t>
      </w:r>
    </w:p>
    <w:p w:rsidR="00A455D4" w:rsidRPr="00A455D4" w:rsidRDefault="00A455D4" w:rsidP="00A455D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D4">
        <w:rPr>
          <w:rFonts w:ascii="Times New Roman" w:eastAsia="Calibri" w:hAnsi="Times New Roman" w:cs="Times New Roman"/>
          <w:sz w:val="28"/>
          <w:szCs w:val="28"/>
        </w:rPr>
        <w:t>Должен уметь: разрабатывать плана формирования маршрутных поездов.</w:t>
      </w:r>
    </w:p>
    <w:p w:rsidR="002B7D58" w:rsidRPr="00DA5BD4" w:rsidRDefault="002B7D58" w:rsidP="00DA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D58" w:rsidRPr="002B7D58" w:rsidRDefault="002B7D58" w:rsidP="00DA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057" w:rsidRPr="00DA5BD4" w:rsidRDefault="002B7D58" w:rsidP="00DA5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BD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2B7D58" w:rsidRPr="002B7D58" w:rsidRDefault="002B7D58" w:rsidP="00EB78A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Дайте определение методу Берингарда?</w:t>
      </w:r>
    </w:p>
    <w:p w:rsidR="002B7D58" w:rsidRPr="002B7D58" w:rsidRDefault="002B7D58" w:rsidP="00EB78A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Дайте определение методу Петрова?</w:t>
      </w:r>
    </w:p>
    <w:p w:rsidR="002B7D58" w:rsidRPr="002B7D58" w:rsidRDefault="002B7D58" w:rsidP="00EB78A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Дайте определение струе вагонопотока?</w:t>
      </w:r>
    </w:p>
    <w:p w:rsidR="002B7D58" w:rsidRDefault="002B7D58" w:rsidP="00EB78A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какому условию проверяют составленные графики?</w:t>
      </w:r>
    </w:p>
    <w:p w:rsidR="00293960" w:rsidRPr="002B7D58" w:rsidRDefault="00293960" w:rsidP="00293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58" w:rsidRPr="006A7ECE" w:rsidRDefault="002B7D58" w:rsidP="00DA5B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B7D58" w:rsidRPr="00DA5BD4" w:rsidRDefault="002B7D58" w:rsidP="00EB78A2">
      <w:pPr>
        <w:pStyle w:val="aa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5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Расчет станционных и межпоездных интервалов</w:t>
      </w:r>
      <w:r w:rsidRPr="00DA5BD4">
        <w:rPr>
          <w:rFonts w:ascii="Times New Roman" w:hAnsi="Times New Roman" w:cs="Times New Roman"/>
          <w:b/>
          <w:sz w:val="28"/>
          <w:szCs w:val="28"/>
        </w:rPr>
        <w:t>– 2 часа</w:t>
      </w:r>
    </w:p>
    <w:p w:rsidR="002B7D58" w:rsidRPr="00DA5BD4" w:rsidRDefault="002B7D58" w:rsidP="00DA5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D58" w:rsidRPr="002B7D58" w:rsidRDefault="002B7D58" w:rsidP="00DA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занятия: </w:t>
      </w: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применение методики расчета станционных интервалов с учетом требований безопасности движения поездов.</w:t>
      </w:r>
    </w:p>
    <w:p w:rsidR="002B7D58" w:rsidRPr="002B7D58" w:rsidRDefault="002B7D58" w:rsidP="00DA5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D58" w:rsidRPr="002B7D58" w:rsidRDefault="002B7D58" w:rsidP="00DA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Произвести расчет интервала неодновременного прибытия</w:t>
      </w:r>
    </w:p>
    <w:p w:rsidR="002B7D58" w:rsidRPr="002B7D58" w:rsidRDefault="002B7D58" w:rsidP="00DA5BD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Произвести расчет интервала скрещения</w:t>
      </w:r>
    </w:p>
    <w:p w:rsidR="002B7D58" w:rsidRPr="002B7D58" w:rsidRDefault="002B7D58" w:rsidP="00DA5BD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Произвести расчет интервала попутного следования</w:t>
      </w:r>
    </w:p>
    <w:p w:rsidR="002B7D58" w:rsidRPr="002B7D58" w:rsidRDefault="002B7D58" w:rsidP="00DA5BD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Произвести расчет межпоездного интервала</w:t>
      </w:r>
    </w:p>
    <w:p w:rsidR="002B7D58" w:rsidRPr="002B7D58" w:rsidRDefault="002B7D58" w:rsidP="00DA5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D58" w:rsidRPr="002B7D58" w:rsidRDefault="002B7D58" w:rsidP="00DA5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Примечание: </w:t>
      </w:r>
    </w:p>
    <w:p w:rsidR="002B7D58" w:rsidRPr="002B7D58" w:rsidRDefault="002B7D58" w:rsidP="00EB78A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определение каждому интервалу</w:t>
      </w:r>
    </w:p>
    <w:p w:rsidR="002B7D58" w:rsidRPr="002B7D58" w:rsidRDefault="002B7D58" w:rsidP="00EB78A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Вычертить графики интервалов</w:t>
      </w:r>
    </w:p>
    <w:p w:rsidR="002B7D58" w:rsidRPr="002B7D58" w:rsidRDefault="002B7D58" w:rsidP="00EB78A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станционных операций интервалов определить по таблице учебника Заглядимова, стр 290-291</w:t>
      </w:r>
    </w:p>
    <w:p w:rsidR="002B7D58" w:rsidRPr="002B7D58" w:rsidRDefault="002B7D58" w:rsidP="00DA5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D58" w:rsidRPr="002B7D58" w:rsidRDefault="002B7D58" w:rsidP="00DA5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Исходные данные</w:t>
      </w:r>
    </w:p>
    <w:p w:rsidR="002B7D58" w:rsidRPr="002B7D58" w:rsidRDefault="002B7D58" w:rsidP="00EB78A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B7D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 – средняя скорость</w:t>
      </w:r>
    </w:p>
    <w:p w:rsidR="002B7D58" w:rsidRPr="002B7D58" w:rsidRDefault="002B7D58" w:rsidP="00EB78A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B7D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>вх – длина входной горловины</w:t>
      </w:r>
    </w:p>
    <w:p w:rsidR="002B7D58" w:rsidRPr="002B7D58" w:rsidRDefault="002B7D58" w:rsidP="00EB78A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B7D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>п – длина поезда</w:t>
      </w:r>
    </w:p>
    <w:p w:rsidR="002B7D58" w:rsidRPr="002B7D58" w:rsidRDefault="002B7D58" w:rsidP="00EB78A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B7D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>т – длина тормозного участка</w:t>
      </w:r>
    </w:p>
    <w:p w:rsidR="002B7D58" w:rsidRPr="002B7D58" w:rsidRDefault="002B7D58" w:rsidP="00EB78A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>бл</w:t>
      </w:r>
      <w:r w:rsidRPr="002B7D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первого блок участка</w:t>
      </w:r>
    </w:p>
    <w:p w:rsidR="002B7D58" w:rsidRPr="002B7D58" w:rsidRDefault="002B7D58" w:rsidP="00EB78A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>бл – длина второго блок участка</w:t>
      </w:r>
    </w:p>
    <w:p w:rsidR="002B7D58" w:rsidRPr="002B7D58" w:rsidRDefault="002B7D58" w:rsidP="00EB78A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>бл – длина третьего блок участка</w:t>
      </w:r>
    </w:p>
    <w:p w:rsidR="002B7D58" w:rsidRDefault="002B7D58" w:rsidP="00DA5B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960" w:rsidRDefault="00293960" w:rsidP="00DA5B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58" w:rsidRPr="002B7D58" w:rsidRDefault="002B7D58" w:rsidP="00A455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B7D58" w:rsidRPr="002B7D58" w:rsidRDefault="002B7D58" w:rsidP="00DA5BD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Порядок выполнения:</w:t>
      </w:r>
    </w:p>
    <w:p w:rsidR="002B7D58" w:rsidRPr="002B7D58" w:rsidRDefault="002B7D58" w:rsidP="00DA5BD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B7D58" w:rsidRPr="002B7D58" w:rsidRDefault="002B7D58" w:rsidP="00DA5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1.Расчет интервала неодновременного прибытия поездов встречного направления</w:t>
      </w:r>
    </w:p>
    <w:p w:rsidR="002B7D58" w:rsidRDefault="002B7D58" w:rsidP="00DA5BD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Станционный интервал неодновременного прибытия τ</w:t>
      </w:r>
      <w:r w:rsidRPr="002B7D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минимальное время от момента прибытия на станцию поезда одного направления до момента прибытия на эту станцию или же проследования через нее поезда встречного направления. (рис.1)</w:t>
      </w:r>
    </w:p>
    <w:p w:rsidR="002B7D58" w:rsidRPr="002B7D58" w:rsidRDefault="00C50611" w:rsidP="00DA5BD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6.75pt;margin-top:131pt;width:94pt;height:29.2pt;z-index:251659264">
            <v:imagedata r:id="rId8" o:title=""/>
            <w10:wrap type="square" side="right"/>
          </v:shape>
          <o:OLEObject Type="Embed" ProgID="Equation.3" ShapeID="_x0000_s1026" DrawAspect="Content" ObjectID="_1610262433" r:id="rId9"/>
        </w:object>
      </w:r>
      <w:r w:rsidR="002B7D58"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5386" w:dyaOrig="1785">
          <v:shape id="_x0000_i1025" type="#_x0000_t75" style="width:311.15pt;height:103.45pt" o:ole="">
            <v:imagedata r:id="rId10" o:title=""/>
          </v:shape>
          <o:OLEObject Type="Embed" ProgID="PBrush" ShapeID="_x0000_i1025" DrawAspect="Content" ObjectID="_1610262410" r:id="rId11"/>
        </w:object>
      </w:r>
    </w:p>
    <w:p w:rsidR="002B7D58" w:rsidRPr="002B7D58" w:rsidRDefault="002B7D58" w:rsidP="00DA5BD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58" w:rsidRPr="002B7D58" w:rsidRDefault="002B7D58" w:rsidP="00DA5B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B7D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 w:type="textWrapping" w:clear="all"/>
        <w:t xml:space="preserve">где: </w:t>
      </w: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7D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2B7D5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co</w:t>
      </w: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на выполнение станционных операций</w:t>
      </w:r>
    </w:p>
    <w:p w:rsidR="002B7D58" w:rsidRPr="002B7D58" w:rsidRDefault="002B7D58" w:rsidP="00DA5BD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58" w:rsidRPr="002B7D58" w:rsidRDefault="002B7D58" w:rsidP="00DA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B7D58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6640" w:dyaOrig="400">
          <v:shape id="_x0000_i1026" type="#_x0000_t75" style="width:431.15pt;height:26.5pt" o:ole="">
            <v:imagedata r:id="rId12" o:title=""/>
          </v:shape>
          <o:OLEObject Type="Embed" ProgID="Equation.3" ShapeID="_x0000_i1026" DrawAspect="Content" ObjectID="_1610262411" r:id="rId13"/>
        </w:object>
      </w:r>
    </w:p>
    <w:p w:rsidR="002B7D58" w:rsidRPr="002B7D58" w:rsidRDefault="002B7D58" w:rsidP="00DA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B7D58" w:rsidRPr="002B7D58" w:rsidRDefault="002B7D58" w:rsidP="00DA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2B7D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2B7D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пр </w:t>
      </w: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время для прохождения поездом расчетного расстояния</w:t>
      </w:r>
    </w:p>
    <w:p w:rsidR="002B7D58" w:rsidRPr="002B7D58" w:rsidRDefault="002B7D58" w:rsidP="00DA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58" w:rsidRPr="002B7D58" w:rsidRDefault="002B7D58" w:rsidP="00DA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2240" w:dyaOrig="880">
          <v:shape id="_x0000_i1027" type="#_x0000_t75" style="width:162.2pt;height:62.9pt" o:ole="">
            <v:imagedata r:id="rId14" o:title=""/>
          </v:shape>
          <o:OLEObject Type="Embed" ProgID="Equation.3" ShapeID="_x0000_i1027" DrawAspect="Content" ObjectID="_1610262412" r:id="rId15"/>
        </w:object>
      </w: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</w:p>
    <w:p w:rsidR="002B7D58" w:rsidRPr="002B7D58" w:rsidRDefault="002B7D58" w:rsidP="00DA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Например: </w:t>
      </w:r>
      <w:r w:rsidRPr="002B7D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2B7D58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ru-RU"/>
        </w:rPr>
        <w:t>со</w:t>
      </w: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>= 0,3+0,1+0,05+0,05+0,05+0,05+0,05= 0,65 мин</w:t>
      </w:r>
    </w:p>
    <w:p w:rsidR="002B7D58" w:rsidRPr="002B7D58" w:rsidRDefault="002B7D58" w:rsidP="00DA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760" w:dyaOrig="620">
          <v:shape id="_x0000_i1028" type="#_x0000_t75" style="width:224.3pt;height:36.4pt" o:ole="">
            <v:imagedata r:id="rId16" o:title=""/>
          </v:shape>
          <o:OLEObject Type="Embed" ProgID="Equation.3" ShapeID="_x0000_i1028" DrawAspect="Content" ObjectID="_1610262413" r:id="rId17"/>
        </w:object>
      </w:r>
    </w:p>
    <w:p w:rsidR="002B7D58" w:rsidRPr="002B7D58" w:rsidRDefault="002B7D58" w:rsidP="00DA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>τ</w:t>
      </w:r>
      <w:r w:rsidRPr="002B7D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 0,65+6,72=7,37 мин= 8 мин</w:t>
      </w:r>
    </w:p>
    <w:p w:rsidR="006A7ECE" w:rsidRDefault="006A7ECE" w:rsidP="00DA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A7ECE" w:rsidRDefault="006A7ECE" w:rsidP="00DA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7D58" w:rsidRPr="006A7ECE" w:rsidRDefault="002B7D58" w:rsidP="00DA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7D58" w:rsidRPr="002B7D58" w:rsidRDefault="002B7D58" w:rsidP="00DA5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расчета построить график интервала неодновременного прибытия поездов встречного направления.</w:t>
      </w:r>
    </w:p>
    <w:p w:rsidR="002B7D58" w:rsidRPr="002B7D58" w:rsidRDefault="002B7D58" w:rsidP="00DA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58" w:rsidRPr="002B7D58" w:rsidRDefault="002B7D58" w:rsidP="00DA5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B7D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Расчет интервала скрещения</w:t>
      </w:r>
    </w:p>
    <w:p w:rsidR="002B7D58" w:rsidRPr="002B7D58" w:rsidRDefault="002B7D58" w:rsidP="00DA5B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5234" w:dyaOrig="1860">
          <v:shape id="_x0000_i1029" type="#_x0000_t75" style="width:333.5pt;height:123.3pt" o:ole="">
            <v:imagedata r:id="rId18" o:title=""/>
          </v:shape>
          <o:OLEObject Type="Embed" ProgID="PBrush" ShapeID="_x0000_i1029" DrawAspect="Content" ObjectID="_1610262414" r:id="rId19"/>
        </w:object>
      </w:r>
    </w:p>
    <w:p w:rsidR="002B7D58" w:rsidRPr="002B7D58" w:rsidRDefault="002B7D58" w:rsidP="00DA5B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58" w:rsidRPr="002B7D58" w:rsidRDefault="00C50611" w:rsidP="00DA5BD4">
      <w:pPr>
        <w:spacing w:after="0" w:line="240" w:lineRule="auto"/>
        <w:ind w:left="708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 id="_x0000_s1027" type="#_x0000_t75" style="position:absolute;left:0;text-align:left;margin-left:220pt;margin-top:-.25pt;width:59pt;height:29.95pt;z-index:251660288">
            <v:imagedata r:id="rId20" o:title=""/>
            <w10:wrap type="square" side="right"/>
          </v:shape>
          <o:OLEObject Type="Embed" ProgID="Equation.3" ShapeID="_x0000_s1027" DrawAspect="Content" ObjectID="_1610262434" r:id="rId21"/>
        </w:object>
      </w:r>
      <w:r w:rsidR="002B7D58"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2B7D58"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2B7D58" w:rsidRPr="002B7D58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760" w:dyaOrig="400">
          <v:shape id="_x0000_i1030" type="#_x0000_t75" style="width:348.4pt;height:28.95pt" o:ole="">
            <v:imagedata r:id="rId22" o:title=""/>
          </v:shape>
          <o:OLEObject Type="Embed" ProgID="Equation.3" ShapeID="_x0000_i1030" DrawAspect="Content" ObjectID="_1610262415" r:id="rId23"/>
        </w:object>
      </w:r>
      <w:r w:rsidR="002B7D58" w:rsidRPr="002B7D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2B7D58" w:rsidRPr="002B7D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:rsidR="002B7D58" w:rsidRPr="002B7D58" w:rsidRDefault="002B7D58" w:rsidP="00DA5BD4">
      <w:pPr>
        <w:spacing w:after="0" w:line="240" w:lineRule="auto"/>
        <w:ind w:left="708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58" w:rsidRPr="002B7D58" w:rsidRDefault="002B7D58" w:rsidP="00DA5BD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2B7D58" w:rsidRPr="002B7D58" w:rsidRDefault="002B7D58" w:rsidP="00DA5BD4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2B7D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со</w:t>
      </w: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>= 0,5+0,1+0,05+0,05+0,05=0,75 мин</w:t>
      </w:r>
    </w:p>
    <w:p w:rsidR="002B7D58" w:rsidRPr="002B7D58" w:rsidRDefault="002B7D58" w:rsidP="00DA5BD4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>τ</w:t>
      </w:r>
      <w:r w:rsidRPr="002B7D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>= 0,75 мин =  1 мин</w:t>
      </w:r>
    </w:p>
    <w:p w:rsidR="002B7D58" w:rsidRPr="002B7D58" w:rsidRDefault="002B7D58" w:rsidP="00DA5BD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58" w:rsidRPr="002B7D58" w:rsidRDefault="002B7D58" w:rsidP="00DA5BD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основании расчета построить график интервала скрещения</w:t>
      </w:r>
    </w:p>
    <w:p w:rsidR="002B7D58" w:rsidRDefault="002B7D58" w:rsidP="006A7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A7ECE" w:rsidRPr="006A7ECE" w:rsidRDefault="006A7ECE" w:rsidP="006A7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7D58" w:rsidRPr="002B7D58" w:rsidRDefault="002B7D58" w:rsidP="00DA5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B7D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Расчет интервала  попутного следования</w:t>
      </w:r>
    </w:p>
    <w:p w:rsidR="002B7D58" w:rsidRPr="002B7D58" w:rsidRDefault="002B7D58" w:rsidP="00DA5B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5204" w:dyaOrig="1920">
          <v:shape id="_x0000_i1031" type="#_x0000_t75" style="width:323.6pt;height:124.15pt" o:ole="">
            <v:imagedata r:id="rId24" o:title=""/>
          </v:shape>
          <o:OLEObject Type="Embed" ProgID="PBrush" ShapeID="_x0000_i1031" DrawAspect="Content" ObjectID="_1610262416" r:id="rId25"/>
        </w:object>
      </w:r>
    </w:p>
    <w:p w:rsidR="002B7D58" w:rsidRPr="002B7D58" w:rsidRDefault="002B7D58" w:rsidP="00DA5B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 при полуавтоматической блокировке.</w:t>
      </w:r>
    </w:p>
    <w:p w:rsidR="002B7D58" w:rsidRPr="002B7D58" w:rsidRDefault="00C50611" w:rsidP="00DA5B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 id="_x0000_s1028" type="#_x0000_t75" style="position:absolute;left:0;text-align:left;margin-left:135pt;margin-top:25.8pt;width:99.9pt;height:31.6pt;z-index:251661312">
            <v:imagedata r:id="rId26" o:title=""/>
            <w10:wrap type="square" side="right"/>
          </v:shape>
          <o:OLEObject Type="Embed" ProgID="Equation.3" ShapeID="_x0000_s1028" DrawAspect="Content" ObjectID="_1610262435" r:id="rId27"/>
        </w:object>
      </w:r>
    </w:p>
    <w:p w:rsidR="002B7D58" w:rsidRPr="002B7D58" w:rsidRDefault="002B7D58" w:rsidP="00DA5B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58" w:rsidRPr="002B7D58" w:rsidRDefault="002B7D58" w:rsidP="00DA5B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58" w:rsidRPr="002B7D58" w:rsidRDefault="002B7D58" w:rsidP="00DA5B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58" w:rsidRPr="002B7D58" w:rsidRDefault="002B7D58" w:rsidP="00DA5B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500" w:dyaOrig="400">
          <v:shape id="_x0000_i1032" type="#_x0000_t75" style="width:329.4pt;height:28.95pt" o:ole="">
            <v:imagedata r:id="rId28" o:title=""/>
          </v:shape>
          <o:OLEObject Type="Embed" ProgID="Equation.3" ShapeID="_x0000_i1032" DrawAspect="Content" ObjectID="_1610262417" r:id="rId29"/>
        </w:object>
      </w:r>
    </w:p>
    <w:p w:rsidR="002B7D58" w:rsidRPr="002B7D58" w:rsidRDefault="002B7D58" w:rsidP="00DA5B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58" w:rsidRPr="002B7D58" w:rsidRDefault="002B7D58" w:rsidP="00DA5B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2240" w:dyaOrig="880">
          <v:shape id="_x0000_i1033" type="#_x0000_t75" style="width:162.2pt;height:62.9pt" o:ole="">
            <v:imagedata r:id="rId14" o:title=""/>
          </v:shape>
          <o:OLEObject Type="Embed" ProgID="Equation.3" ShapeID="_x0000_i1033" DrawAspect="Content" ObjectID="_1610262418" r:id="rId30"/>
        </w:object>
      </w:r>
    </w:p>
    <w:p w:rsidR="002B7D58" w:rsidRPr="002B7D58" w:rsidRDefault="002B7D58" w:rsidP="00DA5B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58" w:rsidRDefault="002B7D58" w:rsidP="006A7E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A7ECE" w:rsidRPr="006A7ECE" w:rsidRDefault="006A7ECE" w:rsidP="00B212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7D58" w:rsidRPr="002B7D58" w:rsidRDefault="002B7D58" w:rsidP="00DA5B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</w:t>
      </w:r>
    </w:p>
    <w:p w:rsidR="002B7D58" w:rsidRPr="002B7D58" w:rsidRDefault="002B7D58" w:rsidP="00DA5B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D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2B7D5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co</w:t>
      </w: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>=0,5+0,1+0,05+0,05+0,05=0,75 мин</w:t>
      </w:r>
    </w:p>
    <w:p w:rsidR="002B7D58" w:rsidRPr="002B7D58" w:rsidRDefault="002B7D58" w:rsidP="00DA5B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B7D5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560" w:dyaOrig="620">
          <v:shape id="_x0000_i1034" type="#_x0000_t75" style="width:211.85pt;height:36.4pt" o:ole="">
            <v:imagedata r:id="rId31" o:title=""/>
          </v:shape>
          <o:OLEObject Type="Embed" ProgID="Equation.3" ShapeID="_x0000_i1034" DrawAspect="Content" ObjectID="_1610262419" r:id="rId32"/>
        </w:object>
      </w:r>
    </w:p>
    <w:p w:rsidR="002B7D58" w:rsidRPr="002B7D58" w:rsidRDefault="002B7D58" w:rsidP="00DA5B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τ</w:t>
      </w:r>
      <w:r w:rsidRPr="002B7D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пс</w:t>
      </w: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>=0,75+2,8=3,55=4мин</w:t>
      </w:r>
    </w:p>
    <w:p w:rsidR="002B7D58" w:rsidRPr="002B7D58" w:rsidRDefault="002B7D58" w:rsidP="00DA5BD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58" w:rsidRPr="002B7D58" w:rsidRDefault="002B7D58" w:rsidP="00DA5BD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расчета построить график интервала попутного следования</w:t>
      </w:r>
    </w:p>
    <w:p w:rsidR="002B7D58" w:rsidRPr="002B7D58" w:rsidRDefault="002B7D58" w:rsidP="00DA5BD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58" w:rsidRPr="002B7D58" w:rsidRDefault="002B7D58" w:rsidP="00A4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Расчет межпоездного интервала</w:t>
      </w:r>
    </w:p>
    <w:p w:rsidR="002B7D58" w:rsidRPr="002B7D58" w:rsidRDefault="002B7D58" w:rsidP="00DA5B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58" w:rsidRPr="002B7D58" w:rsidRDefault="002B7D58" w:rsidP="00DA5B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6779" w:dyaOrig="2325">
          <v:shape id="_x0000_i1035" type="#_x0000_t75" style="width:422.05pt;height:134.9pt" o:ole="">
            <v:imagedata r:id="rId33" o:title=""/>
          </v:shape>
          <o:OLEObject Type="Embed" ProgID="PBrush" ShapeID="_x0000_i1035" DrawAspect="Content" ObjectID="_1610262420" r:id="rId34"/>
        </w:object>
      </w:r>
    </w:p>
    <w:p w:rsidR="002B7D58" w:rsidRPr="002B7D58" w:rsidRDefault="002B7D58" w:rsidP="00DA5B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интервал рассчитывается при автоблокировке.</w:t>
      </w:r>
    </w:p>
    <w:p w:rsidR="002B7D58" w:rsidRPr="002B7D58" w:rsidRDefault="002B7D58" w:rsidP="00DA5B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Поезда могут следовать друг за другом:</w:t>
      </w:r>
    </w:p>
    <w:p w:rsidR="002B7D58" w:rsidRPr="006A7ECE" w:rsidRDefault="002B7D58" w:rsidP="00EB78A2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свободности 1 блок-участка </w:t>
      </w:r>
    </w:p>
    <w:p w:rsidR="006A7ECE" w:rsidRDefault="006A7ECE" w:rsidP="006A7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ECE" w:rsidRDefault="006A7ECE" w:rsidP="006A7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ECE" w:rsidRPr="006A7ECE" w:rsidRDefault="006A7ECE" w:rsidP="006A7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7D58" w:rsidRPr="002B7D58" w:rsidRDefault="002B7D58" w:rsidP="00DA5B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740" w:dyaOrig="900">
          <v:shape id="_x0000_i1036" type="#_x0000_t75" style="width:124.95pt;height:64.55pt" o:ole="">
            <v:imagedata r:id="rId35" o:title=""/>
          </v:shape>
          <o:OLEObject Type="Embed" ProgID="Equation.3" ShapeID="_x0000_i1036" DrawAspect="Content" ObjectID="_1610262421" r:id="rId36"/>
        </w:object>
      </w:r>
    </w:p>
    <w:p w:rsidR="002B7D58" w:rsidRPr="002B7D58" w:rsidRDefault="002B7D58" w:rsidP="00EB78A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свободности 2-х блок-участков</w:t>
      </w:r>
    </w:p>
    <w:p w:rsidR="002B7D58" w:rsidRPr="002B7D58" w:rsidRDefault="002B7D58" w:rsidP="00DA5BD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2200" w:dyaOrig="920">
          <v:shape id="_x0000_i1037" type="#_x0000_t75" style="width:159.7pt;height:65.4pt" o:ole="">
            <v:imagedata r:id="rId37" o:title=""/>
          </v:shape>
          <o:OLEObject Type="Embed" ProgID="Equation.3" ShapeID="_x0000_i1037" DrawAspect="Content" ObjectID="_1610262422" r:id="rId38"/>
        </w:object>
      </w:r>
    </w:p>
    <w:p w:rsidR="002B7D58" w:rsidRPr="002B7D58" w:rsidRDefault="002B7D58" w:rsidP="00EB78A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свободности 3-х блок участков</w:t>
      </w:r>
    </w:p>
    <w:p w:rsidR="002B7D58" w:rsidRPr="002B7D58" w:rsidRDefault="002B7D58" w:rsidP="00DA5BD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58" w:rsidRPr="002B7D58" w:rsidRDefault="002B7D58" w:rsidP="00DA5BD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2680" w:dyaOrig="920">
          <v:shape id="_x0000_i1038" type="#_x0000_t75" style="width:194.5pt;height:65.4pt" o:ole="">
            <v:imagedata r:id="rId39" o:title=""/>
          </v:shape>
          <o:OLEObject Type="Embed" ProgID="Equation.3" ShapeID="_x0000_i1038" DrawAspect="Content" ObjectID="_1610262423" r:id="rId40"/>
        </w:object>
      </w:r>
    </w:p>
    <w:p w:rsidR="002B7D58" w:rsidRPr="002B7D58" w:rsidRDefault="002B7D58" w:rsidP="00DA5BD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при свободности 1 блок участка</w:t>
      </w:r>
    </w:p>
    <w:p w:rsidR="002B7D58" w:rsidRPr="002B7D58" w:rsidRDefault="002B7D58" w:rsidP="00DA5BD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060" w:dyaOrig="620">
          <v:shape id="_x0000_i1039" type="#_x0000_t75" style="width:221.8pt;height:43.85pt" o:ole="">
            <v:imagedata r:id="rId41" o:title=""/>
          </v:shape>
          <o:OLEObject Type="Embed" ProgID="Equation.3" ShapeID="_x0000_i1039" DrawAspect="Content" ObjectID="_1610262424" r:id="rId42"/>
        </w:object>
      </w:r>
    </w:p>
    <w:p w:rsidR="002B7D58" w:rsidRDefault="002B7D58" w:rsidP="00DA5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5D4" w:rsidRPr="00A455D4" w:rsidRDefault="00A455D4" w:rsidP="00A455D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D4">
        <w:rPr>
          <w:rFonts w:ascii="Times New Roman" w:eastAsia="Calibri" w:hAnsi="Times New Roman" w:cs="Times New Roman"/>
          <w:sz w:val="28"/>
          <w:szCs w:val="28"/>
        </w:rPr>
        <w:t>Должен знать: виды пропускной способности перегонов и участков и порядок их расчета.</w:t>
      </w:r>
    </w:p>
    <w:p w:rsidR="00A455D4" w:rsidRDefault="00A455D4" w:rsidP="00A455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5D4">
        <w:rPr>
          <w:rFonts w:ascii="Times New Roman" w:eastAsia="Calibri" w:hAnsi="Times New Roman" w:cs="Times New Roman"/>
          <w:sz w:val="28"/>
          <w:szCs w:val="28"/>
        </w:rPr>
        <w:t>Должен уметь: рассчитывать пропускную способность перегона и участка при параллельном и непарараллельном графике</w:t>
      </w:r>
    </w:p>
    <w:p w:rsidR="00A455D4" w:rsidRDefault="00A455D4" w:rsidP="00DA5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BD4" w:rsidRDefault="00DA5BD4" w:rsidP="00DA5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 </w:t>
      </w:r>
    </w:p>
    <w:p w:rsidR="00DA5BD4" w:rsidRDefault="00DA5BD4" w:rsidP="00DA5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BD4" w:rsidRPr="00DA5BD4" w:rsidRDefault="00DA5BD4" w:rsidP="00EB78A2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D4">
        <w:rPr>
          <w:rFonts w:ascii="Times New Roman" w:hAnsi="Times New Roman" w:cs="Times New Roman"/>
          <w:sz w:val="28"/>
          <w:szCs w:val="28"/>
        </w:rPr>
        <w:t>Определение станционного и межпоездного интервала</w:t>
      </w:r>
    </w:p>
    <w:p w:rsidR="00DA5BD4" w:rsidRPr="00DA5BD4" w:rsidRDefault="00DA5BD4" w:rsidP="00EB78A2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D4">
        <w:rPr>
          <w:rFonts w:ascii="Times New Roman" w:hAnsi="Times New Roman" w:cs="Times New Roman"/>
          <w:sz w:val="28"/>
          <w:szCs w:val="28"/>
        </w:rPr>
        <w:t>Как производится расчет межпоездного интервала</w:t>
      </w:r>
    </w:p>
    <w:p w:rsidR="00DA5BD4" w:rsidRDefault="00DA5BD4" w:rsidP="00EB78A2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D4">
        <w:rPr>
          <w:rFonts w:ascii="Times New Roman" w:hAnsi="Times New Roman" w:cs="Times New Roman"/>
          <w:sz w:val="28"/>
          <w:szCs w:val="28"/>
        </w:rPr>
        <w:t>Как производится расчет интервала попутного следования</w:t>
      </w:r>
    </w:p>
    <w:p w:rsidR="00DA5BD4" w:rsidRPr="00DA5BD4" w:rsidRDefault="00DA5BD4" w:rsidP="00EB78A2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производится расчет интервала скрещивания</w:t>
      </w:r>
    </w:p>
    <w:p w:rsidR="008473AA" w:rsidRDefault="008473AA" w:rsidP="00847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3960" w:rsidRDefault="00293960" w:rsidP="00847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3057" w:rsidRPr="00DA5BD4" w:rsidRDefault="00D87EF1" w:rsidP="00DA5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5BD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2.1.Роль ГДП в перевозочном процессе – 2 часа</w:t>
      </w:r>
    </w:p>
    <w:p w:rsidR="00A455D4" w:rsidRPr="00A455D4" w:rsidRDefault="00A455D4" w:rsidP="00A455D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D4">
        <w:rPr>
          <w:rFonts w:ascii="Times New Roman" w:eastAsia="Calibri" w:hAnsi="Times New Roman" w:cs="Times New Roman"/>
          <w:sz w:val="28"/>
          <w:szCs w:val="28"/>
        </w:rPr>
        <w:t>График и расписание – организующая и технологическая основы перевозочного процесса. Требования ПТЭ к графику движения поездов. Графическое изображение движения поездов. Классификация и условия применения графиков движения поездов. Форма и содержание графика, порядок его составления. Расписание движения поездов, его содержание.</w:t>
      </w:r>
    </w:p>
    <w:p w:rsidR="00A455D4" w:rsidRPr="00A455D4" w:rsidRDefault="00A455D4" w:rsidP="00A455D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D4">
        <w:rPr>
          <w:rFonts w:ascii="Times New Roman" w:eastAsia="Calibri" w:hAnsi="Times New Roman" w:cs="Times New Roman"/>
          <w:sz w:val="28"/>
          <w:szCs w:val="28"/>
        </w:rPr>
        <w:t>Должен знать: виды графика движения поездов; требования, предъявляемые к графику движения поездов.</w:t>
      </w:r>
    </w:p>
    <w:p w:rsidR="00D87EF1" w:rsidRPr="00A455D4" w:rsidRDefault="00A455D4" w:rsidP="00A455D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D4">
        <w:rPr>
          <w:rFonts w:ascii="Times New Roman" w:eastAsia="Calibri" w:hAnsi="Times New Roman" w:cs="Times New Roman"/>
          <w:sz w:val="28"/>
          <w:szCs w:val="28"/>
        </w:rPr>
        <w:t>Должен уметь: применять график движения поездов.</w:t>
      </w:r>
    </w:p>
    <w:p w:rsidR="006A7ECE" w:rsidRPr="006A7ECE" w:rsidRDefault="006A7ECE" w:rsidP="006A7EC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D87EF1" w:rsidRPr="00DA5BD4" w:rsidRDefault="00D87EF1" w:rsidP="00DA5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5BD4">
        <w:rPr>
          <w:rFonts w:ascii="Times New Roman" w:hAnsi="Times New Roman" w:cs="Times New Roman"/>
          <w:b/>
          <w:sz w:val="28"/>
          <w:szCs w:val="28"/>
          <w:lang w:val="kk-KZ"/>
        </w:rPr>
        <w:t>Контрольные вопросы</w:t>
      </w:r>
    </w:p>
    <w:p w:rsidR="00D87EF1" w:rsidRPr="00DA5BD4" w:rsidRDefault="00F32A38" w:rsidP="00EB78A2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5BD4">
        <w:rPr>
          <w:rFonts w:ascii="Times New Roman" w:hAnsi="Times New Roman" w:cs="Times New Roman"/>
          <w:sz w:val="28"/>
          <w:szCs w:val="28"/>
          <w:lang w:val="kk-KZ"/>
        </w:rPr>
        <w:t>Значение ГДП в перевозочном процессе</w:t>
      </w:r>
    </w:p>
    <w:p w:rsidR="00F32A38" w:rsidRPr="00DA5BD4" w:rsidRDefault="00F32A38" w:rsidP="00EB78A2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5BD4">
        <w:rPr>
          <w:rFonts w:ascii="Times New Roman" w:hAnsi="Times New Roman" w:cs="Times New Roman"/>
          <w:sz w:val="28"/>
          <w:szCs w:val="28"/>
          <w:lang w:val="kk-KZ"/>
        </w:rPr>
        <w:t>Кто утверждает ГДП?</w:t>
      </w:r>
    </w:p>
    <w:p w:rsidR="00F32A38" w:rsidRPr="00DA5BD4" w:rsidRDefault="00F32A38" w:rsidP="00EB78A2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5BD4">
        <w:rPr>
          <w:rFonts w:ascii="Times New Roman" w:hAnsi="Times New Roman" w:cs="Times New Roman"/>
          <w:sz w:val="28"/>
          <w:szCs w:val="28"/>
          <w:lang w:val="kk-KZ"/>
        </w:rPr>
        <w:t>Как обеспечивается  выполнение плана перевозок?</w:t>
      </w:r>
    </w:p>
    <w:p w:rsidR="00F32A38" w:rsidRPr="00DA5BD4" w:rsidRDefault="00F32A38" w:rsidP="00DA5BD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2A38" w:rsidRPr="00DA5BD4" w:rsidRDefault="00F32A38" w:rsidP="00EB78A2">
      <w:pPr>
        <w:pStyle w:val="aa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A5BD4">
        <w:rPr>
          <w:rFonts w:ascii="Times New Roman" w:hAnsi="Times New Roman" w:cs="Times New Roman"/>
          <w:b/>
          <w:sz w:val="28"/>
          <w:szCs w:val="28"/>
        </w:rPr>
        <w:t>Расчет пропускной способности</w:t>
      </w: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A38" w:rsidRPr="00F32A38" w:rsidRDefault="00F32A38" w:rsidP="00DA5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занятия: </w:t>
      </w: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практически рассчитывать пропускную способность перегонов и участка.</w:t>
      </w:r>
    </w:p>
    <w:p w:rsidR="00F32A38" w:rsidRPr="00F32A38" w:rsidRDefault="00F32A38" w:rsidP="00DA5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A38" w:rsidRPr="00F32A38" w:rsidRDefault="00F32A38" w:rsidP="00DA5BD4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A38" w:rsidRPr="00F32A38" w:rsidRDefault="00F32A38" w:rsidP="00DA5BD4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A38" w:rsidRPr="00F32A38" w:rsidRDefault="00F32A38" w:rsidP="00EB78A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труднейший (максимальный) перегон участка Е-К</w:t>
      </w:r>
    </w:p>
    <w:p w:rsidR="00F32A38" w:rsidRPr="00F32A38" w:rsidRDefault="00F32A38" w:rsidP="00EB78A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ограничивающий перегон</w:t>
      </w:r>
    </w:p>
    <w:p w:rsidR="00F32A38" w:rsidRPr="00F32A38" w:rsidRDefault="00F32A38" w:rsidP="00EB78A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Выбрать оптимальную схему пропуска поездов по труднейшему перегону</w:t>
      </w:r>
    </w:p>
    <w:p w:rsidR="00F32A38" w:rsidRPr="00F32A38" w:rsidRDefault="00F32A38" w:rsidP="00EB78A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пропускную способность перегона при оптимальной схеме пропуска поездов</w:t>
      </w:r>
    </w:p>
    <w:p w:rsidR="00F32A38" w:rsidRPr="00F32A38" w:rsidRDefault="00F32A38" w:rsidP="00EB78A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пропускную способность участка при непараллельном графике</w:t>
      </w:r>
    </w:p>
    <w:p w:rsidR="006A7ECE" w:rsidRPr="006A7ECE" w:rsidRDefault="006A7ECE" w:rsidP="00A455D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32A38" w:rsidRPr="00F32A38" w:rsidRDefault="00F32A38" w:rsidP="00DA5BD4">
      <w:pPr>
        <w:keepNext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Исходные данные:</w:t>
      </w:r>
    </w:p>
    <w:p w:rsidR="00F32A38" w:rsidRPr="00F32A38" w:rsidRDefault="00F32A38" w:rsidP="00DA5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A38" w:rsidRPr="00F32A38" w:rsidRDefault="00F32A38" w:rsidP="00EB78A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Однопутный участок Е-К</w:t>
      </w:r>
    </w:p>
    <w:p w:rsidR="00F32A38" w:rsidRPr="00F32A38" w:rsidRDefault="00F32A38" w:rsidP="001C3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206" w:dyaOrig="1695">
          <v:shape id="_x0000_i1040" type="#_x0000_t75" style="width:411.3pt;height:84.4pt" o:ole="">
            <v:imagedata r:id="rId43" o:title=""/>
          </v:shape>
          <o:OLEObject Type="Embed" ProgID="PBrush" ShapeID="_x0000_i1040" DrawAspect="Content" ObjectID="_1610262425" r:id="rId44"/>
        </w:object>
      </w:r>
    </w:p>
    <w:p w:rsidR="00F32A38" w:rsidRPr="00F32A38" w:rsidRDefault="00F32A38" w:rsidP="00DA5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Перегонное время хода и размеры пассажирского движения приведены в исходных данных курсового проекта № 2 </w:t>
      </w:r>
    </w:p>
    <w:p w:rsidR="00F32A38" w:rsidRPr="00F32A38" w:rsidRDefault="00F32A38" w:rsidP="00DA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</w:t>
      </w: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Станционные интервалы принимаются из практической  работы № 8</w:t>
      </w:r>
    </w:p>
    <w:p w:rsidR="00F32A38" w:rsidRPr="00F32A38" w:rsidRDefault="00F32A38" w:rsidP="00DA5BD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32A38" w:rsidRPr="00F32A38" w:rsidRDefault="00F32A38" w:rsidP="00DA5BD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32A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Методика выполнения</w:t>
      </w:r>
    </w:p>
    <w:p w:rsidR="00F32A38" w:rsidRPr="00F32A38" w:rsidRDefault="00F32A38" w:rsidP="00DA5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A38" w:rsidRPr="00F32A38" w:rsidRDefault="00F32A38" w:rsidP="00293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Пропускной способностью называется наибольшее количество поездов, реализуемых участком за единицу времени при существующих технических средствах участков, видов тяги и систем сигнализации и связи и принятых методов организации движения поездов. Пропускная способность определяет перевозочную мощность железнодорожных линий. </w:t>
      </w:r>
    </w:p>
    <w:p w:rsidR="00F32A38" w:rsidRPr="00F32A38" w:rsidRDefault="00F32A38" w:rsidP="00DA5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A38" w:rsidRPr="00F32A38" w:rsidRDefault="00F32A38" w:rsidP="00EB78A2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Определение труднейшего перегона</w:t>
      </w:r>
    </w:p>
    <w:p w:rsidR="00F32A38" w:rsidRPr="00F32A38" w:rsidRDefault="00F32A38" w:rsidP="00DA5B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Труднейшим перегоном называется перегон, у которого сумма времени хода одной пары поездов (четного и нечетного направления) самая максимальная</w:t>
      </w:r>
    </w:p>
    <w:p w:rsidR="00F32A38" w:rsidRDefault="00F32A38" w:rsidP="00DA5B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</w:t>
      </w:r>
    </w:p>
    <w:p w:rsidR="00F32A38" w:rsidRPr="006A7ECE" w:rsidRDefault="00F32A38" w:rsidP="00A455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8"/>
        <w:gridCol w:w="820"/>
        <w:gridCol w:w="820"/>
        <w:gridCol w:w="820"/>
        <w:gridCol w:w="820"/>
        <w:gridCol w:w="821"/>
        <w:gridCol w:w="821"/>
        <w:gridCol w:w="821"/>
      </w:tblGrid>
      <w:tr w:rsidR="00F32A38" w:rsidRPr="00F32A38" w:rsidTr="001C3AE3">
        <w:trPr>
          <w:cantSplit/>
        </w:trPr>
        <w:tc>
          <w:tcPr>
            <w:tcW w:w="1196" w:type="dxa"/>
          </w:tcPr>
          <w:p w:rsidR="00F32A38" w:rsidRPr="00F32A38" w:rsidRDefault="00F32A38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перегон</w:t>
            </w:r>
          </w:p>
        </w:tc>
        <w:tc>
          <w:tcPr>
            <w:tcW w:w="8375" w:type="dxa"/>
            <w:gridSpan w:val="7"/>
          </w:tcPr>
          <w:p w:rsidR="00F32A38" w:rsidRPr="00F32A38" w:rsidRDefault="004377DE" w:rsidP="0043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      п         р          с          т          ш         щ       </w:t>
            </w:r>
            <w:r w:rsidR="00F32A38" w:rsidRPr="00F3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F32A38" w:rsidRPr="00F32A38" w:rsidTr="001C3AE3">
        <w:tc>
          <w:tcPr>
            <w:tcW w:w="1196" w:type="dxa"/>
          </w:tcPr>
          <w:p w:rsidR="00F32A38" w:rsidRPr="00F32A38" w:rsidRDefault="00F32A38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F32A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F32A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/</w:t>
            </w:r>
            <w:r w:rsidRPr="00F32A3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x</w:t>
            </w:r>
          </w:p>
        </w:tc>
        <w:tc>
          <w:tcPr>
            <w:tcW w:w="1196" w:type="dxa"/>
          </w:tcPr>
          <w:p w:rsidR="00F32A38" w:rsidRPr="00F32A38" w:rsidRDefault="00F32A38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2A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1196" w:type="dxa"/>
          </w:tcPr>
          <w:p w:rsidR="00F32A38" w:rsidRPr="00F32A38" w:rsidRDefault="00F32A38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2A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1196" w:type="dxa"/>
          </w:tcPr>
          <w:p w:rsidR="00F32A38" w:rsidRPr="00F32A38" w:rsidRDefault="00F32A38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2A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1196" w:type="dxa"/>
          </w:tcPr>
          <w:p w:rsidR="00F32A38" w:rsidRPr="00F32A38" w:rsidRDefault="00F32A38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2A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1197" w:type="dxa"/>
          </w:tcPr>
          <w:p w:rsidR="00F32A38" w:rsidRPr="00F32A38" w:rsidRDefault="00F32A38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2A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1197" w:type="dxa"/>
          </w:tcPr>
          <w:p w:rsidR="00F32A38" w:rsidRPr="00F32A38" w:rsidRDefault="00F32A38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2A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1197" w:type="dxa"/>
          </w:tcPr>
          <w:p w:rsidR="00F32A38" w:rsidRPr="00F32A38" w:rsidRDefault="00F32A38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2A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</w:tr>
      <w:tr w:rsidR="00F32A38" w:rsidRPr="00F32A38" w:rsidTr="001C3AE3">
        <w:tc>
          <w:tcPr>
            <w:tcW w:w="1196" w:type="dxa"/>
          </w:tcPr>
          <w:p w:rsidR="00F32A38" w:rsidRPr="00F32A38" w:rsidRDefault="00F32A38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F32A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F32A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//</w:t>
            </w:r>
            <w:r w:rsidRPr="00F32A3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x</w:t>
            </w:r>
          </w:p>
        </w:tc>
        <w:tc>
          <w:tcPr>
            <w:tcW w:w="1196" w:type="dxa"/>
          </w:tcPr>
          <w:p w:rsidR="00F32A38" w:rsidRPr="00F32A38" w:rsidRDefault="00F32A38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2A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1196" w:type="dxa"/>
          </w:tcPr>
          <w:p w:rsidR="00F32A38" w:rsidRPr="00F32A38" w:rsidRDefault="00F32A38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2A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1196" w:type="dxa"/>
          </w:tcPr>
          <w:p w:rsidR="00F32A38" w:rsidRPr="00F32A38" w:rsidRDefault="00F32A38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2A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196" w:type="dxa"/>
          </w:tcPr>
          <w:p w:rsidR="00F32A38" w:rsidRPr="00F32A38" w:rsidRDefault="00F32A38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2A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1197" w:type="dxa"/>
          </w:tcPr>
          <w:p w:rsidR="00F32A38" w:rsidRPr="00F32A38" w:rsidRDefault="00F32A38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2A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1197" w:type="dxa"/>
          </w:tcPr>
          <w:p w:rsidR="00F32A38" w:rsidRPr="00F32A38" w:rsidRDefault="00F32A38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2A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1197" w:type="dxa"/>
          </w:tcPr>
          <w:p w:rsidR="00F32A38" w:rsidRPr="00F32A38" w:rsidRDefault="00F32A38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2A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</w:tr>
      <w:tr w:rsidR="00F32A38" w:rsidRPr="00F32A38" w:rsidTr="001C3AE3">
        <w:tc>
          <w:tcPr>
            <w:tcW w:w="1196" w:type="dxa"/>
          </w:tcPr>
          <w:p w:rsidR="00F32A38" w:rsidRPr="00F32A38" w:rsidRDefault="00F32A38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2A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F32A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/</w:t>
            </w:r>
            <w:r w:rsidRPr="00F32A3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x</w:t>
            </w:r>
            <w:r w:rsidRPr="00F32A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+t</w:t>
            </w:r>
            <w:r w:rsidRPr="00F32A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//</w:t>
            </w:r>
            <w:r w:rsidRPr="00F32A3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x</w:t>
            </w:r>
          </w:p>
        </w:tc>
        <w:tc>
          <w:tcPr>
            <w:tcW w:w="1196" w:type="dxa"/>
          </w:tcPr>
          <w:p w:rsidR="00F32A38" w:rsidRPr="00F32A38" w:rsidRDefault="00F32A38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2A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34</w:t>
            </w:r>
          </w:p>
        </w:tc>
        <w:tc>
          <w:tcPr>
            <w:tcW w:w="1196" w:type="dxa"/>
          </w:tcPr>
          <w:p w:rsidR="00F32A38" w:rsidRPr="00F32A38" w:rsidRDefault="00F32A38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96" w:type="dxa"/>
          </w:tcPr>
          <w:p w:rsidR="00F32A38" w:rsidRPr="00F32A38" w:rsidRDefault="00F32A38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96" w:type="dxa"/>
          </w:tcPr>
          <w:p w:rsidR="00F32A38" w:rsidRPr="00F32A38" w:rsidRDefault="00F32A38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97" w:type="dxa"/>
          </w:tcPr>
          <w:p w:rsidR="00F32A38" w:rsidRPr="00F32A38" w:rsidRDefault="00F32A38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97" w:type="dxa"/>
          </w:tcPr>
          <w:p w:rsidR="00F32A38" w:rsidRPr="00F32A38" w:rsidRDefault="00F32A38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97" w:type="dxa"/>
          </w:tcPr>
          <w:p w:rsidR="00F32A38" w:rsidRPr="00F32A38" w:rsidRDefault="00F32A38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F32A38" w:rsidRPr="00F32A38" w:rsidRDefault="00F32A38" w:rsidP="00DA5B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A38" w:rsidRPr="00F32A38" w:rsidRDefault="00F32A38" w:rsidP="00DA5B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Труднейшим перегоном является перегон с-т так как время хода одной пары поездов самый максимальный.</w:t>
      </w:r>
    </w:p>
    <w:p w:rsidR="00F32A38" w:rsidRPr="00F32A38" w:rsidRDefault="00F32A38" w:rsidP="00DA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A38" w:rsidRPr="00F32A38" w:rsidRDefault="00F32A38" w:rsidP="00EB78A2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Выбор оптимальной схемы пропуска поездов по труднейшему перегону</w:t>
      </w:r>
    </w:p>
    <w:p w:rsidR="00F32A38" w:rsidRPr="00F32A38" w:rsidRDefault="00F32A38" w:rsidP="00DA5BD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32A38" w:rsidRPr="00F32A38" w:rsidRDefault="00F32A38" w:rsidP="00DA5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Оптимальной схемой пропуска поездов будет схема, у которой период графика наименьший.</w:t>
      </w:r>
    </w:p>
    <w:p w:rsidR="00F32A38" w:rsidRPr="00F32A38" w:rsidRDefault="00F32A38" w:rsidP="00DA5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4 схемы пропуска поездов по труднейшему перегону </w:t>
      </w:r>
    </w:p>
    <w:p w:rsidR="00F32A38" w:rsidRPr="00F32A38" w:rsidRDefault="00F32A38" w:rsidP="00DA5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>1-я схема: Пропуск четных поездов сходу через труднейший перегон, нечетные поезда с остановкой</w:t>
      </w:r>
    </w:p>
    <w:p w:rsidR="00F32A38" w:rsidRPr="00F32A38" w:rsidRDefault="00F32A38" w:rsidP="00DA5BD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541" w:dyaOrig="4844">
          <v:shape id="_x0000_i1041" type="#_x0000_t75" style="width:235.85pt;height:105.95pt" o:ole="">
            <v:imagedata r:id="rId45" o:title="" cropbottom="7670f" cropright="3894f"/>
          </v:shape>
          <o:OLEObject Type="Embed" ProgID="PBrush" ShapeID="_x0000_i1041" DrawAspect="Content" ObjectID="_1610262426" r:id="rId46"/>
        </w:object>
      </w:r>
    </w:p>
    <w:p w:rsidR="00F32A38" w:rsidRPr="00F32A38" w:rsidRDefault="00F32A38" w:rsidP="00DA5BD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  <w:r w:rsidRPr="00F32A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Т=t</w:t>
      </w:r>
      <w:r w:rsidRPr="00F32A38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  <w:t>/</w:t>
      </w:r>
      <w:r w:rsidRPr="00F32A38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ru-RU"/>
        </w:rPr>
        <w:t>x</w:t>
      </w:r>
      <w:r w:rsidRPr="00F32A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+</w:t>
      </w:r>
      <w:r w:rsidRPr="00F32A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τ</w:t>
      </w:r>
      <w:r w:rsidRPr="00F32A38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ru-RU"/>
        </w:rPr>
        <w:t>c</w:t>
      </w:r>
      <w:r w:rsidRPr="00F32A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+t</w:t>
      </w:r>
      <w:r w:rsidRPr="00F32A38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  <w:t>//</w:t>
      </w:r>
      <w:r w:rsidRPr="00F32A38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ru-RU"/>
        </w:rPr>
        <w:t>x</w:t>
      </w:r>
      <w:r w:rsidRPr="00F32A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+</w:t>
      </w:r>
      <w:r w:rsidRPr="00F32A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τ</w:t>
      </w:r>
      <w:r w:rsidRPr="00F32A38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ru-RU"/>
        </w:rPr>
        <w:t>н</w:t>
      </w:r>
      <w:r w:rsidRPr="00F32A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+t</w:t>
      </w:r>
      <w:r w:rsidRPr="00F32A38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ru-RU"/>
        </w:rPr>
        <w:t>p</w:t>
      </w:r>
      <w:r w:rsidRPr="00F32A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+t</w:t>
      </w:r>
      <w:r w:rsidRPr="00F32A38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ru-RU"/>
        </w:rPr>
        <w:t xml:space="preserve">з </w:t>
      </w:r>
      <w:r w:rsidRPr="00F32A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F32A38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мин</w:t>
      </w:r>
    </w:p>
    <w:p w:rsidR="00C44483" w:rsidRDefault="00F32A38" w:rsidP="00DA5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 – </w:t>
      </w: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схема: Пропуск нечетных поездов сходу через </w:t>
      </w:r>
    </w:p>
    <w:p w:rsidR="00C44483" w:rsidRPr="00C44483" w:rsidRDefault="00C44483" w:rsidP="00A455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4483" w:rsidRDefault="00C44483" w:rsidP="00DA5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A38" w:rsidRDefault="00F32A38" w:rsidP="00C44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труднейший перегон, четные с остановкой</w:t>
      </w:r>
    </w:p>
    <w:p w:rsidR="00C44483" w:rsidRPr="00C44483" w:rsidRDefault="00C44483" w:rsidP="00C444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A38" w:rsidRPr="00F32A38" w:rsidRDefault="00F32A38" w:rsidP="00DA5B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896" w:dyaOrig="3480">
          <v:shape id="_x0000_i1042" type="#_x0000_t75" style="width:254.05pt;height:91.85pt" o:ole="">
            <v:imagedata r:id="rId47" o:title=""/>
          </v:shape>
          <o:OLEObject Type="Embed" ProgID="PBrush" ShapeID="_x0000_i1042" DrawAspect="Content" ObjectID="_1610262427" r:id="rId48"/>
        </w:object>
      </w:r>
    </w:p>
    <w:p w:rsidR="00F32A38" w:rsidRPr="00F32A38" w:rsidRDefault="00F32A38" w:rsidP="00DA5B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A38" w:rsidRPr="00F32A38" w:rsidRDefault="00F32A38" w:rsidP="00DA5BD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Т=t</w:t>
      </w:r>
      <w:r w:rsidRPr="00F32A38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  <w:t>/</w:t>
      </w:r>
      <w:r w:rsidRPr="00F32A38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ru-RU"/>
        </w:rPr>
        <w:t>x</w:t>
      </w:r>
      <w:r w:rsidRPr="00F32A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+</w:t>
      </w:r>
      <w:r w:rsidRPr="00F32A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τ</w:t>
      </w:r>
      <w:r w:rsidRPr="00F32A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F32A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+t</w:t>
      </w:r>
      <w:r w:rsidRPr="00F32A38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  <w:t>//</w:t>
      </w:r>
      <w:r w:rsidRPr="00F32A38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ru-RU"/>
        </w:rPr>
        <w:t>x</w:t>
      </w:r>
      <w:r w:rsidRPr="00F32A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+</w:t>
      </w:r>
      <w:r w:rsidRPr="00F32A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τ</w:t>
      </w:r>
      <w:r w:rsidRPr="00F32A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F32A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+t</w:t>
      </w:r>
      <w:r w:rsidRPr="00F32A38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ru-RU"/>
        </w:rPr>
        <w:t>p</w:t>
      </w:r>
      <w:r w:rsidRPr="00F32A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+t</w:t>
      </w:r>
      <w:r w:rsidRPr="00F32A38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ru-RU"/>
        </w:rPr>
        <w:t>з</w:t>
      </w: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Pr="00F32A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</w:t>
      </w:r>
    </w:p>
    <w:p w:rsidR="00F32A38" w:rsidRPr="00F32A38" w:rsidRDefault="00F32A38" w:rsidP="00DA5BD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32A38" w:rsidRPr="00F32A38" w:rsidRDefault="00F32A38" w:rsidP="00DA5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>3-схема: Пропуск четных и нечетных поездов сходу на труднейший перегон</w:t>
      </w:r>
    </w:p>
    <w:p w:rsidR="00F32A38" w:rsidRPr="00F32A38" w:rsidRDefault="00F32A38" w:rsidP="00DA5B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566" w:dyaOrig="3600">
          <v:shape id="_x0000_i1043" type="#_x0000_t75" style="width:237.5pt;height:94.35pt" o:ole="">
            <v:imagedata r:id="rId49" o:title=""/>
          </v:shape>
          <o:OLEObject Type="Embed" ProgID="PBrush" ShapeID="_x0000_i1043" DrawAspect="Content" ObjectID="_1610262428" r:id="rId50"/>
        </w:object>
      </w:r>
    </w:p>
    <w:p w:rsidR="00F32A38" w:rsidRPr="00F32A38" w:rsidRDefault="00F32A38" w:rsidP="00DA5BD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Т=t</w:t>
      </w:r>
      <w:r w:rsidRPr="00F32A38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  <w:t>/</w:t>
      </w:r>
      <w:r w:rsidRPr="00F32A38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ru-RU"/>
        </w:rPr>
        <w:t>x</w:t>
      </w:r>
      <w:r w:rsidRPr="00F32A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+</w:t>
      </w:r>
      <w:r w:rsidRPr="00F32A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τ</w:t>
      </w:r>
      <w:r w:rsidRPr="00F32A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F32A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+t</w:t>
      </w:r>
      <w:r w:rsidRPr="00F32A38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  <w:t>//</w:t>
      </w:r>
      <w:r w:rsidRPr="00F32A38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ru-RU"/>
        </w:rPr>
        <w:t>x</w:t>
      </w:r>
      <w:r w:rsidRPr="00F32A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+</w:t>
      </w:r>
      <w:r w:rsidRPr="00F32A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τ</w:t>
      </w:r>
      <w:r w:rsidRPr="00F32A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F32A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+</w:t>
      </w: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2A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t</w:t>
      </w:r>
      <w:r w:rsidRPr="00F32A38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ru-RU"/>
        </w:rPr>
        <w:t>з</w:t>
      </w: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Pr="00F32A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</w:t>
      </w:r>
    </w:p>
    <w:p w:rsidR="00F32A38" w:rsidRPr="00F32A38" w:rsidRDefault="00F32A38" w:rsidP="00DA5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>4-схема: Пропуск четных и нечетных поездов сходу с труднейшего перегона</w:t>
      </w:r>
    </w:p>
    <w:p w:rsidR="00F32A38" w:rsidRPr="00F32A38" w:rsidRDefault="00F32A38" w:rsidP="00DA5B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684" w:dyaOrig="3675">
          <v:shape id="_x0000_i1044" type="#_x0000_t75" style="width:208.55pt;height:99.3pt" o:ole="">
            <v:imagedata r:id="rId51" o:title=""/>
          </v:shape>
          <o:OLEObject Type="Embed" ProgID="PBrush" ShapeID="_x0000_i1044" DrawAspect="Content" ObjectID="_1610262429" r:id="rId52"/>
        </w:object>
      </w:r>
    </w:p>
    <w:p w:rsidR="00F32A38" w:rsidRPr="00F32A38" w:rsidRDefault="00F32A38" w:rsidP="00DA5BD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Т=t</w:t>
      </w:r>
      <w:r w:rsidRPr="00F32A38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  <w:t>/</w:t>
      </w:r>
      <w:r w:rsidRPr="00F32A38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ru-RU"/>
        </w:rPr>
        <w:t>x</w:t>
      </w:r>
      <w:r w:rsidRPr="00F32A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+</w:t>
      </w:r>
      <w:r w:rsidRPr="00F32A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τ</w:t>
      </w:r>
      <w:r w:rsidRPr="00F32A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F32A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+t</w:t>
      </w:r>
      <w:r w:rsidRPr="00F32A38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  <w:t>//</w:t>
      </w:r>
      <w:r w:rsidRPr="00F32A38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ru-RU"/>
        </w:rPr>
        <w:t>x</w:t>
      </w:r>
      <w:r w:rsidRPr="00F32A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+</w:t>
      </w:r>
      <w:r w:rsidRPr="00F32A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τ</w:t>
      </w:r>
      <w:r w:rsidRPr="00F32A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F32A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+</w:t>
      </w: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2A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t</w:t>
      </w:r>
      <w:r w:rsidRPr="00F32A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Pr="00F32A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</w:t>
      </w:r>
    </w:p>
    <w:p w:rsidR="00F32A38" w:rsidRPr="00F32A38" w:rsidRDefault="00F32A38" w:rsidP="00DA5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483" w:rsidRDefault="00C44483" w:rsidP="00C44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44483" w:rsidRPr="00C44483" w:rsidRDefault="00C44483" w:rsidP="00C444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32A38" w:rsidRPr="00F32A38" w:rsidRDefault="00F32A38" w:rsidP="00DA5BD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Например: </w:t>
      </w:r>
    </w:p>
    <w:p w:rsidR="00F32A38" w:rsidRPr="00F32A38" w:rsidRDefault="00F32A38" w:rsidP="00DA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схеме №1:</w:t>
      </w: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Т=26+1+22+3+2+1=55 мин</w:t>
      </w:r>
    </w:p>
    <w:p w:rsidR="00F32A38" w:rsidRPr="00F32A38" w:rsidRDefault="00F32A38" w:rsidP="00DA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схеме №2:</w:t>
      </w: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Т= 26+3+22+1+2+1=55 мин.</w:t>
      </w:r>
    </w:p>
    <w:p w:rsidR="00F32A38" w:rsidRPr="00F32A38" w:rsidRDefault="00F32A38" w:rsidP="00DA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схеме№3:</w:t>
      </w: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Т= 26+3+22+3+2=56 мин.</w:t>
      </w:r>
    </w:p>
    <w:p w:rsidR="00F32A38" w:rsidRPr="00F32A38" w:rsidRDefault="00F32A38" w:rsidP="00DA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схеме№4:</w:t>
      </w: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Т= 26+1+22+1+4= 54 мин.</w:t>
      </w:r>
    </w:p>
    <w:p w:rsidR="00F32A38" w:rsidRPr="00F32A38" w:rsidRDefault="00F32A38" w:rsidP="00DA5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A38" w:rsidRDefault="00F32A38" w:rsidP="00DA5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Вывод:</w:t>
      </w: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Оптимальная схема пропуска поездов по труднейшему перегону будет схема №4 , т.к. период данного графика самый минимальный.</w:t>
      </w:r>
    </w:p>
    <w:p w:rsidR="00A455D4" w:rsidRPr="00F32A38" w:rsidRDefault="00A455D4" w:rsidP="00DA5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A38" w:rsidRPr="00F32A38" w:rsidRDefault="00F32A38" w:rsidP="00EB78A2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Определение пропускной способности при параллельном графике</w:t>
      </w:r>
    </w:p>
    <w:p w:rsidR="00F32A38" w:rsidRPr="00F32A38" w:rsidRDefault="00F32A38" w:rsidP="00DA5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Пропускная способность однопутного участка при параллельном графике определяется по формуле</w:t>
      </w:r>
    </w:p>
    <w:p w:rsidR="00F32A38" w:rsidRPr="00F32A38" w:rsidRDefault="00F32A38" w:rsidP="00DA5B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2940" w:dyaOrig="700">
          <v:shape id="_x0000_i1045" type="#_x0000_t75" style="width:182.9pt;height:37.25pt" o:ole="">
            <v:imagedata r:id="rId53" o:title=""/>
          </v:shape>
          <o:OLEObject Type="Embed" ProgID="Equation.3" ShapeID="_x0000_i1045" DrawAspect="Content" ObjectID="_1610262430" r:id="rId54"/>
        </w:object>
      </w:r>
    </w:p>
    <w:p w:rsidR="00F32A38" w:rsidRPr="00F32A38" w:rsidRDefault="00F32A38" w:rsidP="00DA5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  <w:r w:rsidRPr="00F32A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F32A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тех</w:t>
      </w: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технологическое время, закладываемое на графике движения поездов, для производства строительно-ремонтных работ верхнего строения пути, земного полотна и др. устройств. (для </w:t>
      </w:r>
      <w:r w:rsidRPr="00F32A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участка </w:t>
      </w:r>
      <w:r w:rsidRPr="00F32A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F32A38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ru-RU"/>
        </w:rPr>
        <w:t>тех</w:t>
      </w:r>
      <w:r w:rsidRPr="00F32A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-60 мин,для </w:t>
      </w:r>
      <w:r w:rsidRPr="00F32A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участка </w:t>
      </w:r>
      <w:r w:rsidRPr="00F32A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F32A38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ru-RU"/>
        </w:rPr>
        <w:t>тех</w:t>
      </w:r>
      <w:r w:rsidRPr="00F32A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-120 мин</w:t>
      </w: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32A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F32A38" w:rsidRPr="00F32A38" w:rsidRDefault="00F32A38" w:rsidP="00DA5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>α</w:t>
      </w:r>
      <w:r w:rsidRPr="00F32A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тех</w:t>
      </w: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A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– коэффициент </w:t>
      </w: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надежности работы технических устройств.(принимаем при тепловозной тяге α</w:t>
      </w:r>
      <w:r w:rsidRPr="00F32A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тех </w:t>
      </w: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0,92-0,95; при электровозной тяге α</w:t>
      </w:r>
      <w:r w:rsidRPr="00F32A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тех </w:t>
      </w: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0,95-0,98 ).</w:t>
      </w:r>
    </w:p>
    <w:p w:rsidR="00F32A38" w:rsidRPr="00F32A38" w:rsidRDefault="00F32A38" w:rsidP="00DA5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Например:</w:t>
      </w: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труднейшего перегона и оптимальной схеме пропуска поездов пропускная способность будет равна</w:t>
      </w:r>
    </w:p>
    <w:p w:rsidR="00F32A38" w:rsidRDefault="00F32A38" w:rsidP="00DA5B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80" w:dyaOrig="620">
          <v:shape id="_x0000_i1046" type="#_x0000_t75" style="width:142.35pt;height:34.75pt" o:ole="">
            <v:imagedata r:id="rId55" o:title=""/>
          </v:shape>
          <o:OLEObject Type="Embed" ProgID="Equation.3" ShapeID="_x0000_i1046" DrawAspect="Content" ObjectID="_1610262431" r:id="rId56"/>
        </w:object>
      </w: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2A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пары поездов</w:t>
      </w:r>
    </w:p>
    <w:p w:rsidR="00C44483" w:rsidRDefault="00C44483" w:rsidP="00DA5B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32A38" w:rsidRPr="00F32A38" w:rsidRDefault="00F32A38" w:rsidP="00EB78A2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Определение пропускной способности при непараллельном графике</w:t>
      </w:r>
    </w:p>
    <w:p w:rsidR="00F32A38" w:rsidRPr="00F32A38" w:rsidRDefault="00F32A38" w:rsidP="00DA5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Пропускная способность при непараллельном графике определяется по формуле:</w:t>
      </w:r>
    </w:p>
    <w:p w:rsidR="00F32A38" w:rsidRPr="00F32A38" w:rsidRDefault="00F32A38" w:rsidP="00DA5B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680" w:dyaOrig="380">
          <v:shape id="_x0000_i1047" type="#_x0000_t75" style="width:254.9pt;height:26.5pt" o:ole="">
            <v:imagedata r:id="rId57" o:title=""/>
          </v:shape>
          <o:OLEObject Type="Embed" ProgID="Equation.3" ShapeID="_x0000_i1047" DrawAspect="Content" ObjectID="_1610262432" r:id="rId58"/>
        </w:object>
      </w: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2A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 поездов</w:t>
      </w:r>
    </w:p>
    <w:p w:rsidR="00F32A38" w:rsidRPr="00F32A38" w:rsidRDefault="00F32A38" w:rsidP="00DA5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  <w:r w:rsidRPr="00F32A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F32A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гр</w:t>
      </w: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максимальное число пар поездов при параллельном графике </w:t>
      </w:r>
    </w:p>
    <w:p w:rsidR="00F32A38" w:rsidRPr="00F32A38" w:rsidRDefault="00F32A38" w:rsidP="00DA5BD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32A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F32A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пас</w:t>
      </w: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2A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F32A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приг</w:t>
      </w: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2A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F32A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сб</w:t>
      </w: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пассажирских, пригородных и сборных поездов, обращающихся на участке </w:t>
      </w:r>
    </w:p>
    <w:p w:rsidR="00F32A38" w:rsidRPr="00F32A38" w:rsidRDefault="00F32A38" w:rsidP="00DA5BD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ε</w:t>
      </w:r>
      <w:r w:rsidRPr="00F32A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пас,</w:t>
      </w: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ε </w:t>
      </w:r>
      <w:r w:rsidRPr="00F32A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приг, </w:t>
      </w: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>ε</w:t>
      </w:r>
      <w:r w:rsidRPr="00F32A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сб</w:t>
      </w: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коэффициенты съема грузовых поездов с ГДП одним пассажирским, пригородным и сборным поездом (принимаем ε</w:t>
      </w:r>
      <w:r w:rsidRPr="00F32A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пас</w:t>
      </w: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=1,1-1,3; ε </w:t>
      </w:r>
      <w:r w:rsidRPr="00F32A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приг</w:t>
      </w: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>=1,2-1,4;</w:t>
      </w:r>
      <w:r w:rsidRPr="00F32A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, </w:t>
      </w: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>ε</w:t>
      </w:r>
      <w:r w:rsidRPr="00F32A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сб</w:t>
      </w:r>
      <w:r w:rsidRPr="00F32A38">
        <w:rPr>
          <w:rFonts w:ascii="Times New Roman" w:eastAsia="Times New Roman" w:hAnsi="Times New Roman" w:cs="Times New Roman"/>
          <w:sz w:val="28"/>
          <w:szCs w:val="28"/>
          <w:lang w:eastAsia="ru-RU"/>
        </w:rPr>
        <w:t>=1,5-1,7)</w:t>
      </w:r>
    </w:p>
    <w:p w:rsidR="00F32A38" w:rsidRPr="00F32A38" w:rsidRDefault="00F32A38" w:rsidP="00DA5BD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A38" w:rsidRPr="00F32A38" w:rsidRDefault="00F32A38" w:rsidP="00DA5BD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Например:</w:t>
      </w:r>
    </w:p>
    <w:p w:rsidR="00F32A38" w:rsidRPr="00F32A38" w:rsidRDefault="00F32A38" w:rsidP="00DA5BD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A38" w:rsidRPr="00F32A38" w:rsidRDefault="00F32A38" w:rsidP="00DA5BD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F32A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=24-2·1,1-2·1,3-1(1,6-1)=18,6=19 пар поездов</w:t>
      </w:r>
    </w:p>
    <w:p w:rsidR="00F32A38" w:rsidRPr="00F32A38" w:rsidRDefault="00F32A38" w:rsidP="00DA5BD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21250" w:rsidRPr="00B21250" w:rsidRDefault="00B21250" w:rsidP="00B2125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50">
        <w:rPr>
          <w:rFonts w:ascii="Times New Roman" w:eastAsia="Calibri" w:hAnsi="Times New Roman" w:cs="Times New Roman"/>
          <w:sz w:val="28"/>
          <w:szCs w:val="28"/>
        </w:rPr>
        <w:t>Должен знать: виды пропускной способности перегонов и участков и порядок их расчета.</w:t>
      </w:r>
    </w:p>
    <w:p w:rsidR="00B21250" w:rsidRPr="00B21250" w:rsidRDefault="00B21250" w:rsidP="00B2125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50">
        <w:rPr>
          <w:rFonts w:ascii="Times New Roman" w:eastAsia="Calibri" w:hAnsi="Times New Roman" w:cs="Times New Roman"/>
          <w:sz w:val="28"/>
          <w:szCs w:val="28"/>
        </w:rPr>
        <w:t>Должен уметь: рассчитывать пропускную способность перегона и участка при параллельном и непарараллельном графике.</w:t>
      </w:r>
    </w:p>
    <w:p w:rsidR="00293960" w:rsidRDefault="00293960" w:rsidP="00DA5BD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32A38" w:rsidRPr="00F32A38" w:rsidRDefault="00F32A38" w:rsidP="00DA5BD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A5BD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Контрольные вопросы</w:t>
      </w:r>
    </w:p>
    <w:p w:rsidR="00F32A38" w:rsidRPr="00F32A38" w:rsidRDefault="00F32A38" w:rsidP="00EB78A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Виды пропускной способности, дать определение</w:t>
      </w:r>
    </w:p>
    <w:p w:rsidR="00C44483" w:rsidRPr="00B21250" w:rsidRDefault="00F32A38" w:rsidP="00B2125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Дать понятие перерабатывающей способности </w:t>
      </w:r>
    </w:p>
    <w:p w:rsidR="00F32A38" w:rsidRPr="00F32A38" w:rsidRDefault="00F32A38" w:rsidP="00C4448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линии</w:t>
      </w:r>
    </w:p>
    <w:p w:rsidR="00F32A38" w:rsidRPr="00F32A38" w:rsidRDefault="00F32A38" w:rsidP="00EB78A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32A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называется ограничивающим перегоном</w:t>
      </w:r>
      <w:r w:rsidRPr="00F32A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</w:p>
    <w:p w:rsidR="00D03057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96F" w:rsidRPr="00DA5BD4" w:rsidRDefault="00D1496F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95B8D" w:rsidP="00DA5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5BD4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Pr="00DA5B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Выбор оптимального варианта работы сборного поезда – 2 часа </w:t>
      </w:r>
    </w:p>
    <w:p w:rsidR="00D95B8D" w:rsidRPr="00D95B8D" w:rsidRDefault="00D95B8D" w:rsidP="00DA5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</w:t>
      </w: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Приобретение навыков разработки плана-графика местной работы на участках отделения перевозки</w:t>
      </w:r>
    </w:p>
    <w:p w:rsidR="00D95B8D" w:rsidRPr="00D95B8D" w:rsidRDefault="00D95B8D" w:rsidP="00DA5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B8D" w:rsidRPr="00D95B8D" w:rsidRDefault="00D95B8D" w:rsidP="00DA5B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</w:p>
    <w:p w:rsidR="00D95B8D" w:rsidRPr="00D95B8D" w:rsidRDefault="00D95B8D" w:rsidP="00EB78A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косую таблицу суточной погрузки и выгрузки и определить баланс порожних вагонов для каждой промежуточной станции</w:t>
      </w:r>
    </w:p>
    <w:p w:rsidR="00D95B8D" w:rsidRPr="00D95B8D" w:rsidRDefault="00D95B8D" w:rsidP="00EB78A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схему развоза местного груза на участке Е-К</w:t>
      </w:r>
    </w:p>
    <w:p w:rsidR="00D95B8D" w:rsidRPr="00D95B8D" w:rsidRDefault="00D95B8D" w:rsidP="00EB78A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потребное количество сборных поездов и установить схему их прокладки</w:t>
      </w:r>
    </w:p>
    <w:p w:rsidR="00D95B8D" w:rsidRPr="00D95B8D" w:rsidRDefault="00D95B8D" w:rsidP="00EB78A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способ обслуживания местной работы участка Е-К:</w:t>
      </w:r>
    </w:p>
    <w:p w:rsidR="00D95B8D" w:rsidRPr="00D95B8D" w:rsidRDefault="00D95B8D" w:rsidP="00DA5BD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обслуживание промежуточных станций сборным поездом с работой на всех  станциях участка с выполнением маневровой работы поездным локомотивом</w:t>
      </w:r>
    </w:p>
    <w:p w:rsidR="00D95B8D" w:rsidRPr="00D95B8D" w:rsidRDefault="00D95B8D" w:rsidP="00DA5BD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обслуживание промежуточных станций сборным поездом с работой на опорных станциях в сочетании с диспетчерским локомотивом</w:t>
      </w:r>
    </w:p>
    <w:p w:rsidR="00C44483" w:rsidRDefault="00D95B8D" w:rsidP="00EB78A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Рассчитать простой вагонов по варианту на каждой </w:t>
      </w:r>
    </w:p>
    <w:p w:rsidR="00C44483" w:rsidRPr="00C44483" w:rsidRDefault="00C44483" w:rsidP="00C44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27</w:t>
      </w:r>
    </w:p>
    <w:p w:rsidR="00D95B8D" w:rsidRPr="00C44483" w:rsidRDefault="00D95B8D" w:rsidP="00C44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промежуточной станции, средний простой местного вагона и средний простой на одну грузовую операцию, а также коэффициент сдвоенных операций</w:t>
      </w:r>
    </w:p>
    <w:p w:rsidR="00C44483" w:rsidRDefault="00C44483" w:rsidP="00DA5B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5B8D" w:rsidRPr="00D95B8D" w:rsidRDefault="00D95B8D" w:rsidP="00DA5B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Исходные данные</w:t>
      </w:r>
    </w:p>
    <w:p w:rsidR="00D95B8D" w:rsidRPr="00D95B8D" w:rsidRDefault="00D95B8D" w:rsidP="00DA5B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5B8D" w:rsidRPr="00D95B8D" w:rsidRDefault="00D95B8D" w:rsidP="00EB78A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участка и перегонные времена хода принять по данным курсового проекта №2</w:t>
      </w:r>
    </w:p>
    <w:p w:rsidR="00D95B8D" w:rsidRPr="00D95B8D" w:rsidRDefault="00D95B8D" w:rsidP="00EB78A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погрузке и выгрузке на участке Е-К принять по данным курсового проекта №2</w:t>
      </w:r>
    </w:p>
    <w:p w:rsidR="00D95B8D" w:rsidRPr="00D95B8D" w:rsidRDefault="00D95B8D" w:rsidP="00EB78A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Длина состава сборного поезда во всех вариантах принять </w:t>
      </w:r>
      <w:r w:rsidRPr="00D95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D95B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сб</w:t>
      </w: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40 вагонов</w:t>
      </w:r>
    </w:p>
    <w:p w:rsidR="00D95B8D" w:rsidRPr="00D95B8D" w:rsidRDefault="00D95B8D" w:rsidP="00EB78A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стоянки сборного поезда на промежуточной станции</w:t>
      </w:r>
    </w:p>
    <w:p w:rsidR="00D95B8D" w:rsidRPr="00D95B8D" w:rsidRDefault="00D95B8D" w:rsidP="00EB78A2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прицепке или отцепки – 30 минут</w:t>
      </w:r>
    </w:p>
    <w:p w:rsidR="00D95B8D" w:rsidRPr="00D95B8D" w:rsidRDefault="00D95B8D" w:rsidP="00EB78A2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на опорных станциях – 25 мин</w:t>
      </w:r>
    </w:p>
    <w:p w:rsidR="00D95B8D" w:rsidRPr="00D95B8D" w:rsidRDefault="00D95B8D" w:rsidP="00EB78A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времени на одну грузовую операцию – 2 часа</w:t>
      </w:r>
    </w:p>
    <w:p w:rsidR="00D95B8D" w:rsidRPr="00D95B8D" w:rsidRDefault="00D95B8D" w:rsidP="00DA5BD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B8D" w:rsidRPr="00D95B8D" w:rsidRDefault="00D95B8D" w:rsidP="00DA5BD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выполнения</w:t>
      </w:r>
    </w:p>
    <w:p w:rsidR="00D95B8D" w:rsidRPr="00D95B8D" w:rsidRDefault="00D95B8D" w:rsidP="00EB78A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погрузки и выгрузки</w:t>
      </w:r>
    </w:p>
    <w:p w:rsidR="00D95B8D" w:rsidRPr="00D95B8D" w:rsidRDefault="00D95B8D" w:rsidP="00DA5BD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работа сборного поезда на однопутном участке ЕК</w:t>
      </w:r>
    </w:p>
    <w:p w:rsidR="00D95B8D" w:rsidRPr="00D95B8D" w:rsidRDefault="00D95B8D" w:rsidP="00DA5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распределения вагонопотоков и определения баланса груженных и порожных вагонопотоков необходима таблица размеров погрузки и выгрузки.   </w:t>
      </w:r>
    </w:p>
    <w:p w:rsidR="00EB78A2" w:rsidRPr="00293960" w:rsidRDefault="00D95B8D" w:rsidP="00293960">
      <w:pPr>
        <w:tabs>
          <w:tab w:val="left" w:pos="6495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D95B8D" w:rsidRPr="00D95B8D" w:rsidRDefault="00D95B8D" w:rsidP="00DA5B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погрузки и нормы выгрузки</w:t>
      </w:r>
    </w:p>
    <w:p w:rsidR="00D95B8D" w:rsidRPr="00D95B8D" w:rsidRDefault="00D95B8D" w:rsidP="00DA5BD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76"/>
        <w:gridCol w:w="1417"/>
        <w:gridCol w:w="1276"/>
        <w:gridCol w:w="1134"/>
      </w:tblGrid>
      <w:tr w:rsidR="00D95B8D" w:rsidRPr="00D95B8D" w:rsidTr="00EB78A2">
        <w:trPr>
          <w:cantSplit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пунктов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Погрузка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Выгрузка </w:t>
            </w:r>
          </w:p>
        </w:tc>
      </w:tr>
      <w:tr w:rsidR="00D95B8D" w:rsidRPr="00D95B8D" w:rsidTr="00EB78A2">
        <w:trPr>
          <w:cantSplit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8D" w:rsidRPr="00D95B8D" w:rsidRDefault="00D95B8D" w:rsidP="00DA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нечетная</w:t>
            </w:r>
          </w:p>
        </w:tc>
      </w:tr>
      <w:tr w:rsidR="00D95B8D" w:rsidRPr="00D95B8D" w:rsidTr="00EB78A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95B8D" w:rsidRPr="00D95B8D" w:rsidTr="00EB78A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95B8D" w:rsidRPr="00D95B8D" w:rsidTr="00EB78A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95B8D" w:rsidRPr="00D95B8D" w:rsidTr="00EB78A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95B8D" w:rsidRPr="00D95B8D" w:rsidTr="00EB78A2">
        <w:trPr>
          <w:trHeight w:val="34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95B8D" w:rsidRPr="00D95B8D" w:rsidTr="00EB78A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95B8D" w:rsidRPr="00D95B8D" w:rsidTr="00EB78A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 </w:t>
            </w:r>
          </w:p>
        </w:tc>
      </w:tr>
    </w:tbl>
    <w:p w:rsidR="00D95B8D" w:rsidRPr="00D95B8D" w:rsidRDefault="00D95B8D" w:rsidP="00DA5BD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5B8D" w:rsidRPr="00D95B8D" w:rsidRDefault="00D95B8D" w:rsidP="00DA5BD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2</w:t>
      </w:r>
    </w:p>
    <w:tbl>
      <w:tblPr>
        <w:tblW w:w="74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708"/>
        <w:gridCol w:w="567"/>
        <w:gridCol w:w="621"/>
        <w:gridCol w:w="655"/>
        <w:gridCol w:w="567"/>
        <w:gridCol w:w="567"/>
        <w:gridCol w:w="567"/>
        <w:gridCol w:w="567"/>
        <w:gridCol w:w="797"/>
        <w:gridCol w:w="621"/>
        <w:gridCol w:w="567"/>
      </w:tblGrid>
      <w:tr w:rsidR="00D95B8D" w:rsidRPr="00D95B8D" w:rsidTr="00533CD1">
        <w:trPr>
          <w:cantSplit/>
          <w:trHeight w:val="360"/>
        </w:trPr>
        <w:tc>
          <w:tcPr>
            <w:tcW w:w="673" w:type="dxa"/>
            <w:vMerge w:val="restart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5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</w:p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5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708" w:type="dxa"/>
            <w:vMerge w:val="restart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67" w:type="dxa"/>
            <w:vMerge w:val="restart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21" w:type="dxa"/>
            <w:vMerge w:val="restart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55" w:type="dxa"/>
            <w:vMerge w:val="restart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  <w:vMerge w:val="restart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67" w:type="dxa"/>
            <w:vMerge w:val="restart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567" w:type="dxa"/>
            <w:vMerge w:val="restart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567" w:type="dxa"/>
            <w:vMerge w:val="restart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97" w:type="dxa"/>
            <w:vMerge w:val="restart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8" w:type="dxa"/>
            <w:gridSpan w:val="2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5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Баланс</w:t>
            </w:r>
          </w:p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D95B8D" w:rsidRPr="00D95B8D" w:rsidTr="00533CD1">
        <w:trPr>
          <w:cantSplit/>
          <w:trHeight w:val="180"/>
        </w:trPr>
        <w:tc>
          <w:tcPr>
            <w:tcW w:w="673" w:type="dxa"/>
            <w:vMerge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Изб.</w:t>
            </w: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недос</w:t>
            </w:r>
          </w:p>
        </w:tc>
      </w:tr>
      <w:tr w:rsidR="00D95B8D" w:rsidRPr="00D95B8D" w:rsidTr="00533CD1">
        <w:tc>
          <w:tcPr>
            <w:tcW w:w="673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08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//////</w:t>
            </w: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1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1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B8D" w:rsidRPr="00D95B8D" w:rsidTr="00533CD1">
        <w:tc>
          <w:tcPr>
            <w:tcW w:w="673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08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//////</w:t>
            </w:r>
          </w:p>
        </w:tc>
        <w:tc>
          <w:tcPr>
            <w:tcW w:w="621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1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B8D" w:rsidRPr="00D95B8D" w:rsidTr="00533CD1">
        <w:tc>
          <w:tcPr>
            <w:tcW w:w="673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708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////////</w:t>
            </w:r>
          </w:p>
        </w:tc>
        <w:tc>
          <w:tcPr>
            <w:tcW w:w="655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1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B8D" w:rsidRPr="00D95B8D" w:rsidTr="00533CD1">
        <w:tc>
          <w:tcPr>
            <w:tcW w:w="673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8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///////</w:t>
            </w: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1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5B8D" w:rsidRPr="00D95B8D" w:rsidTr="00533CD1">
        <w:tc>
          <w:tcPr>
            <w:tcW w:w="673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08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//////</w:t>
            </w: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1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B8D" w:rsidRPr="00D95B8D" w:rsidTr="00533CD1">
        <w:tc>
          <w:tcPr>
            <w:tcW w:w="673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708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//////</w:t>
            </w: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1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5B8D" w:rsidRPr="00D95B8D" w:rsidTr="00533CD1">
        <w:tc>
          <w:tcPr>
            <w:tcW w:w="673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708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/////</w:t>
            </w: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1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5B8D" w:rsidRPr="00D95B8D" w:rsidTr="00533CD1">
        <w:tc>
          <w:tcPr>
            <w:tcW w:w="673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8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1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21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5B8D" w:rsidRPr="00D95B8D" w:rsidTr="00533CD1">
        <w:tc>
          <w:tcPr>
            <w:tcW w:w="673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1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5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5B8D" w:rsidRPr="00EB78A2" w:rsidRDefault="00EB78A2" w:rsidP="00EB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29</w:t>
      </w:r>
    </w:p>
    <w:p w:rsidR="00D95B8D" w:rsidRPr="00D95B8D" w:rsidRDefault="00D95B8D" w:rsidP="00DA5BD4">
      <w:pPr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плана погрузки и норма выгрузки определяется баланс вагонов.</w:t>
      </w:r>
    </w:p>
    <w:p w:rsidR="00D95B8D" w:rsidRPr="00D95B8D" w:rsidRDefault="00D95B8D" w:rsidP="00EB78A2">
      <w:pPr>
        <w:numPr>
          <w:ilvl w:val="0"/>
          <w:numId w:val="22"/>
        </w:numPr>
        <w:spacing w:after="0" w:line="240" w:lineRule="auto"/>
        <w:ind w:left="0"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выгрузки =  План погрузки  Баланс равен О </w:t>
      </w:r>
    </w:p>
    <w:p w:rsidR="00D95B8D" w:rsidRPr="00D95B8D" w:rsidRDefault="00D95B8D" w:rsidP="00EB78A2">
      <w:pPr>
        <w:numPr>
          <w:ilvl w:val="0"/>
          <w:numId w:val="22"/>
        </w:numPr>
        <w:spacing w:after="0" w:line="240" w:lineRule="auto"/>
        <w:ind w:left="0"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выгрузки  &gt; План погрузки  Избыток </w:t>
      </w:r>
    </w:p>
    <w:p w:rsidR="00D95B8D" w:rsidRPr="00D95B8D" w:rsidRDefault="00D95B8D" w:rsidP="00EB78A2">
      <w:pPr>
        <w:numPr>
          <w:ilvl w:val="0"/>
          <w:numId w:val="22"/>
        </w:numPr>
        <w:spacing w:after="0" w:line="240" w:lineRule="auto"/>
        <w:ind w:left="0" w:firstLine="68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 выгрузки &lt;  План погрузки Недостаток  </w:t>
      </w:r>
    </w:p>
    <w:p w:rsidR="00D95B8D" w:rsidRPr="00D95B8D" w:rsidRDefault="00D95B8D" w:rsidP="00DA5BD4">
      <w:pPr>
        <w:keepNext/>
        <w:spacing w:after="0" w:line="240" w:lineRule="auto"/>
        <w:ind w:firstLine="687"/>
        <w:jc w:val="center"/>
        <w:outlineLvl w:val="6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95B8D" w:rsidRPr="00D95B8D" w:rsidRDefault="00D95B8D" w:rsidP="00DA5BD4">
      <w:pPr>
        <w:keepNext/>
        <w:spacing w:after="0" w:line="240" w:lineRule="auto"/>
        <w:ind w:firstLine="687"/>
        <w:jc w:val="center"/>
        <w:outlineLvl w:val="6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95B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Балансовая таблица вагонов</w:t>
      </w:r>
    </w:p>
    <w:p w:rsidR="00D95B8D" w:rsidRPr="00D95B8D" w:rsidRDefault="00D95B8D" w:rsidP="00DA5BD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3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276"/>
        <w:gridCol w:w="1276"/>
        <w:gridCol w:w="1134"/>
        <w:gridCol w:w="1417"/>
      </w:tblGrid>
      <w:tr w:rsidR="00D1496F" w:rsidRPr="00D1496F" w:rsidTr="00AF3F55">
        <w:trPr>
          <w:cantSplit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раздельных пунктов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 </w:t>
            </w:r>
          </w:p>
        </w:tc>
      </w:tr>
      <w:tr w:rsidR="00D1496F" w:rsidRPr="00D1496F" w:rsidTr="00AF3F55">
        <w:trPr>
          <w:cantSplit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8D" w:rsidRPr="00D95B8D" w:rsidRDefault="00D95B8D" w:rsidP="00DA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8D" w:rsidRPr="00D95B8D" w:rsidRDefault="00D95B8D" w:rsidP="00DA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8D" w:rsidRPr="00D95B8D" w:rsidRDefault="00D95B8D" w:rsidP="00DA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Избыток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Недостаток </w:t>
            </w:r>
          </w:p>
        </w:tc>
      </w:tr>
      <w:tr w:rsidR="00D1496F" w:rsidRPr="00D1496F" w:rsidTr="00AF3F55">
        <w:trPr>
          <w:cantSplit/>
          <w:trHeight w:val="37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496F" w:rsidRPr="00D1496F" w:rsidTr="00AF3F55">
        <w:trPr>
          <w:cantSplit/>
          <w:trHeight w:val="5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496F" w:rsidRPr="00D1496F" w:rsidTr="00AF3F55">
        <w:trPr>
          <w:cantSplit/>
          <w:trHeight w:val="5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496F" w:rsidRPr="00D1496F" w:rsidTr="00AF3F55">
        <w:trPr>
          <w:cantSplit/>
          <w:trHeight w:val="4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496F" w:rsidRPr="00D1496F" w:rsidTr="00AF3F55">
        <w:trPr>
          <w:cantSplit/>
          <w:trHeight w:val="4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1496F" w:rsidRPr="00D1496F" w:rsidTr="00AF3F55">
        <w:trPr>
          <w:cantSplit/>
          <w:trHeight w:val="4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496F" w:rsidRPr="00D1496F" w:rsidTr="00AF3F55">
        <w:trPr>
          <w:cantSplit/>
          <w:trHeight w:val="4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96F" w:rsidRPr="00D1496F" w:rsidTr="00AF3F55">
        <w:trPr>
          <w:cantSplit/>
          <w:trHeight w:val="5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1496F" w:rsidRPr="00D1496F" w:rsidTr="00AF3F5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D" w:rsidRPr="00D95B8D" w:rsidRDefault="00D95B8D" w:rsidP="00D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D95B8D" w:rsidRPr="00D95B8D" w:rsidRDefault="00D95B8D" w:rsidP="00DA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B8D" w:rsidRPr="00D95B8D" w:rsidRDefault="00D95B8D" w:rsidP="00DA5B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косой таблицы вагонопотока и балансовой таблицы вагонов составляется диаграмма вагонопотока по участку Е-К</w:t>
      </w:r>
    </w:p>
    <w:p w:rsidR="00EB78A2" w:rsidRPr="00EB78A2" w:rsidRDefault="00EB78A2" w:rsidP="00B212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5B8D" w:rsidRPr="00D95B8D" w:rsidRDefault="00D95B8D" w:rsidP="00DA5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.Потребное количество сборных поездов на участке определяется по формуле</w:t>
      </w:r>
    </w:p>
    <w:p w:rsidR="00D95B8D" w:rsidRPr="00D95B8D" w:rsidRDefault="00D95B8D" w:rsidP="00DA5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B8D" w:rsidRPr="00D95B8D" w:rsidRDefault="00D95B8D" w:rsidP="00DA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B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сб </w:t>
      </w: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D95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95B8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max</w:t>
      </w:r>
      <w:r w:rsidRPr="00D95B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D95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D95B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сб</w:t>
      </w: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поездов</w:t>
      </w:r>
    </w:p>
    <w:p w:rsidR="00D95B8D" w:rsidRPr="00D95B8D" w:rsidRDefault="00D95B8D" w:rsidP="00DA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B8D" w:rsidRPr="00D95B8D" w:rsidRDefault="00D95B8D" w:rsidP="00DA5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D95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95B8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vax</w:t>
      </w:r>
      <w:r w:rsidRPr="00D95B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максимальное число вагонов на направлении</w:t>
      </w:r>
    </w:p>
    <w:p w:rsidR="00D95B8D" w:rsidRPr="00D95B8D" w:rsidRDefault="00D95B8D" w:rsidP="00DA5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B8D" w:rsidRPr="00D95B8D" w:rsidRDefault="00D95B8D" w:rsidP="00DA5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Схема прокладки сборных поездов определяется в зависимости от условий </w:t>
      </w:r>
      <w:r w:rsidRPr="00D95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95B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D95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95B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Pr="00D95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95B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D95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95B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3. </w:t>
      </w: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Pr="00D95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95B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D95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95B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3E"/>
      </w: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95B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D95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95B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3. </w:t>
      </w: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принимается схема 1, а если </w:t>
      </w:r>
      <w:r w:rsidRPr="00D95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95B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D95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95B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3C"/>
      </w: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5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95B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D95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95B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то схема 2.</w:t>
      </w:r>
    </w:p>
    <w:p w:rsidR="00D95B8D" w:rsidRPr="00D95B8D" w:rsidRDefault="00B21250" w:rsidP="00DA5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B8D" w:rsidRPr="00D95B8D" w:rsidRDefault="00D95B8D" w:rsidP="00DA5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B8D" w:rsidRPr="00D95B8D" w:rsidRDefault="00D95B8D" w:rsidP="00DA5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33C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E60D7F" wp14:editId="62A07775">
                <wp:simplePos x="0" y="0"/>
                <wp:positionH relativeFrom="column">
                  <wp:posOffset>1485900</wp:posOffset>
                </wp:positionH>
                <wp:positionV relativeFrom="paragraph">
                  <wp:posOffset>72390</wp:posOffset>
                </wp:positionV>
                <wp:extent cx="1270" cy="228600"/>
                <wp:effectExtent l="51435" t="18415" r="61595" b="1016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B4519" id="Прямая соединительная линия 1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5.7pt" to="117.1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">
                <v:stroke endarrow="block"/>
              </v:line>
            </w:pict>
          </mc:Fallback>
        </mc:AlternateContent>
      </w:r>
      <w:r w:rsidRPr="00533C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13B7CB" wp14:editId="2C7EBCFD">
                <wp:simplePos x="0" y="0"/>
                <wp:positionH relativeFrom="column">
                  <wp:posOffset>219075</wp:posOffset>
                </wp:positionH>
                <wp:positionV relativeFrom="paragraph">
                  <wp:posOffset>104775</wp:posOffset>
                </wp:positionV>
                <wp:extent cx="0" cy="228600"/>
                <wp:effectExtent l="60960" t="12700" r="53340" b="1587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639B1"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8.25pt" to="17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kKYQ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">
                <v:stroke endarrow="block"/>
              </v:line>
            </w:pict>
          </mc:Fallback>
        </mc:AlternateContent>
      </w:r>
      <w:r w:rsidRPr="00D95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95B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                                            </w:t>
      </w:r>
      <w:r w:rsidRPr="00D95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95B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D95B8D" w:rsidRPr="00D95B8D" w:rsidRDefault="00D95B8D" w:rsidP="00DA5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33C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51260" wp14:editId="4A3EA5E5">
                <wp:simplePos x="0" y="0"/>
                <wp:positionH relativeFrom="column">
                  <wp:posOffset>114300</wp:posOffset>
                </wp:positionH>
                <wp:positionV relativeFrom="paragraph">
                  <wp:posOffset>148590</wp:posOffset>
                </wp:positionV>
                <wp:extent cx="2628900" cy="0"/>
                <wp:effectExtent l="22860" t="22225" r="15240" b="1587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22EF6" id="Прямая соединительная линия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7pt" to="3in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" strokeweight="2.25pt"/>
            </w:pict>
          </mc:Fallback>
        </mc:AlternateContent>
      </w:r>
      <w:r w:rsidRPr="00533C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6F24CC" wp14:editId="22E38173">
                <wp:simplePos x="0" y="0"/>
                <wp:positionH relativeFrom="column">
                  <wp:posOffset>2057400</wp:posOffset>
                </wp:positionH>
                <wp:positionV relativeFrom="paragraph">
                  <wp:posOffset>148590</wp:posOffset>
                </wp:positionV>
                <wp:extent cx="571500" cy="685800"/>
                <wp:effectExtent l="13335" t="12700" r="15240" b="1587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94CAD"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1.7pt" to="207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" strokeweight="1.5pt"/>
            </w:pict>
          </mc:Fallback>
        </mc:AlternateContent>
      </w:r>
      <w:r w:rsidRPr="00533C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9DC5E" wp14:editId="02B7AF7C">
                <wp:simplePos x="0" y="0"/>
                <wp:positionH relativeFrom="column">
                  <wp:posOffset>1143000</wp:posOffset>
                </wp:positionH>
                <wp:positionV relativeFrom="paragraph">
                  <wp:posOffset>148590</wp:posOffset>
                </wp:positionV>
                <wp:extent cx="396240" cy="685800"/>
                <wp:effectExtent l="13335" t="12700" r="9525" b="1587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6240" cy="685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B3748" id="Прямая соединительная линия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1.7pt" to="121.2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" strokeweight="1.5pt"/>
            </w:pict>
          </mc:Fallback>
        </mc:AlternateContent>
      </w:r>
      <w:r w:rsidRPr="00533C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D3D766" wp14:editId="68FB5C77">
                <wp:simplePos x="0" y="0"/>
                <wp:positionH relativeFrom="column">
                  <wp:posOffset>228600</wp:posOffset>
                </wp:positionH>
                <wp:positionV relativeFrom="paragraph">
                  <wp:posOffset>148590</wp:posOffset>
                </wp:positionV>
                <wp:extent cx="571500" cy="685800"/>
                <wp:effectExtent l="13335" t="12700" r="15240" b="158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2EFE1"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7pt" to="63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" strokeweight="1.5pt"/>
            </w:pict>
          </mc:Fallback>
        </mc:AlternateContent>
      </w:r>
      <w:r w:rsidRPr="00D95B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</w:p>
    <w:p w:rsidR="00D95B8D" w:rsidRPr="00D95B8D" w:rsidRDefault="00D95B8D" w:rsidP="00DA5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D95B8D" w:rsidRPr="00D95B8D" w:rsidRDefault="00D95B8D" w:rsidP="00DA5BD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B8D" w:rsidRPr="00D95B8D" w:rsidRDefault="00D95B8D" w:rsidP="00DA5BD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>1 схема                    2 схема</w:t>
      </w:r>
    </w:p>
    <w:p w:rsidR="00D95B8D" w:rsidRPr="00D95B8D" w:rsidRDefault="00D95B8D" w:rsidP="00DA5BD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3CD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172E1B" wp14:editId="2A50725D">
                <wp:simplePos x="0" y="0"/>
                <wp:positionH relativeFrom="column">
                  <wp:posOffset>1143000</wp:posOffset>
                </wp:positionH>
                <wp:positionV relativeFrom="paragraph">
                  <wp:posOffset>133350</wp:posOffset>
                </wp:positionV>
                <wp:extent cx="1270" cy="228600"/>
                <wp:effectExtent l="51435" t="22225" r="61595" b="63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95AAC" id="Прямая соединительная линия 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5pt" to="90.1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">
                <v:stroke endarrow="block"/>
              </v:line>
            </w:pict>
          </mc:Fallback>
        </mc:AlternateContent>
      </w:r>
      <w:r w:rsidRPr="00533CD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40283C" wp14:editId="17546675">
                <wp:simplePos x="0" y="0"/>
                <wp:positionH relativeFrom="column">
                  <wp:posOffset>114300</wp:posOffset>
                </wp:positionH>
                <wp:positionV relativeFrom="paragraph">
                  <wp:posOffset>133350</wp:posOffset>
                </wp:positionV>
                <wp:extent cx="2628900" cy="0"/>
                <wp:effectExtent l="22860" t="22225" r="15240" b="158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DA7A4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5pt" to="3in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" strokeweight="2.25pt"/>
            </w:pict>
          </mc:Fallback>
        </mc:AlternateContent>
      </w:r>
      <w:r w:rsidRPr="00533CD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EB5645" wp14:editId="2E595EA6">
                <wp:simplePos x="0" y="0"/>
                <wp:positionH relativeFrom="column">
                  <wp:posOffset>800100</wp:posOffset>
                </wp:positionH>
                <wp:positionV relativeFrom="paragraph">
                  <wp:posOffset>133350</wp:posOffset>
                </wp:positionV>
                <wp:extent cx="0" cy="228600"/>
                <wp:effectExtent l="60960" t="12700" r="53340" b="158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234E1" id="Прямая соединительная линия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.5pt" to="63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D95B8D" w:rsidRPr="00D95B8D" w:rsidRDefault="00D95B8D" w:rsidP="00DA5BD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</w:pPr>
      <w:r w:rsidRPr="00D95B8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</w:t>
      </w:r>
      <w:r w:rsidRPr="00D95B8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 xml:space="preserve">2                    </w:t>
      </w:r>
      <w:r w:rsidRPr="00D95B8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</w:t>
      </w:r>
      <w:r w:rsidRPr="00D95B8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4</w:t>
      </w:r>
    </w:p>
    <w:p w:rsidR="00D95B8D" w:rsidRPr="00D95B8D" w:rsidRDefault="00D95B8D" w:rsidP="00DA5BD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5B8D" w:rsidRPr="00D95B8D" w:rsidRDefault="00D95B8D" w:rsidP="00DA5BD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D95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выполнения задания 5 необходимо показать на миллиметровой бумаге работу сборного поезда на каждой промежуточной станции и на опорных промежуточных станциях после этого определить показатели. Для удобства расчетов воспользуйтесь таблицей  4.</w:t>
      </w:r>
    </w:p>
    <w:p w:rsidR="00EB78A2" w:rsidRDefault="00EB78A2" w:rsidP="00B212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250" w:rsidRDefault="00B21250" w:rsidP="00B212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250" w:rsidRDefault="00B21250" w:rsidP="00B2125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93960" w:rsidRDefault="00293960" w:rsidP="00B2125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93960" w:rsidRDefault="00293960" w:rsidP="00B2125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93960" w:rsidRDefault="00293960" w:rsidP="00B2125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93960" w:rsidRDefault="00293960" w:rsidP="00B2125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93960" w:rsidRDefault="00293960" w:rsidP="00B2125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93960" w:rsidRDefault="00293960" w:rsidP="00B2125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93960" w:rsidRDefault="00293960" w:rsidP="00B2125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93960" w:rsidRDefault="00293960" w:rsidP="00B2125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93960" w:rsidRDefault="00293960" w:rsidP="00B2125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93960" w:rsidRDefault="00293960" w:rsidP="00B2125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93960" w:rsidRDefault="00293960" w:rsidP="00B2125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93960" w:rsidRDefault="00293960" w:rsidP="00B2125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93960" w:rsidRDefault="00293960" w:rsidP="00B2125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93960" w:rsidRPr="00EB78A2" w:rsidRDefault="00293960" w:rsidP="00B2125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EB78A2" w:rsidRDefault="00EB78A2" w:rsidP="00DA5BD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5B8D" w:rsidRPr="00D95B8D" w:rsidRDefault="00D95B8D" w:rsidP="00DA5BD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Таблица 4</w:t>
      </w:r>
    </w:p>
    <w:tbl>
      <w:tblPr>
        <w:tblW w:w="7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567"/>
        <w:gridCol w:w="709"/>
        <w:gridCol w:w="498"/>
        <w:gridCol w:w="788"/>
        <w:gridCol w:w="629"/>
        <w:gridCol w:w="498"/>
        <w:gridCol w:w="629"/>
        <w:gridCol w:w="785"/>
        <w:gridCol w:w="629"/>
        <w:gridCol w:w="803"/>
      </w:tblGrid>
      <w:tr w:rsidR="00533CD1" w:rsidRPr="00AF3F55" w:rsidTr="00AF3F55">
        <w:trPr>
          <w:cantSplit/>
          <w:trHeight w:val="3009"/>
        </w:trPr>
        <w:tc>
          <w:tcPr>
            <w:tcW w:w="562" w:type="dxa"/>
            <w:textDirection w:val="btLr"/>
            <w:vAlign w:val="center"/>
          </w:tcPr>
          <w:p w:rsidR="00D95B8D" w:rsidRPr="00D95B8D" w:rsidRDefault="00D95B8D" w:rsidP="00DA5B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67" w:type="dxa"/>
            <w:textDirection w:val="btLr"/>
            <w:vAlign w:val="center"/>
          </w:tcPr>
          <w:p w:rsidR="00D95B8D" w:rsidRPr="00D95B8D" w:rsidRDefault="00D95B8D" w:rsidP="00DA5B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станции</w:t>
            </w:r>
          </w:p>
        </w:tc>
        <w:tc>
          <w:tcPr>
            <w:tcW w:w="709" w:type="dxa"/>
            <w:textDirection w:val="btLr"/>
            <w:vAlign w:val="center"/>
          </w:tcPr>
          <w:p w:rsidR="00D95B8D" w:rsidRPr="00D95B8D" w:rsidRDefault="00D95B8D" w:rsidP="00DA5B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поезда, подающего вагоны</w:t>
            </w:r>
          </w:p>
        </w:tc>
        <w:tc>
          <w:tcPr>
            <w:tcW w:w="498" w:type="dxa"/>
            <w:textDirection w:val="btLr"/>
            <w:vAlign w:val="center"/>
          </w:tcPr>
          <w:p w:rsidR="00D95B8D" w:rsidRPr="00D95B8D" w:rsidRDefault="00D95B8D" w:rsidP="00DA5B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прибытия</w:t>
            </w:r>
          </w:p>
        </w:tc>
        <w:tc>
          <w:tcPr>
            <w:tcW w:w="788" w:type="dxa"/>
            <w:textDirection w:val="btLr"/>
            <w:vAlign w:val="center"/>
          </w:tcPr>
          <w:p w:rsidR="00D95B8D" w:rsidRPr="00D95B8D" w:rsidRDefault="00D95B8D" w:rsidP="00DA5B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отцепляемых вагонов гр./ порожних</w:t>
            </w:r>
          </w:p>
          <w:p w:rsidR="00D95B8D" w:rsidRPr="00D95B8D" w:rsidRDefault="00D95B8D" w:rsidP="00DA5B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extDirection w:val="btLr"/>
            <w:vAlign w:val="center"/>
          </w:tcPr>
          <w:p w:rsidR="00D95B8D" w:rsidRPr="00D95B8D" w:rsidRDefault="00D95B8D" w:rsidP="00DA5B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поезда, убирающего вагоны</w:t>
            </w:r>
          </w:p>
        </w:tc>
        <w:tc>
          <w:tcPr>
            <w:tcW w:w="498" w:type="dxa"/>
            <w:textDirection w:val="btLr"/>
            <w:vAlign w:val="center"/>
          </w:tcPr>
          <w:p w:rsidR="00D95B8D" w:rsidRPr="00D95B8D" w:rsidRDefault="00D95B8D" w:rsidP="00DA5B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отправления</w:t>
            </w:r>
          </w:p>
        </w:tc>
        <w:tc>
          <w:tcPr>
            <w:tcW w:w="629" w:type="dxa"/>
            <w:textDirection w:val="btLr"/>
            <w:vAlign w:val="center"/>
          </w:tcPr>
          <w:p w:rsidR="00D95B8D" w:rsidRPr="00D95B8D" w:rsidRDefault="00D95B8D" w:rsidP="00DA5B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прицепляемых вагонов гр/пор.</w:t>
            </w:r>
          </w:p>
        </w:tc>
        <w:tc>
          <w:tcPr>
            <w:tcW w:w="785" w:type="dxa"/>
            <w:textDirection w:val="btLr"/>
            <w:vAlign w:val="center"/>
          </w:tcPr>
          <w:p w:rsidR="00D95B8D" w:rsidRPr="00D95B8D" w:rsidRDefault="00D95B8D" w:rsidP="00DA5B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вагонов на станции</w:t>
            </w:r>
          </w:p>
          <w:p w:rsidR="00D95B8D" w:rsidRPr="00D95B8D" w:rsidRDefault="00D95B8D" w:rsidP="00DA5B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extDirection w:val="btLr"/>
            <w:vAlign w:val="center"/>
          </w:tcPr>
          <w:p w:rsidR="00D95B8D" w:rsidRPr="00D95B8D" w:rsidRDefault="00D95B8D" w:rsidP="00DA5B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Вагоно-часы простоя</w:t>
            </w:r>
          </w:p>
        </w:tc>
        <w:tc>
          <w:tcPr>
            <w:tcW w:w="803" w:type="dxa"/>
            <w:textDirection w:val="btLr"/>
            <w:vAlign w:val="center"/>
          </w:tcPr>
          <w:p w:rsidR="00D95B8D" w:rsidRPr="00D95B8D" w:rsidRDefault="00D95B8D" w:rsidP="00DA5B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грузовых операций</w:t>
            </w:r>
          </w:p>
        </w:tc>
      </w:tr>
      <w:tr w:rsidR="00533CD1" w:rsidRPr="00AF3F55" w:rsidTr="00AF3F55">
        <w:trPr>
          <w:trHeight w:val="155"/>
        </w:trPr>
        <w:tc>
          <w:tcPr>
            <w:tcW w:w="562" w:type="dxa"/>
          </w:tcPr>
          <w:p w:rsidR="00D95B8D" w:rsidRPr="00D95B8D" w:rsidRDefault="00D95B8D" w:rsidP="00DA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95B8D" w:rsidRPr="00D95B8D" w:rsidRDefault="00D95B8D" w:rsidP="00DA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95B8D" w:rsidRPr="00D95B8D" w:rsidRDefault="00D95B8D" w:rsidP="00DA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D95B8D" w:rsidRPr="00D95B8D" w:rsidRDefault="00D95B8D" w:rsidP="00DA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D95B8D" w:rsidRPr="00D95B8D" w:rsidRDefault="00D95B8D" w:rsidP="00DA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</w:tcPr>
          <w:p w:rsidR="00D95B8D" w:rsidRPr="00D95B8D" w:rsidRDefault="00D95B8D" w:rsidP="00DA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D95B8D" w:rsidRPr="00D95B8D" w:rsidRDefault="00D95B8D" w:rsidP="00DA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</w:tcPr>
          <w:p w:rsidR="00D95B8D" w:rsidRPr="00D95B8D" w:rsidRDefault="00D95B8D" w:rsidP="00DA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D95B8D" w:rsidRPr="00D95B8D" w:rsidRDefault="00D95B8D" w:rsidP="00DA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</w:tcPr>
          <w:p w:rsidR="00D95B8D" w:rsidRPr="00D95B8D" w:rsidRDefault="00D95B8D" w:rsidP="00DA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D95B8D" w:rsidRPr="00D95B8D" w:rsidRDefault="00D95B8D" w:rsidP="00DA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5B8D" w:rsidRPr="00D95B8D" w:rsidRDefault="00D95B8D" w:rsidP="00DA5BD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250" w:rsidRPr="00B21250" w:rsidRDefault="00B21250" w:rsidP="00B2125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50">
        <w:rPr>
          <w:rFonts w:ascii="Times New Roman" w:eastAsia="Calibri" w:hAnsi="Times New Roman" w:cs="Times New Roman"/>
          <w:sz w:val="28"/>
          <w:szCs w:val="28"/>
        </w:rPr>
        <w:t>Должен знать: значение, способы организации местной работы  на участках отделения перевозок.</w:t>
      </w:r>
    </w:p>
    <w:p w:rsidR="00B21250" w:rsidRPr="00B21250" w:rsidRDefault="00B21250" w:rsidP="00B2125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50">
        <w:rPr>
          <w:rFonts w:ascii="Times New Roman" w:eastAsia="Calibri" w:hAnsi="Times New Roman" w:cs="Times New Roman"/>
          <w:sz w:val="28"/>
          <w:szCs w:val="28"/>
        </w:rPr>
        <w:t>Должен уметь: организовать местную работу на участках отделения перевозок.</w:t>
      </w:r>
    </w:p>
    <w:p w:rsidR="00D95B8D" w:rsidRPr="00D95B8D" w:rsidRDefault="00D95B8D" w:rsidP="00DA5BD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B8D" w:rsidRPr="00D95B8D" w:rsidRDefault="00D95B8D" w:rsidP="00DA5BD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вопросы</w:t>
      </w: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B8D" w:rsidRPr="00D95B8D" w:rsidRDefault="00D95B8D" w:rsidP="00EB78A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существуют способы организации местной работы?</w:t>
      </w:r>
    </w:p>
    <w:p w:rsidR="00D95B8D" w:rsidRPr="00D95B8D" w:rsidRDefault="00D95B8D" w:rsidP="00EB78A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принцип работы сборного поезда на каждой промежуточной станции</w:t>
      </w:r>
    </w:p>
    <w:p w:rsidR="00D95B8D" w:rsidRPr="00D95B8D" w:rsidRDefault="00D95B8D" w:rsidP="00EB78A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принцип работы сборного поезда на опорной  промежуточной станции</w:t>
      </w:r>
    </w:p>
    <w:p w:rsidR="00D95B8D" w:rsidRPr="00D95B8D" w:rsidRDefault="00D95B8D" w:rsidP="00EB78A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определить оптимальный вариант работы сборного поезда?</w:t>
      </w:r>
    </w:p>
    <w:p w:rsidR="00D95B8D" w:rsidRPr="00D95B8D" w:rsidRDefault="00D95B8D" w:rsidP="00DA5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250" w:rsidRDefault="00B21250" w:rsidP="00DA5BD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250" w:rsidRDefault="00B21250" w:rsidP="00DA5BD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250" w:rsidRDefault="00B21250" w:rsidP="00DA5BD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250" w:rsidRDefault="00B21250" w:rsidP="00DA5BD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900" w:rsidRPr="00DC1900" w:rsidRDefault="00DC1900" w:rsidP="00DA5BD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КУРСОВОЙ ПРОЕКТ № 2</w:t>
      </w:r>
    </w:p>
    <w:p w:rsidR="00DC1900" w:rsidRPr="00DC1900" w:rsidRDefault="00DC1900" w:rsidP="00DA5BD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900" w:rsidRPr="00DC1900" w:rsidRDefault="00DC1900" w:rsidP="00DA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График движения поездов</w:t>
      </w:r>
    </w:p>
    <w:p w:rsidR="00DC1900" w:rsidRPr="00DC1900" w:rsidRDefault="00DC1900" w:rsidP="00DA5BD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пояснительной записки.</w:t>
      </w:r>
    </w:p>
    <w:p w:rsidR="00DC1900" w:rsidRPr="00DC1900" w:rsidRDefault="00DC1900" w:rsidP="00DA5BD4">
      <w:pPr>
        <w:keepNext/>
        <w:keepLines/>
        <w:spacing w:after="0" w:line="240" w:lineRule="auto"/>
        <w:ind w:firstLine="720"/>
        <w:jc w:val="both"/>
        <w:outlineLvl w:val="6"/>
        <w:rPr>
          <w:rFonts w:ascii="Times New Roman" w:eastAsia="Times New Roman" w:hAnsi="Times New Roman" w:cs="Times New Roman"/>
          <w:bCs/>
          <w:iCs/>
          <w:caps/>
          <w:sz w:val="28"/>
          <w:szCs w:val="28"/>
        </w:rPr>
      </w:pPr>
      <w:r w:rsidRPr="00DC1900">
        <w:rPr>
          <w:rFonts w:ascii="Times New Roman" w:eastAsia="Times New Roman" w:hAnsi="Times New Roman" w:cs="Times New Roman"/>
          <w:bCs/>
          <w:iCs/>
          <w:sz w:val="28"/>
          <w:szCs w:val="28"/>
        </w:rPr>
        <w:t>Введение.</w:t>
      </w:r>
    </w:p>
    <w:p w:rsidR="00EB78A2" w:rsidRPr="00DC1900" w:rsidRDefault="00DC1900" w:rsidP="00B212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900">
        <w:rPr>
          <w:rFonts w:ascii="Times New Roman" w:eastAsia="Calibri" w:hAnsi="Times New Roman" w:cs="Times New Roman"/>
          <w:sz w:val="28"/>
          <w:szCs w:val="28"/>
        </w:rPr>
        <w:t>1. Технико-эксплуатационная характеристика участков отделения дороги.</w:t>
      </w:r>
    </w:p>
    <w:p w:rsidR="00DC1900" w:rsidRPr="00DC1900" w:rsidRDefault="00DC1900" w:rsidP="00DA5BD4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DC1900">
        <w:rPr>
          <w:rFonts w:ascii="Times New Roman" w:eastAsia="Calibri" w:hAnsi="Times New Roman" w:cs="Times New Roman"/>
          <w:sz w:val="28"/>
          <w:szCs w:val="28"/>
        </w:rPr>
        <w:t xml:space="preserve">2. Расчет станционных и межпоездных интервалов </w:t>
      </w:r>
    </w:p>
    <w:p w:rsidR="00DC1900" w:rsidRPr="00DC1900" w:rsidRDefault="00DC1900" w:rsidP="00DA5BD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900">
        <w:rPr>
          <w:rFonts w:ascii="Times New Roman" w:eastAsia="Calibri" w:hAnsi="Times New Roman" w:cs="Times New Roman"/>
          <w:sz w:val="28"/>
          <w:szCs w:val="28"/>
        </w:rPr>
        <w:t>3. Расчет пропускной способности однопутного участка.</w:t>
      </w:r>
    </w:p>
    <w:p w:rsidR="00DC1900" w:rsidRPr="00DC1900" w:rsidRDefault="00DC1900" w:rsidP="00DA5B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Определение оптимального варианта организации местной работы участка. Пояснения к плану –графику местной работы.</w:t>
      </w:r>
    </w:p>
    <w:p w:rsidR="00DC1900" w:rsidRPr="00DC1900" w:rsidRDefault="00DC1900" w:rsidP="00DA5BD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900">
        <w:rPr>
          <w:rFonts w:ascii="Times New Roman" w:eastAsia="Calibri" w:hAnsi="Times New Roman" w:cs="Times New Roman"/>
          <w:sz w:val="28"/>
          <w:szCs w:val="28"/>
        </w:rPr>
        <w:t>5.  Пояснения к графику движения поездов.</w:t>
      </w:r>
    </w:p>
    <w:p w:rsidR="00DC1900" w:rsidRPr="00DC1900" w:rsidRDefault="00DC1900" w:rsidP="00DA5BD4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00">
        <w:rPr>
          <w:rFonts w:ascii="Times New Roman" w:eastAsia="Times New Roman" w:hAnsi="Times New Roman" w:cs="Times New Roman"/>
          <w:sz w:val="28"/>
          <w:szCs w:val="28"/>
          <w:lang w:eastAsia="ru-RU"/>
        </w:rPr>
        <w:t>6.  Показатели графика движения поездов.</w:t>
      </w:r>
    </w:p>
    <w:p w:rsidR="00DC1900" w:rsidRPr="00DC1900" w:rsidRDefault="00DC1900" w:rsidP="00DA5BD4">
      <w:pPr>
        <w:keepNext/>
        <w:keepLines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1900">
        <w:rPr>
          <w:rFonts w:ascii="Times New Roman" w:eastAsia="Times New Roman" w:hAnsi="Times New Roman" w:cs="Times New Roman"/>
          <w:bCs/>
          <w:sz w:val="28"/>
          <w:szCs w:val="28"/>
        </w:rPr>
        <w:t>7.  Обеспечение безопасности движения и вопросы охраны труда.</w:t>
      </w:r>
    </w:p>
    <w:p w:rsidR="00DC1900" w:rsidRPr="00DC1900" w:rsidRDefault="00DC1900" w:rsidP="00DA5B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900">
        <w:rPr>
          <w:rFonts w:ascii="Times New Roman" w:eastAsia="Calibri" w:hAnsi="Times New Roman" w:cs="Times New Roman"/>
          <w:sz w:val="28"/>
          <w:szCs w:val="28"/>
        </w:rPr>
        <w:t>Заключение.</w:t>
      </w:r>
    </w:p>
    <w:p w:rsidR="00DC1900" w:rsidRPr="00DC1900" w:rsidRDefault="00DC1900" w:rsidP="00DA5B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900" w:rsidRPr="00DC1900" w:rsidRDefault="00DC1900" w:rsidP="00DA5BD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19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19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Графическая часть:</w:t>
      </w:r>
    </w:p>
    <w:p w:rsidR="00DC1900" w:rsidRPr="00DC1900" w:rsidRDefault="00DC1900" w:rsidP="00DA5BD4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0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1. План - график местной работы участка</w:t>
      </w:r>
    </w:p>
    <w:p w:rsidR="00DC1900" w:rsidRPr="00DC1900" w:rsidRDefault="00DC1900" w:rsidP="00DA5B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900">
        <w:rPr>
          <w:rFonts w:ascii="Times New Roman" w:eastAsia="Calibri" w:hAnsi="Times New Roman" w:cs="Times New Roman"/>
          <w:sz w:val="28"/>
          <w:szCs w:val="28"/>
        </w:rPr>
        <w:t xml:space="preserve">Лист 2. График движения поездов для двух участков  - однопутного и двухпутного. </w:t>
      </w:r>
    </w:p>
    <w:p w:rsidR="00DC1900" w:rsidRPr="00DC1900" w:rsidRDefault="00DC1900" w:rsidP="00DA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1900" w:rsidRPr="00DC1900" w:rsidRDefault="00DC1900" w:rsidP="00DA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1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Контроль планируемого результата обучения</w:t>
      </w:r>
    </w:p>
    <w:p w:rsidR="00DC1900" w:rsidRPr="00DC1900" w:rsidRDefault="00DC1900" w:rsidP="00DA5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1900" w:rsidRPr="00DC1900" w:rsidRDefault="00DC1900" w:rsidP="00DA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 данной дисциплине предусматривает проведение промежуточной аттестации, основными формами которой являются: контрольная работа, зачет, тестирование, экзамен.</w:t>
      </w:r>
    </w:p>
    <w:p w:rsidR="00DC1900" w:rsidRDefault="00DC1900" w:rsidP="00DA5B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настоящей типовой учебной программы предусмотрено</w:t>
      </w:r>
      <w:r w:rsidRPr="00DA5BD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проведение</w:t>
      </w:r>
      <w:r w:rsidRPr="00DA5B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1900" w:rsidRPr="00DC1900" w:rsidRDefault="00DC1900" w:rsidP="00DA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контрольной работы.</w:t>
      </w:r>
    </w:p>
    <w:p w:rsidR="00DC1900" w:rsidRPr="00DC1900" w:rsidRDefault="00DC1900" w:rsidP="00DA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Организациям образования необходимо в рабочей учебной программе разработать компетентностно - ориентированные практические работы и задания в тестовой форме.</w:t>
      </w:r>
    </w:p>
    <w:p w:rsidR="00D03057" w:rsidRDefault="00DC1900" w:rsidP="00B21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Тестовые задания должны быть представлены по разделам, темам, и иметь три основных уровня сложности (минимальный, средний и сложный) для каждого уровня</w:t>
      </w:r>
      <w:r w:rsidR="00B2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квалификации.</w:t>
      </w:r>
    </w:p>
    <w:p w:rsidR="00293960" w:rsidRPr="00293960" w:rsidRDefault="00293960" w:rsidP="002939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307"/>
        <w:gridCol w:w="2307"/>
        <w:gridCol w:w="2307"/>
      </w:tblGrid>
      <w:tr w:rsidR="00293960" w:rsidRPr="00293960" w:rsidTr="00293960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Две последние цифры ИИН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№ варианта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Номера вопросов и задач</w:t>
            </w:r>
          </w:p>
        </w:tc>
      </w:tr>
      <w:tr w:rsidR="00293960" w:rsidRPr="00293960" w:rsidTr="00293960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00 или 20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01 или 21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02 или 22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03 или 23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04 или 24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05 или 25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06 или 26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07 или 27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 xml:space="preserve">08 или 28 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09 или 29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 xml:space="preserve">10 или 30 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11 или 31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12 или 32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13 или 33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14 или 34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15 или 35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16 или 36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17 или 37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18 или 38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19 или 39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20 или 39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21 или 40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22 или 41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23 или 42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24 или 43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25 или 44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26 или 45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27 или 46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28 или 47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29 или 48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 xml:space="preserve">30 или 49 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31 или 50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19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21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22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23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24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26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27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28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29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31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32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1,32,63,94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2,33,64,95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3,34,65,96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4,35,66,97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5,36,67,98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6,37,68,99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7,38,69,100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8,39,70,101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9,40,71,102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10,41,72,103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11,42,73,104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12,43,74,105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13,44,75,106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14,45,76,107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15,46,77,108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16,47,78,109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17,48,79,110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18,49,80,111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19,50,81,112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20,51,82,113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21,52,83,114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22,53,84,115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23,54,85,116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24,55,86,117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25,56,87,118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26,57,88,119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27,58,89,120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28,59,90,121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29,60,91,122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30,61,92,123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31,62,93,124</w:t>
            </w:r>
          </w:p>
          <w:p w:rsidR="00293960" w:rsidRPr="00293960" w:rsidRDefault="00293960" w:rsidP="0029396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3960">
              <w:rPr>
                <w:rFonts w:ascii="Times New Roman" w:eastAsia="Calibri" w:hAnsi="Times New Roman"/>
                <w:sz w:val="28"/>
                <w:szCs w:val="28"/>
              </w:rPr>
              <w:t>32,64,94,125</w:t>
            </w:r>
          </w:p>
        </w:tc>
      </w:tr>
    </w:tbl>
    <w:p w:rsidR="00293960" w:rsidRPr="00293960" w:rsidRDefault="00293960" w:rsidP="002939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960" w:rsidRPr="00293960" w:rsidRDefault="00293960" w:rsidP="00293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Сформированный и сцепленный состав вагонов с локомотивами называется?</w:t>
      </w:r>
    </w:p>
    <w:p w:rsidR="00293960" w:rsidRPr="00293960" w:rsidRDefault="00293960" w:rsidP="00293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 сквозным поездам относятся?</w:t>
      </w:r>
    </w:p>
    <w:p w:rsidR="00293960" w:rsidRPr="00293960" w:rsidRDefault="00293960" w:rsidP="00293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К внеочередным поездам относятся?</w:t>
      </w:r>
    </w:p>
    <w:p w:rsidR="00293960" w:rsidRPr="00293960" w:rsidRDefault="00293960" w:rsidP="00293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очередным поездам относятся?</w:t>
      </w:r>
    </w:p>
    <w:p w:rsidR="00293960" w:rsidRPr="00293960" w:rsidRDefault="00293960" w:rsidP="00293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количественным показателям эксплуатационной работы относятся?</w:t>
      </w:r>
    </w:p>
    <w:p w:rsidR="00293960" w:rsidRPr="00293960" w:rsidRDefault="00293960" w:rsidP="00293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качественным показателям эксплуатационной работы относятся?</w:t>
      </w:r>
    </w:p>
    <w:p w:rsidR="00293960" w:rsidRPr="00293960" w:rsidRDefault="00293960" w:rsidP="00293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</w:t>
      </w: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Поезд, проходящий без переформирования через один или два участка?</w:t>
      </w:r>
    </w:p>
    <w:p w:rsidR="00293960" w:rsidRPr="00293960" w:rsidRDefault="00293960" w:rsidP="00293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</w:t>
      </w: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2939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оезд, состоящий из вагонов назначением на промежуточные станции участка, </w:t>
      </w:r>
    </w:p>
    <w:p w:rsidR="00293960" w:rsidRPr="00293960" w:rsidRDefault="00293960" w:rsidP="00293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</w:t>
      </w: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Поезд, проходящий без переработки не менее, чем одну участковую или сортировочную  станцию:</w:t>
      </w:r>
    </w:p>
    <w:p w:rsidR="00293960" w:rsidRPr="00293960" w:rsidRDefault="00293960" w:rsidP="00293960">
      <w:pPr>
        <w:shd w:val="clear" w:color="auto" w:fill="FFFFFF"/>
        <w:spacing w:after="0" w:line="240" w:lineRule="auto"/>
        <w:ind w:left="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</w:t>
      </w: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Документ, устанавливающий организацию и порядок использования технических средств станции?</w:t>
      </w:r>
    </w:p>
    <w:p w:rsidR="00293960" w:rsidRPr="00293960" w:rsidRDefault="00293960" w:rsidP="002939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Раздельный пункт путевое развитие которого позволяет  наряду с приемом  и отправлением поездов </w:t>
      </w: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производить прием и выдачу грузов, обслуживание пассажиров - называется?</w:t>
      </w:r>
    </w:p>
    <w:p w:rsidR="00293960" w:rsidRPr="00293960" w:rsidRDefault="00293960" w:rsidP="00293960">
      <w:pPr>
        <w:shd w:val="clear" w:color="auto" w:fill="FFFFFF"/>
        <w:spacing w:after="0" w:line="240" w:lineRule="auto"/>
        <w:ind w:left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Станция, основная деятельность которых направлена на обслуживание пассажирских перевозок?</w:t>
      </w:r>
    </w:p>
    <w:p w:rsidR="00293960" w:rsidRPr="00293960" w:rsidRDefault="00293960" w:rsidP="0029396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Крупная станция по объему работы, производящая расформирование и формирование составов всех категорий?</w:t>
      </w:r>
    </w:p>
    <w:p w:rsidR="00293960" w:rsidRPr="00293960" w:rsidRDefault="00293960" w:rsidP="00293960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Станции, которые устраивают в крупных промышленных центрах, местах массовой погрузки или выгрузки?</w:t>
      </w:r>
    </w:p>
    <w:p w:rsidR="00293960" w:rsidRPr="00293960" w:rsidRDefault="00293960" w:rsidP="00293960">
      <w:pPr>
        <w:shd w:val="clear" w:color="auto" w:fill="FFFFFF"/>
        <w:spacing w:after="0" w:line="240" w:lineRule="auto"/>
        <w:ind w:left="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Вагоны, которые проходят станцию без отцепки от состава  в организованных поездах, называются?</w:t>
      </w:r>
    </w:p>
    <w:p w:rsidR="00293960" w:rsidRPr="00293960" w:rsidRDefault="00293960" w:rsidP="002939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Вагоны, прибывшие с поездами, которые расформировываются на станции, а также отцепляемые от поездов для обмена групп из-за изменения массы называются:</w:t>
      </w:r>
    </w:p>
    <w:p w:rsidR="00293960" w:rsidRPr="00293960" w:rsidRDefault="00293960" w:rsidP="002939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Вагоны, с которыми выполняют погрузку, выгрузку называются?</w:t>
      </w:r>
    </w:p>
    <w:p w:rsidR="00293960" w:rsidRPr="00293960" w:rsidRDefault="00293960" w:rsidP="00293960">
      <w:pPr>
        <w:shd w:val="clear" w:color="auto" w:fill="FFFFFF"/>
        <w:spacing w:after="0" w:line="240" w:lineRule="auto"/>
        <w:ind w:left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Сумма прибывших и отправленных за сутки вагонов различных категорий называется?</w:t>
      </w:r>
    </w:p>
    <w:p w:rsidR="00293960" w:rsidRPr="00293960" w:rsidRDefault="00293960" w:rsidP="00293960">
      <w:pPr>
        <w:shd w:val="clear" w:color="auto" w:fill="FFFFFF"/>
        <w:spacing w:after="0" w:line="240" w:lineRule="auto"/>
        <w:ind w:left="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Передвижение подвижного состава на перегонах между раздельными пунктами называется?</w:t>
      </w:r>
    </w:p>
    <w:p w:rsidR="00293960" w:rsidRPr="00293960" w:rsidRDefault="00293960" w:rsidP="00293960">
      <w:pPr>
        <w:widowControl w:val="0"/>
        <w:numPr>
          <w:ilvl w:val="0"/>
          <w:numId w:val="29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Передвижения подвижного состава по путям станции для выполнения различных операций  называются?</w:t>
      </w:r>
    </w:p>
    <w:p w:rsidR="00293960" w:rsidRPr="00293960" w:rsidRDefault="00293960" w:rsidP="00293960">
      <w:pPr>
        <w:shd w:val="clear" w:color="auto" w:fill="FFFFFF"/>
        <w:spacing w:after="0" w:line="240" w:lineRule="auto"/>
        <w:ind w:left="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Маневрами на станциях распоряжается?</w:t>
      </w:r>
    </w:p>
    <w:p w:rsidR="00293960" w:rsidRPr="00293960" w:rsidRDefault="00293960" w:rsidP="00293960">
      <w:pPr>
        <w:shd w:val="clear" w:color="auto" w:fill="FFFFFF"/>
        <w:spacing w:after="0" w:line="240" w:lineRule="auto"/>
        <w:ind w:left="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Натурный лист поезда составляет?</w:t>
      </w:r>
    </w:p>
    <w:p w:rsidR="00293960" w:rsidRPr="00293960" w:rsidRDefault="00293960" w:rsidP="00293960">
      <w:pPr>
        <w:shd w:val="clear" w:color="auto" w:fill="FFFFFF"/>
        <w:spacing w:after="0" w:line="240" w:lineRule="auto"/>
        <w:ind w:left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Форму учета ДУ- 9 ведут на станциях с вагонооборотом более</w:t>
      </w:r>
    </w:p>
    <w:p w:rsidR="00293960" w:rsidRPr="00293960" w:rsidRDefault="00293960" w:rsidP="00293960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Информация о подходе поездов на станцию бывает?</w:t>
      </w:r>
    </w:p>
    <w:p w:rsidR="00293960" w:rsidRPr="00293960" w:rsidRDefault="00293960" w:rsidP="00293960">
      <w:pPr>
        <w:shd w:val="clear" w:color="auto" w:fill="FFFFFF"/>
        <w:spacing w:after="0" w:line="240" w:lineRule="auto"/>
        <w:ind w:left="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Телеграмма - натурный лист на сформированный поезд передается станцией формирования не позднее</w:t>
      </w:r>
    </w:p>
    <w:p w:rsidR="00293960" w:rsidRPr="00293960" w:rsidRDefault="00293960" w:rsidP="00293960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Форма ДУ-1 – это:</w:t>
      </w:r>
    </w:p>
    <w:p w:rsidR="00293960" w:rsidRPr="00293960" w:rsidRDefault="00293960" w:rsidP="00293960">
      <w:pPr>
        <w:shd w:val="clear" w:color="auto" w:fill="FFFFFF"/>
        <w:spacing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27. Суточный план-график работы станции ведет?28. </w:t>
      </w:r>
      <w:r w:rsidRPr="002939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Чему равна полезная длина приемо-отправочных путей</w:t>
      </w:r>
    </w:p>
    <w:p w:rsidR="00293960" w:rsidRPr="00293960" w:rsidRDefault="00293960" w:rsidP="00293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Разъезды на железнодорожной линии служат</w:t>
      </w:r>
    </w:p>
    <w:p w:rsidR="00293960" w:rsidRPr="00293960" w:rsidRDefault="00293960" w:rsidP="00293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К внеклассным станциям относятся станции, имеющие:</w:t>
      </w:r>
    </w:p>
    <w:p w:rsidR="00293960" w:rsidRPr="00293960" w:rsidRDefault="00293960" w:rsidP="00293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Техническо-распорядительный акт станции устанавливает:</w:t>
      </w:r>
    </w:p>
    <w:p w:rsidR="00293960" w:rsidRPr="00293960" w:rsidRDefault="00293960" w:rsidP="00293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</w:t>
      </w:r>
      <w:r w:rsidRPr="002939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Документ, содержащий основные сведения о загруженном вагоне</w:t>
      </w:r>
    </w:p>
    <w:p w:rsidR="00293960" w:rsidRPr="00293960" w:rsidRDefault="00293960" w:rsidP="00293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При подходе маневрового локомотива к вагонам, скорость не должна превышать</w:t>
      </w:r>
    </w:p>
    <w:p w:rsidR="00293960" w:rsidRPr="00293960" w:rsidRDefault="00293960" w:rsidP="00293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На грузовой станции выполняют операции:</w:t>
      </w:r>
    </w:p>
    <w:p w:rsidR="00293960" w:rsidRPr="00293960" w:rsidRDefault="00293960" w:rsidP="00293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На промежуточных станциях выполняют операции:</w:t>
      </w:r>
    </w:p>
    <w:p w:rsidR="00293960" w:rsidRPr="00293960" w:rsidRDefault="00293960" w:rsidP="00293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К способам выполнения маневров относятся:</w:t>
      </w:r>
    </w:p>
    <w:p w:rsidR="00293960" w:rsidRPr="00293960" w:rsidRDefault="00293960" w:rsidP="0029396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37. </w:t>
      </w:r>
      <w:r w:rsidRPr="002939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маневровым устройствам относятся</w:t>
      </w:r>
    </w:p>
    <w:p w:rsidR="00293960" w:rsidRPr="00293960" w:rsidRDefault="00293960" w:rsidP="00293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Поезда на станцию принимают:</w:t>
      </w:r>
    </w:p>
    <w:p w:rsidR="00293960" w:rsidRPr="00293960" w:rsidRDefault="00293960" w:rsidP="00293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Ускоренные поезда, предназначены для перевозки:</w:t>
      </w:r>
    </w:p>
    <w:p w:rsidR="00293960" w:rsidRPr="00293960" w:rsidRDefault="00293960" w:rsidP="00293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Руководит роспуском составов на горочных станциях:</w:t>
      </w:r>
    </w:p>
    <w:p w:rsidR="00293960" w:rsidRPr="00293960" w:rsidRDefault="00293960" w:rsidP="00293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Обрабатывает и подбирает документы на прибывающие и отправляющиеся поезда:</w:t>
      </w:r>
    </w:p>
    <w:p w:rsidR="00293960" w:rsidRPr="00293960" w:rsidRDefault="00293960" w:rsidP="00293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sz w:val="28"/>
          <w:szCs w:val="28"/>
          <w:lang w:eastAsia="ru-RU"/>
        </w:rPr>
        <w:t>42. Вагоны, с которыми выполняют грузовые операции, называют:</w:t>
      </w:r>
    </w:p>
    <w:p w:rsidR="00293960" w:rsidRPr="00293960" w:rsidRDefault="00293960" w:rsidP="0029396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43. </w:t>
      </w:r>
      <w:r w:rsidRPr="002939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Расстановка вагонов в поездах в соответствии с ПТЭ и ИДП</w:t>
      </w:r>
    </w:p>
    <w:p w:rsidR="00293960" w:rsidRPr="00293960" w:rsidRDefault="00293960" w:rsidP="00293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 </w:t>
      </w:r>
      <w:r w:rsidRPr="002939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Перемещение вагонов или одиночного локомотива с 1 пути на другой с переменой направления движения</w:t>
      </w:r>
    </w:p>
    <w:p w:rsidR="00293960" w:rsidRPr="00293960" w:rsidRDefault="00293960" w:rsidP="0029396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45. </w:t>
      </w:r>
      <w:r w:rsidRPr="002939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условию проследования грузовые поезда классифицируются на…</w:t>
      </w:r>
    </w:p>
    <w:p w:rsidR="00293960" w:rsidRPr="00293960" w:rsidRDefault="00293960" w:rsidP="00293960">
      <w:pPr>
        <w:shd w:val="clear" w:color="auto" w:fill="FFFFFF"/>
        <w:spacing w:after="0" w:line="240" w:lineRule="auto"/>
        <w:ind w:left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 Исходными данными для составления плана формирования поездов является?</w:t>
      </w:r>
    </w:p>
    <w:p w:rsidR="00293960" w:rsidRPr="00293960" w:rsidRDefault="00293960" w:rsidP="00293960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47. </w:t>
      </w:r>
      <w:r w:rsidRPr="002939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Средний простой вагонов с момента поступления первой группы вагонов на сортировочные пути до момента поступления последней группы вагонов называют…</w:t>
      </w:r>
    </w:p>
    <w:p w:rsidR="00293960" w:rsidRPr="00293960" w:rsidRDefault="00293960" w:rsidP="0029396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</w:t>
      </w:r>
      <w:r w:rsidRPr="002939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939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называется группа вагонов, завершающая накопление вагонов до полного состава</w:t>
      </w:r>
    </w:p>
    <w:p w:rsidR="00293960" w:rsidRPr="00293960" w:rsidRDefault="00293960" w:rsidP="002939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49. </w:t>
      </w:r>
      <w:r w:rsidRPr="002939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Ступенчатый маршрут это поезд, сформированный </w:t>
      </w:r>
    </w:p>
    <w:p w:rsidR="00293960" w:rsidRPr="00293960" w:rsidRDefault="00293960" w:rsidP="0029396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50. </w:t>
      </w:r>
      <w:r w:rsidRPr="0029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939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Документ, содержащий основные сведения о составе поезда</w:t>
      </w:r>
    </w:p>
    <w:p w:rsidR="00293960" w:rsidRPr="00293960" w:rsidRDefault="00293960" w:rsidP="00293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</w:t>
      </w:r>
      <w:r w:rsidRPr="002939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Какие вагоны относятся к нерабочему парку</w:t>
      </w:r>
    </w:p>
    <w:p w:rsidR="00293960" w:rsidRPr="00293960" w:rsidRDefault="00293960" w:rsidP="00293960">
      <w:pPr>
        <w:tabs>
          <w:tab w:val="left" w:pos="0"/>
        </w:tabs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sz w:val="28"/>
          <w:szCs w:val="28"/>
          <w:lang w:eastAsia="ru-RU"/>
        </w:rPr>
        <w:t>52. Маршрут, погруженный одним отправителем на одну станцию назначения, это…</w:t>
      </w:r>
    </w:p>
    <w:p w:rsidR="00293960" w:rsidRPr="00293960" w:rsidRDefault="00293960" w:rsidP="00293960">
      <w:pPr>
        <w:shd w:val="clear" w:color="auto" w:fill="FFFFFF"/>
        <w:spacing w:after="0" w:line="240" w:lineRule="auto"/>
        <w:ind w:left="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 График движения поездов, предусматривающий прокладку одинакового количества поездов в обоих направлениях, называется?</w:t>
      </w:r>
    </w:p>
    <w:p w:rsidR="00293960" w:rsidRPr="00293960" w:rsidRDefault="00293960" w:rsidP="00293960">
      <w:pPr>
        <w:shd w:val="clear" w:color="auto" w:fill="FFFFFF"/>
        <w:spacing w:after="0" w:line="240" w:lineRule="auto"/>
        <w:ind w:left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 График, который предусматривает движение поездов с одинаковыми скоростями, называют?</w:t>
      </w:r>
    </w:p>
    <w:p w:rsidR="00293960" w:rsidRPr="00293960" w:rsidRDefault="00293960" w:rsidP="00293960">
      <w:pPr>
        <w:shd w:val="clear" w:color="auto" w:fill="FFFFFF"/>
        <w:spacing w:after="0" w:line="240" w:lineRule="auto"/>
        <w:ind w:left="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 График,  в котором в обоих направлениях прокладывают разное количество поездов, является:</w:t>
      </w:r>
    </w:p>
    <w:p w:rsidR="00293960" w:rsidRPr="00293960" w:rsidRDefault="00293960" w:rsidP="00293960">
      <w:pPr>
        <w:shd w:val="clear" w:color="auto" w:fill="FFFFFF"/>
        <w:spacing w:after="0" w:line="240" w:lineRule="auto"/>
        <w:ind w:lef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56. График, предусматривающий движение поездов в попутном направлении с разграничением интервала попутного следования </w:t>
      </w:r>
    </w:p>
    <w:p w:rsidR="00293960" w:rsidRPr="00293960" w:rsidRDefault="00293960" w:rsidP="00293960">
      <w:pPr>
        <w:shd w:val="clear" w:color="auto" w:fill="FFFFFF"/>
        <w:spacing w:after="0" w:line="240" w:lineRule="auto"/>
        <w:ind w:left="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57. Скорость, которая определяется конструкцией локомотивов, называется?</w:t>
      </w:r>
    </w:p>
    <w:p w:rsidR="00293960" w:rsidRPr="00293960" w:rsidRDefault="00293960" w:rsidP="00293960">
      <w:pPr>
        <w:shd w:val="clear" w:color="auto" w:fill="FFFFFF"/>
        <w:spacing w:after="0" w:line="240" w:lineRule="auto"/>
        <w:ind w:left="1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 Средняя скорость движения на направлении с учетом разгонов, замедлений, стоянок на промежуточных и технических станциях</w:t>
      </w:r>
    </w:p>
    <w:p w:rsidR="00293960" w:rsidRPr="00293960" w:rsidRDefault="00293960" w:rsidP="00293960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 Скорость движения поезда по участку без учета времени на разгон, замедление и стоянки на промежуточных станциях</w:t>
      </w:r>
    </w:p>
    <w:p w:rsidR="00293960" w:rsidRPr="00293960" w:rsidRDefault="00293960" w:rsidP="00293960">
      <w:pPr>
        <w:shd w:val="clear" w:color="auto" w:fill="FFFFFF"/>
        <w:spacing w:after="0" w:line="240" w:lineRule="auto"/>
        <w:ind w:left="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60. Скорость движения поезда с учетом времени на разгон и замедление без учета стоянки</w:t>
      </w:r>
    </w:p>
    <w:p w:rsidR="00293960" w:rsidRPr="00293960" w:rsidRDefault="00293960" w:rsidP="00293960">
      <w:pPr>
        <w:shd w:val="clear" w:color="auto" w:fill="FFFFFF"/>
        <w:spacing w:after="0" w:line="240" w:lineRule="auto"/>
        <w:ind w:lef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61. Расстояние между осями смежных станций, называется?</w:t>
      </w:r>
    </w:p>
    <w:p w:rsidR="00293960" w:rsidRPr="00293960" w:rsidRDefault="00293960" w:rsidP="00293960">
      <w:pPr>
        <w:shd w:val="clear" w:color="auto" w:fill="FFFFFF"/>
        <w:spacing w:after="0" w:line="240" w:lineRule="auto"/>
        <w:ind w:lef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62. Минимальный промежуток времени необходимый для выполнения станционных операций по приему, отправлению, пропуску поездов называют?</w:t>
      </w:r>
    </w:p>
    <w:p w:rsidR="00293960" w:rsidRPr="00293960" w:rsidRDefault="00293960" w:rsidP="00293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63. Наибольшее число поездов, которое может быть пропущено по участку в единицу времени называют?</w:t>
      </w:r>
    </w:p>
    <w:p w:rsidR="00293960" w:rsidRPr="00293960" w:rsidRDefault="00293960" w:rsidP="00293960">
      <w:pPr>
        <w:shd w:val="clear" w:color="auto" w:fill="FFFFFF"/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64. Пропускная способность, которая может быть реализована при существующей технической</w:t>
      </w:r>
    </w:p>
    <w:p w:rsidR="00293960" w:rsidRPr="00293960" w:rsidRDefault="00293960" w:rsidP="00293960">
      <w:pPr>
        <w:shd w:val="clear" w:color="auto" w:fill="FFFFFF"/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оснащенности:</w:t>
      </w:r>
    </w:p>
    <w:p w:rsidR="00293960" w:rsidRPr="00293960" w:rsidRDefault="00293960" w:rsidP="00293960">
      <w:pPr>
        <w:shd w:val="clear" w:color="auto" w:fill="FFFFFF"/>
        <w:spacing w:after="0" w:line="240" w:lineRule="auto"/>
        <w:ind w:left="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65. Пропускная способность, которая достигается при осуществлении реконструктивных мер:</w:t>
      </w:r>
    </w:p>
    <w:p w:rsidR="00293960" w:rsidRPr="00293960" w:rsidRDefault="00293960" w:rsidP="00293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66. Пропускная способность, который должен располагать участок для пропуска заданных  грузо – и пассажиропотоков </w:t>
      </w: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резервом:</w:t>
      </w:r>
    </w:p>
    <w:p w:rsidR="00293960" w:rsidRPr="00293960" w:rsidRDefault="00293960" w:rsidP="00293960">
      <w:pPr>
        <w:shd w:val="clear" w:color="auto" w:fill="FFFFFF"/>
        <w:spacing w:after="0" w:line="240" w:lineRule="auto"/>
        <w:ind w:left="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67. Время занятия перегонов группой поездов характерное  для данного типа графиков называют:</w:t>
      </w:r>
    </w:p>
    <w:p w:rsidR="00293960" w:rsidRPr="00293960" w:rsidRDefault="00293960" w:rsidP="00293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68. Количество поездов, которое станция может переработать за определенный период</w:t>
      </w:r>
    </w:p>
    <w:p w:rsidR="00293960" w:rsidRPr="00293960" w:rsidRDefault="00293960" w:rsidP="00293960">
      <w:pPr>
        <w:shd w:val="clear" w:color="auto" w:fill="FFFFFF"/>
        <w:spacing w:after="0" w:line="240" w:lineRule="auto"/>
        <w:ind w:left="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69. Перегон с наибольшим временем хода называют:</w:t>
      </w:r>
    </w:p>
    <w:p w:rsidR="00293960" w:rsidRPr="00293960" w:rsidRDefault="00293960" w:rsidP="00293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70.Коэффициент, показывающий, сколько грузовых поездов, снимает с графика движения один пассажирский поезд, называется </w:t>
      </w:r>
    </w:p>
    <w:p w:rsidR="00293960" w:rsidRPr="00293960" w:rsidRDefault="00293960" w:rsidP="002939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71. График, при котором время занятия перегона поездами двух направлений одинаковое, называется</w:t>
      </w:r>
    </w:p>
    <w:p w:rsidR="00293960" w:rsidRPr="00293960" w:rsidRDefault="00293960" w:rsidP="0029396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72. Минимальный промежуток времени от момента проследования расчетной оси двухпутной вставки или раздельного типа продольного типа поезда до момента проследования той же оси поезда встречного направления</w:t>
      </w:r>
    </w:p>
    <w:p w:rsidR="00293960" w:rsidRPr="00293960" w:rsidRDefault="00293960" w:rsidP="00293960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73. Время от момента прибытия одного поезда до момента прибытия или же проследования другого</w:t>
      </w:r>
    </w:p>
    <w:p w:rsidR="00293960" w:rsidRPr="00293960" w:rsidRDefault="00293960" w:rsidP="00293960">
      <w:pPr>
        <w:shd w:val="clear" w:color="auto" w:fill="FFFFFF"/>
        <w:spacing w:after="0" w:line="240" w:lineRule="auto"/>
        <w:ind w:left="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74. График, предусматривающий обращение пассажирских и грузовых поездов с одинаковыми скоростями:</w:t>
      </w:r>
    </w:p>
    <w:p w:rsidR="00293960" w:rsidRPr="00293960" w:rsidRDefault="00293960" w:rsidP="00293960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75. Время от момента прибытия одного поезда до момента отправления другого поезда на освободившийся перегон</w:t>
      </w:r>
    </w:p>
    <w:p w:rsidR="00293960" w:rsidRPr="00293960" w:rsidRDefault="00293960" w:rsidP="00293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76. Ограничивающим перегоном называется перегон</w:t>
      </w:r>
    </w:p>
    <w:p w:rsidR="00293960" w:rsidRPr="00293960" w:rsidRDefault="00293960" w:rsidP="00293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77. Время на графике движения, необходимое для текущего содержания и ремонта устройств пути, контактной сети и т.д. называется</w:t>
      </w:r>
    </w:p>
    <w:p w:rsidR="00293960" w:rsidRPr="00293960" w:rsidRDefault="00293960" w:rsidP="00293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78. Труднейшим перегоном на однопутном участке называется:</w:t>
      </w:r>
    </w:p>
    <w:p w:rsidR="00293960" w:rsidRPr="00293960" w:rsidRDefault="00293960" w:rsidP="00293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79. График движения поездов согласно ПТЭ должен обеспечивать:</w:t>
      </w:r>
    </w:p>
    <w:p w:rsidR="00293960" w:rsidRPr="00293960" w:rsidRDefault="00293960" w:rsidP="00293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80. Движение поездов показывают на графике прямой  наклонной линией, которую называют:</w:t>
      </w:r>
    </w:p>
    <w:p w:rsidR="00293960" w:rsidRPr="00293960" w:rsidRDefault="00293960" w:rsidP="00293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sz w:val="28"/>
          <w:szCs w:val="28"/>
          <w:lang w:eastAsia="ru-RU"/>
        </w:rPr>
        <w:t>81. Если пакетами проложена только часть поездов на графике, то его называют:</w:t>
      </w:r>
    </w:p>
    <w:p w:rsidR="00293960" w:rsidRPr="00293960" w:rsidRDefault="00293960" w:rsidP="00293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sz w:val="28"/>
          <w:szCs w:val="28"/>
          <w:lang w:eastAsia="ru-RU"/>
        </w:rPr>
        <w:t>82. Отношение участковой скорости к технической – это…</w:t>
      </w:r>
    </w:p>
    <w:p w:rsidR="00293960" w:rsidRPr="00293960" w:rsidRDefault="00293960" w:rsidP="00293960">
      <w:pPr>
        <w:shd w:val="clear" w:color="auto" w:fill="FFFFFF"/>
        <w:spacing w:after="0" w:line="240" w:lineRule="auto"/>
        <w:ind w:left="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83. К элементам графика относятся:</w:t>
      </w:r>
    </w:p>
    <w:p w:rsidR="00293960" w:rsidRPr="00293960" w:rsidRDefault="00293960" w:rsidP="00293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90. </w:t>
      </w:r>
      <w:r w:rsidRPr="002939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Чему равна работа отделения и дороги</w:t>
      </w:r>
    </w:p>
    <w:p w:rsidR="00293960" w:rsidRPr="00293960" w:rsidRDefault="00293960" w:rsidP="0029396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91. </w:t>
      </w:r>
      <w:r w:rsidRPr="002939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Отношение линейного вспомогательного пробега к линейному поездному называют</w:t>
      </w:r>
    </w:p>
    <w:p w:rsidR="00293960" w:rsidRPr="00293960" w:rsidRDefault="00293960" w:rsidP="0029396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92. </w:t>
      </w:r>
      <w:r w:rsidRPr="002939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Обеспечение выполнения графика, предупреждение его нарушений, введение поездов в график при его нарушениях называют</w:t>
      </w:r>
    </w:p>
    <w:p w:rsidR="00293960" w:rsidRPr="00293960" w:rsidRDefault="00293960" w:rsidP="00293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93. </w:t>
      </w:r>
      <w:r w:rsidRPr="002939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Виды анализов эксплуатационной работы отделения дороги</w:t>
      </w:r>
    </w:p>
    <w:p w:rsidR="00293960" w:rsidRPr="00293960" w:rsidRDefault="00293960" w:rsidP="00293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2939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Рабочий парк вагонов определяется по формуле</w:t>
      </w:r>
    </w:p>
    <w:p w:rsidR="00293960" w:rsidRPr="00293960" w:rsidRDefault="00293960" w:rsidP="00293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принимается за основу разработки технических норм эксплуатационной работы дорог:</w:t>
      </w:r>
    </w:p>
    <w:p w:rsidR="00293960" w:rsidRPr="00293960" w:rsidRDefault="00293960" w:rsidP="00293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96. Оперативный план эксплуатационной работы состоит из двух частей:</w:t>
      </w:r>
    </w:p>
    <w:p w:rsidR="00293960" w:rsidRPr="00293960" w:rsidRDefault="00293960" w:rsidP="00293960">
      <w:pPr>
        <w:shd w:val="clear" w:color="auto" w:fill="FFFFFF"/>
        <w:spacing w:after="0" w:line="240" w:lineRule="auto"/>
        <w:ind w:left="1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97. Предварительная  информация о подходе поездов передается поездным диспетчером на </w:t>
      </w:r>
    </w:p>
    <w:p w:rsidR="00293960" w:rsidRPr="00293960" w:rsidRDefault="00293960" w:rsidP="00293960">
      <w:pPr>
        <w:shd w:val="clear" w:color="auto" w:fill="FFFFFF"/>
        <w:spacing w:after="0" w:line="240" w:lineRule="auto"/>
        <w:ind w:left="1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соседний участок по:</w:t>
      </w:r>
    </w:p>
    <w:p w:rsidR="00293960" w:rsidRPr="00293960" w:rsidRDefault="00293960" w:rsidP="00293960">
      <w:pPr>
        <w:shd w:val="clear" w:color="auto" w:fill="FFFFFF"/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98. Какая из форм управления движением обеспечивает разработку мероприятий по выполнению плана перевозок</w:t>
      </w:r>
    </w:p>
    <w:p w:rsidR="00293960" w:rsidRPr="00293960" w:rsidRDefault="00293960" w:rsidP="00293960">
      <w:pPr>
        <w:shd w:val="clear" w:color="auto" w:fill="FFFFFF"/>
        <w:spacing w:after="0" w:line="240" w:lineRule="auto"/>
        <w:ind w:left="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99. Регулировочные задания на сдачу (прием) порожних вагонов определяют: </w:t>
      </w:r>
    </w:p>
    <w:p w:rsidR="00293960" w:rsidRPr="00293960" w:rsidRDefault="00293960" w:rsidP="00293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105. Отношение порожнего пробега вагонов к груженому называется:</w:t>
      </w:r>
    </w:p>
    <w:p w:rsidR="00293960" w:rsidRPr="00293960" w:rsidRDefault="00293960" w:rsidP="00293960">
      <w:pPr>
        <w:shd w:val="clear" w:color="auto" w:fill="FFFFFF"/>
        <w:spacing w:after="0" w:line="240" w:lineRule="auto"/>
        <w:ind w:left="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106. Средняя нагрузка груженного вагона на всем пути следования, </w:t>
      </w:r>
    </w:p>
    <w:p w:rsidR="00293960" w:rsidRPr="00293960" w:rsidRDefault="00293960" w:rsidP="00293960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107. Движением поездов на участке (круге) руководят:</w:t>
      </w:r>
    </w:p>
    <w:p w:rsidR="00293960" w:rsidRPr="00293960" w:rsidRDefault="00293960" w:rsidP="00293960">
      <w:pPr>
        <w:shd w:val="clear" w:color="auto" w:fill="FFFFFF"/>
        <w:spacing w:after="0" w:line="240" w:lineRule="auto"/>
        <w:ind w:left="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108. На крупных станциях расформированием и формированием поездов, подачей и уборкой вагонов и другими внутристанционными операциями руководит: </w:t>
      </w:r>
    </w:p>
    <w:p w:rsidR="00293960" w:rsidRPr="00293960" w:rsidRDefault="00293960" w:rsidP="00293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109. Приказы поездных  диспетчеров регистрируются в:</w:t>
      </w:r>
    </w:p>
    <w:p w:rsidR="00293960" w:rsidRPr="00293960" w:rsidRDefault="00293960" w:rsidP="00293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110. Обеспечение выполнения графика, предупреждение его нарушений введение поездов</w:t>
      </w:r>
    </w:p>
    <w:p w:rsidR="00293960" w:rsidRPr="00293960" w:rsidRDefault="00293960" w:rsidP="002939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111. Порядок действий поездного диспетчера устанавливается:</w:t>
      </w:r>
    </w:p>
    <w:p w:rsidR="00293960" w:rsidRPr="00293960" w:rsidRDefault="00293960" w:rsidP="00293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112. Оперативной работой крупных узлов руководят:</w:t>
      </w:r>
    </w:p>
    <w:p w:rsidR="00293960" w:rsidRPr="00293960" w:rsidRDefault="00293960" w:rsidP="00293960">
      <w:pPr>
        <w:shd w:val="clear" w:color="auto" w:fill="FFFFFF"/>
        <w:tabs>
          <w:tab w:val="left" w:pos="0"/>
        </w:tabs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113. Вспомогательным пробегом  локомотива называется:</w:t>
      </w:r>
    </w:p>
    <w:p w:rsidR="00293960" w:rsidRPr="00293960" w:rsidRDefault="00293960" w:rsidP="00293960">
      <w:pPr>
        <w:shd w:val="clear" w:color="auto" w:fill="FFFFFF"/>
        <w:tabs>
          <w:tab w:val="left" w:pos="0"/>
        </w:tabs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114. Эксплуатируемый парк локомотивов – это:</w:t>
      </w:r>
    </w:p>
    <w:p w:rsidR="00293960" w:rsidRPr="00293960" w:rsidRDefault="00293960" w:rsidP="00293960">
      <w:pPr>
        <w:shd w:val="clear" w:color="auto" w:fill="FFFFFF"/>
        <w:tabs>
          <w:tab w:val="left" w:pos="0"/>
        </w:tabs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115. Время с начала одной  погрузки до начала следующей погрузки – это…</w:t>
      </w:r>
    </w:p>
    <w:p w:rsidR="00293960" w:rsidRPr="00293960" w:rsidRDefault="00293960" w:rsidP="00293960">
      <w:pPr>
        <w:shd w:val="clear" w:color="auto" w:fill="FFFFFF"/>
        <w:tabs>
          <w:tab w:val="left" w:pos="0"/>
        </w:tabs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116. Расстояние, между техническими станциями</w:t>
      </w:r>
    </w:p>
    <w:p w:rsidR="00293960" w:rsidRPr="00293960" w:rsidRDefault="00293960" w:rsidP="00293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117. </w:t>
      </w:r>
      <w:r w:rsidRPr="002939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Ступенчатый маршрут это поезд, сформированный</w:t>
      </w:r>
    </w:p>
    <w:p w:rsidR="00293960" w:rsidRPr="00293960" w:rsidRDefault="00293960" w:rsidP="00293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118.</w:t>
      </w: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движения поездов, предусматривающий прокладку одинакового количества поездов в обоих направлениях, называется?</w:t>
      </w:r>
    </w:p>
    <w:p w:rsidR="00293960" w:rsidRPr="00293960" w:rsidRDefault="00293960" w:rsidP="00293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sz w:val="28"/>
          <w:szCs w:val="28"/>
          <w:lang w:eastAsia="ru-RU"/>
        </w:rPr>
        <w:t>119.</w:t>
      </w: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График, в котором в обоих направлениях прокладывают разное количество поездов, является:</w:t>
      </w:r>
    </w:p>
    <w:p w:rsidR="00293960" w:rsidRPr="00293960" w:rsidRDefault="00293960" w:rsidP="00293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120. </w:t>
      </w: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 промежуток времени необходимый для выполнения станционных операций по приему, отправлению, пропуску поездов называют?</w:t>
      </w:r>
    </w:p>
    <w:p w:rsidR="00293960" w:rsidRPr="00293960" w:rsidRDefault="00293960" w:rsidP="00293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sz w:val="28"/>
          <w:szCs w:val="28"/>
          <w:lang w:eastAsia="ru-RU"/>
        </w:rPr>
        <w:t>121.</w:t>
      </w: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Пропускная способность, которая может быть реализована при существующей технической оснащенности:</w:t>
      </w:r>
    </w:p>
    <w:p w:rsidR="00293960" w:rsidRPr="00293960" w:rsidRDefault="00293960" w:rsidP="00293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sz w:val="28"/>
          <w:szCs w:val="28"/>
          <w:lang w:eastAsia="ru-RU"/>
        </w:rPr>
        <w:t>122.</w:t>
      </w: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Пропускная способность, который должен располагать участок для пропуска заданных  грузо – и пассажиропотоков </w:t>
      </w: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резервом:</w:t>
      </w:r>
    </w:p>
    <w:p w:rsidR="00293960" w:rsidRPr="00293960" w:rsidRDefault="00293960" w:rsidP="00293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sz w:val="28"/>
          <w:szCs w:val="28"/>
          <w:lang w:eastAsia="ru-RU"/>
        </w:rPr>
        <w:t>123.</w:t>
      </w: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занятия перегонов группой поездов характерное  для данного типа графиков называют:</w:t>
      </w:r>
    </w:p>
    <w:p w:rsidR="00293960" w:rsidRPr="00293960" w:rsidRDefault="00293960" w:rsidP="00293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sz w:val="28"/>
          <w:szCs w:val="28"/>
          <w:lang w:eastAsia="ru-RU"/>
        </w:rPr>
        <w:t>124. Количество поездов, которое можно переработать за определенный период, имеющимся количеством локомотивов, вагонов называют:</w:t>
      </w:r>
    </w:p>
    <w:p w:rsidR="00293960" w:rsidRPr="00293960" w:rsidRDefault="00293960" w:rsidP="00293960">
      <w:pPr>
        <w:shd w:val="clear" w:color="auto" w:fill="FFFFFF"/>
        <w:tabs>
          <w:tab w:val="left" w:pos="0"/>
        </w:tabs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125. Перегон с наибольшим временем хода называют</w:t>
      </w:r>
    </w:p>
    <w:p w:rsidR="00B21250" w:rsidRPr="00B21250" w:rsidRDefault="00B21250" w:rsidP="00B21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5BD4">
        <w:rPr>
          <w:rFonts w:ascii="Times New Roman" w:hAnsi="Times New Roman" w:cs="Times New Roman"/>
          <w:b/>
          <w:bCs/>
          <w:sz w:val="28"/>
          <w:szCs w:val="28"/>
        </w:rPr>
        <w:t>Литература и средства обучения</w:t>
      </w: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5BD4"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</w:p>
    <w:p w:rsidR="00D03057" w:rsidRPr="00DA5BD4" w:rsidRDefault="00D03057" w:rsidP="00EB78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BD4">
        <w:rPr>
          <w:rFonts w:ascii="Times New Roman" w:hAnsi="Times New Roman" w:cs="Times New Roman"/>
          <w:sz w:val="28"/>
          <w:szCs w:val="28"/>
        </w:rPr>
        <w:t>Государственный общеобязательный стандарт образования республики Казахстан</w:t>
      </w:r>
    </w:p>
    <w:p w:rsidR="00D03057" w:rsidRPr="00DA5BD4" w:rsidRDefault="00D03057" w:rsidP="00EB78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BD4">
        <w:rPr>
          <w:rFonts w:ascii="Times New Roman" w:hAnsi="Times New Roman" w:cs="Times New Roman"/>
          <w:sz w:val="28"/>
          <w:szCs w:val="28"/>
        </w:rPr>
        <w:t>Руководящие материалы Правительства РК</w:t>
      </w:r>
    </w:p>
    <w:p w:rsidR="00D03057" w:rsidRPr="00DA5BD4" w:rsidRDefault="00D03057" w:rsidP="00EB78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BD4">
        <w:rPr>
          <w:rFonts w:ascii="Times New Roman" w:hAnsi="Times New Roman" w:cs="Times New Roman"/>
          <w:sz w:val="28"/>
          <w:szCs w:val="28"/>
        </w:rPr>
        <w:t>В. А. Кудрявцева «Организация и управление движением на железнодорожном транспорте». Москва Издательский центр «Академия» 2006 г.</w:t>
      </w:r>
    </w:p>
    <w:p w:rsidR="00D03057" w:rsidRPr="00DA5BD4" w:rsidRDefault="00D03057" w:rsidP="00EB78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BD4">
        <w:rPr>
          <w:rFonts w:ascii="Times New Roman" w:hAnsi="Times New Roman" w:cs="Times New Roman"/>
          <w:sz w:val="28"/>
          <w:szCs w:val="28"/>
        </w:rPr>
        <w:lastRenderedPageBreak/>
        <w:t>М. А. Кобдиков, З.С. Бекжанов, С.Е. Бекжанова, П.Ж. Жунисбеков, К.А. Жусупов, Ш.М. Кобдикова, «Организация перевозок и управление движением». Алматы 2006 г.</w:t>
      </w:r>
    </w:p>
    <w:p w:rsidR="00D03057" w:rsidRPr="00DA5BD4" w:rsidRDefault="00D03057" w:rsidP="00EB78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BD4">
        <w:rPr>
          <w:rFonts w:ascii="Times New Roman" w:hAnsi="Times New Roman" w:cs="Times New Roman"/>
          <w:sz w:val="28"/>
          <w:szCs w:val="28"/>
        </w:rPr>
        <w:t>Д.Ю. Левин «Диспетчерские центры и технология управления перевозочным процессом». Москва 2005 г.</w:t>
      </w:r>
    </w:p>
    <w:p w:rsidR="00EB78A2" w:rsidRPr="00B21250" w:rsidRDefault="00D03057" w:rsidP="00B212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BD4">
        <w:rPr>
          <w:rFonts w:ascii="Times New Roman" w:hAnsi="Times New Roman" w:cs="Times New Roman"/>
          <w:sz w:val="28"/>
          <w:szCs w:val="28"/>
        </w:rPr>
        <w:t>Д.П. Заглядимов, А.П. Петров, Е.С. Сергеев,</w:t>
      </w:r>
    </w:p>
    <w:p w:rsidR="00D03057" w:rsidRPr="00B21250" w:rsidRDefault="00EB78A2" w:rsidP="00B21250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250">
        <w:rPr>
          <w:rFonts w:ascii="Times New Roman" w:hAnsi="Times New Roman" w:cs="Times New Roman"/>
          <w:sz w:val="28"/>
          <w:szCs w:val="28"/>
        </w:rPr>
        <w:t xml:space="preserve"> </w:t>
      </w:r>
      <w:r w:rsidR="00D03057" w:rsidRPr="00B21250">
        <w:rPr>
          <w:rFonts w:ascii="Times New Roman" w:hAnsi="Times New Roman" w:cs="Times New Roman"/>
          <w:sz w:val="28"/>
          <w:szCs w:val="28"/>
        </w:rPr>
        <w:t>В.А. Буянов «Организация движения на железнодорожном транспорте». Москва «Транспорт» 1985 г.</w:t>
      </w: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5BD4">
        <w:rPr>
          <w:rFonts w:ascii="Times New Roman" w:hAnsi="Times New Roman" w:cs="Times New Roman"/>
          <w:b/>
          <w:sz w:val="28"/>
          <w:szCs w:val="28"/>
        </w:rPr>
        <w:tab/>
      </w: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5BD4"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:rsidR="00D03057" w:rsidRPr="00DA5BD4" w:rsidRDefault="00D03057" w:rsidP="00EB78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BD4">
        <w:rPr>
          <w:rFonts w:ascii="Times New Roman" w:hAnsi="Times New Roman" w:cs="Times New Roman"/>
          <w:sz w:val="28"/>
          <w:szCs w:val="28"/>
        </w:rPr>
        <w:t xml:space="preserve">Правила   технической  эксплуатации  железных  дорог РК ТОО «Престиж – графика». 2001  </w:t>
      </w:r>
    </w:p>
    <w:p w:rsidR="00D03057" w:rsidRPr="00DA5BD4" w:rsidRDefault="00D03057" w:rsidP="00EB78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BD4">
        <w:rPr>
          <w:rFonts w:ascii="Times New Roman" w:hAnsi="Times New Roman" w:cs="Times New Roman"/>
          <w:sz w:val="28"/>
          <w:szCs w:val="28"/>
        </w:rPr>
        <w:t>Инструкция  по  движению  поездов и маневровой работе  на  железных  дорогах РК.   М. «Транспорт» 1994</w:t>
      </w:r>
    </w:p>
    <w:p w:rsidR="00D03057" w:rsidRPr="00DA5BD4" w:rsidRDefault="00D03057" w:rsidP="00EB78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BD4">
        <w:rPr>
          <w:rFonts w:ascii="Times New Roman" w:hAnsi="Times New Roman" w:cs="Times New Roman"/>
          <w:sz w:val="28"/>
          <w:szCs w:val="28"/>
        </w:rPr>
        <w:t>Инструкция  по сигнализации  на  железных  дорогах РК.  М. «Транспорт» 1994</w:t>
      </w:r>
    </w:p>
    <w:p w:rsidR="00D03057" w:rsidRPr="00DA5BD4" w:rsidRDefault="00D03057" w:rsidP="00EB78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BD4">
        <w:rPr>
          <w:rFonts w:ascii="Times New Roman" w:hAnsi="Times New Roman" w:cs="Times New Roman"/>
          <w:sz w:val="28"/>
          <w:szCs w:val="28"/>
        </w:rPr>
        <w:t>Железнодорожные станции и узлы. В. М. Акулинчев, Н. В. Правдин, В. Я. Болотный, И. Е. Савченко. Москва «Транспорт» 1992 г – 480 с</w:t>
      </w: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8A2" w:rsidRDefault="00EB78A2" w:rsidP="00DA5B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5BD4">
        <w:rPr>
          <w:rFonts w:ascii="Times New Roman" w:hAnsi="Times New Roman" w:cs="Times New Roman"/>
          <w:b/>
          <w:sz w:val="28"/>
          <w:szCs w:val="28"/>
        </w:rPr>
        <w:t>Программное обеспечение:</w:t>
      </w: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BD4">
        <w:rPr>
          <w:rFonts w:ascii="Times New Roman" w:hAnsi="Times New Roman" w:cs="Times New Roman"/>
          <w:sz w:val="28"/>
          <w:szCs w:val="28"/>
        </w:rPr>
        <w:t>Электронный учебник «</w:t>
      </w:r>
      <w:r w:rsidRPr="00DA5BD4">
        <w:rPr>
          <w:rFonts w:ascii="Times New Roman" w:hAnsi="Times New Roman" w:cs="Times New Roman"/>
          <w:sz w:val="28"/>
          <w:szCs w:val="28"/>
          <w:lang w:val="kk-KZ"/>
        </w:rPr>
        <w:t>Организация движения на железнодорожном транспорте</w:t>
      </w:r>
      <w:r w:rsidRPr="00DA5BD4">
        <w:rPr>
          <w:rFonts w:ascii="Times New Roman" w:hAnsi="Times New Roman" w:cs="Times New Roman"/>
          <w:sz w:val="28"/>
          <w:szCs w:val="28"/>
        </w:rPr>
        <w:t xml:space="preserve">» и «Устройство пути и станции»; лекционный материал на ПК; методические </w:t>
      </w:r>
      <w:r w:rsidRPr="00DA5BD4">
        <w:rPr>
          <w:rFonts w:ascii="Times New Roman" w:hAnsi="Times New Roman" w:cs="Times New Roman"/>
          <w:sz w:val="28"/>
          <w:szCs w:val="28"/>
        </w:rPr>
        <w:lastRenderedPageBreak/>
        <w:t>указания к выполнению практических занятий, методические указания по выполнению курсовых проектов  на ПК.</w:t>
      </w: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BD4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Pr="00DA5BD4">
        <w:rPr>
          <w:rFonts w:ascii="Times New Roman" w:hAnsi="Times New Roman" w:cs="Times New Roman"/>
          <w:sz w:val="28"/>
          <w:szCs w:val="28"/>
        </w:rPr>
        <w:t xml:space="preserve"> Компьютерная техника, интерактивная доска,  стенды, макеты, наглядные пособия, раздаточные материалы, слайды, видеоролики, комплексный тренажер по организации движения поездов</w:t>
      </w: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57" w:rsidRPr="00DA5BD4" w:rsidRDefault="00D03057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3AC" w:rsidRDefault="00BA63AC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8A2" w:rsidRDefault="00EB78A2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8A2" w:rsidRDefault="00EB78A2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8A2" w:rsidRDefault="00EB78A2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8A2" w:rsidRDefault="00EB78A2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8A2" w:rsidRDefault="00EB78A2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8A2" w:rsidRDefault="00EB78A2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8A2" w:rsidRDefault="00EB78A2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8A2" w:rsidRDefault="00EB78A2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8A2" w:rsidRDefault="00EB78A2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8A2" w:rsidRDefault="00EB78A2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8A2" w:rsidRDefault="00EB78A2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8A2" w:rsidRDefault="00EB78A2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8A2" w:rsidRDefault="00EB78A2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8A2" w:rsidRDefault="00EB78A2" w:rsidP="00DA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8A2" w:rsidRPr="00EB78A2" w:rsidRDefault="00EB78A2" w:rsidP="00EB78A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EB78A2" w:rsidRPr="00EB78A2" w:rsidSect="00864C6E">
      <w:pgSz w:w="16838" w:h="11906" w:orient="landscape"/>
      <w:pgMar w:top="709" w:right="1134" w:bottom="851" w:left="1134" w:header="709" w:footer="709" w:gutter="0"/>
      <w:cols w:num="2"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02E"/>
    <w:multiLevelType w:val="hybridMultilevel"/>
    <w:tmpl w:val="05446B6A"/>
    <w:lvl w:ilvl="0" w:tplc="3D020A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64243B8"/>
    <w:multiLevelType w:val="hybridMultilevel"/>
    <w:tmpl w:val="727EA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017AC"/>
    <w:multiLevelType w:val="hybridMultilevel"/>
    <w:tmpl w:val="2C3A0D80"/>
    <w:lvl w:ilvl="0" w:tplc="DAB873C0">
      <w:start w:val="13"/>
      <w:numFmt w:val="decimal"/>
      <w:lvlText w:val="%1."/>
      <w:lvlJc w:val="left"/>
      <w:pPr>
        <w:tabs>
          <w:tab w:val="num" w:pos="396"/>
        </w:tabs>
        <w:ind w:left="39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3">
    <w:nsid w:val="0FCE765B"/>
    <w:multiLevelType w:val="multilevel"/>
    <w:tmpl w:val="38A44FE4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45F26D7"/>
    <w:multiLevelType w:val="multilevel"/>
    <w:tmpl w:val="88A6D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EB70BEA"/>
    <w:multiLevelType w:val="hybridMultilevel"/>
    <w:tmpl w:val="ECEEE4D0"/>
    <w:lvl w:ilvl="0" w:tplc="CE8C6FA8">
      <w:start w:val="1"/>
      <w:numFmt w:val="decimal"/>
      <w:lvlText w:val="%1."/>
      <w:lvlJc w:val="left"/>
      <w:pPr>
        <w:tabs>
          <w:tab w:val="num" w:pos="1560"/>
        </w:tabs>
        <w:ind w:left="15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0907B57"/>
    <w:multiLevelType w:val="hybridMultilevel"/>
    <w:tmpl w:val="D1B83B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206AC8"/>
    <w:multiLevelType w:val="hybridMultilevel"/>
    <w:tmpl w:val="F9E0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20BCF"/>
    <w:multiLevelType w:val="hybridMultilevel"/>
    <w:tmpl w:val="C8FAC036"/>
    <w:lvl w:ilvl="0" w:tplc="6F2081D8">
      <w:start w:val="2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36DB3081"/>
    <w:multiLevelType w:val="hybridMultilevel"/>
    <w:tmpl w:val="D3D05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7D4875"/>
    <w:multiLevelType w:val="hybridMultilevel"/>
    <w:tmpl w:val="B47A4156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465"/>
      </w:pPr>
      <w:rPr>
        <w:rFonts w:cs="Times New Roman"/>
      </w:rPr>
    </w:lvl>
    <w:lvl w:ilvl="1" w:tplc="FFFFFFFF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2A490A"/>
    <w:multiLevelType w:val="hybridMultilevel"/>
    <w:tmpl w:val="04F0D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980C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9154AF"/>
    <w:multiLevelType w:val="hybridMultilevel"/>
    <w:tmpl w:val="4308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2708B"/>
    <w:multiLevelType w:val="hybridMultilevel"/>
    <w:tmpl w:val="9B7EC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BB16FA"/>
    <w:multiLevelType w:val="hybridMultilevel"/>
    <w:tmpl w:val="1D22F022"/>
    <w:lvl w:ilvl="0" w:tplc="F1BC79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FB766DE"/>
    <w:multiLevelType w:val="hybridMultilevel"/>
    <w:tmpl w:val="5394B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821AD1"/>
    <w:multiLevelType w:val="multilevel"/>
    <w:tmpl w:val="F85438B6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71C2568"/>
    <w:multiLevelType w:val="hybridMultilevel"/>
    <w:tmpl w:val="E468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256EB"/>
    <w:multiLevelType w:val="hybridMultilevel"/>
    <w:tmpl w:val="9ED0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EE6894"/>
    <w:multiLevelType w:val="hybridMultilevel"/>
    <w:tmpl w:val="1C64A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553EAC"/>
    <w:multiLevelType w:val="singleLevel"/>
    <w:tmpl w:val="D51062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21">
    <w:nsid w:val="5E6052A4"/>
    <w:multiLevelType w:val="hybridMultilevel"/>
    <w:tmpl w:val="9E26A4D2"/>
    <w:lvl w:ilvl="0" w:tplc="8F5400A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E03E6"/>
    <w:multiLevelType w:val="hybridMultilevel"/>
    <w:tmpl w:val="CBAE898A"/>
    <w:lvl w:ilvl="0" w:tplc="A38011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90292"/>
    <w:multiLevelType w:val="hybridMultilevel"/>
    <w:tmpl w:val="047EB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250230"/>
    <w:multiLevelType w:val="hybridMultilevel"/>
    <w:tmpl w:val="781E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A6EF9"/>
    <w:multiLevelType w:val="multilevel"/>
    <w:tmpl w:val="17BE59D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26">
    <w:nsid w:val="70D60276"/>
    <w:multiLevelType w:val="hybridMultilevel"/>
    <w:tmpl w:val="AE187BA8"/>
    <w:lvl w:ilvl="0" w:tplc="58A2A3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F3FDC"/>
    <w:multiLevelType w:val="hybridMultilevel"/>
    <w:tmpl w:val="4D68F60A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465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181479"/>
    <w:multiLevelType w:val="hybridMultilevel"/>
    <w:tmpl w:val="0106B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7"/>
  </w:num>
  <w:num w:numId="5">
    <w:abstractNumId w:val="25"/>
  </w:num>
  <w:num w:numId="6">
    <w:abstractNumId w:val="24"/>
  </w:num>
  <w:num w:numId="7">
    <w:abstractNumId w:val="16"/>
  </w:num>
  <w:num w:numId="8">
    <w:abstractNumId w:val="3"/>
  </w:num>
  <w:num w:numId="9">
    <w:abstractNumId w:val="26"/>
  </w:num>
  <w:num w:numId="10">
    <w:abstractNumId w:val="28"/>
  </w:num>
  <w:num w:numId="11">
    <w:abstractNumId w:val="9"/>
  </w:num>
  <w:num w:numId="12">
    <w:abstractNumId w:val="6"/>
  </w:num>
  <w:num w:numId="13">
    <w:abstractNumId w:val="13"/>
  </w:num>
  <w:num w:numId="14">
    <w:abstractNumId w:val="7"/>
  </w:num>
  <w:num w:numId="15">
    <w:abstractNumId w:val="5"/>
  </w:num>
  <w:num w:numId="16">
    <w:abstractNumId w:val="18"/>
  </w:num>
  <w:num w:numId="17">
    <w:abstractNumId w:val="0"/>
  </w:num>
  <w:num w:numId="18">
    <w:abstractNumId w:val="14"/>
  </w:num>
  <w:num w:numId="19">
    <w:abstractNumId w:val="1"/>
  </w:num>
  <w:num w:numId="20">
    <w:abstractNumId w:val="11"/>
  </w:num>
  <w:num w:numId="21">
    <w:abstractNumId w:val="19"/>
  </w:num>
  <w:num w:numId="22">
    <w:abstractNumId w:val="20"/>
    <w:lvlOverride w:ilvl="0">
      <w:startOverride w:val="1"/>
    </w:lvlOverride>
  </w:num>
  <w:num w:numId="23">
    <w:abstractNumId w:val="23"/>
  </w:num>
  <w:num w:numId="24">
    <w:abstractNumId w:val="2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2"/>
  </w:num>
  <w:num w:numId="28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10"/>
    <w:rsid w:val="001C3AE3"/>
    <w:rsid w:val="00293960"/>
    <w:rsid w:val="002B7D58"/>
    <w:rsid w:val="004377DE"/>
    <w:rsid w:val="00443A10"/>
    <w:rsid w:val="00533CD1"/>
    <w:rsid w:val="006A7ECE"/>
    <w:rsid w:val="008473AA"/>
    <w:rsid w:val="00864C6E"/>
    <w:rsid w:val="00A455D4"/>
    <w:rsid w:val="00AF3F55"/>
    <w:rsid w:val="00B21250"/>
    <w:rsid w:val="00BA63AC"/>
    <w:rsid w:val="00C44483"/>
    <w:rsid w:val="00C50611"/>
    <w:rsid w:val="00CF6ABD"/>
    <w:rsid w:val="00D03057"/>
    <w:rsid w:val="00D1496F"/>
    <w:rsid w:val="00D87EF1"/>
    <w:rsid w:val="00D95B8D"/>
    <w:rsid w:val="00DA5BD4"/>
    <w:rsid w:val="00DC1900"/>
    <w:rsid w:val="00EA5194"/>
    <w:rsid w:val="00EB78A2"/>
    <w:rsid w:val="00ED7CDD"/>
    <w:rsid w:val="00F3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FD56AFCA-7477-4ED5-A601-7AEC3FEC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30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0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030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030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30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30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30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30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30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05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305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0305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030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D0305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D03057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D0305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0305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0305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Title"/>
    <w:basedOn w:val="a"/>
    <w:next w:val="a"/>
    <w:link w:val="a4"/>
    <w:qFormat/>
    <w:rsid w:val="00D030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Название Знак"/>
    <w:basedOn w:val="a0"/>
    <w:link w:val="a3"/>
    <w:rsid w:val="00D0305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030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03057"/>
    <w:rPr>
      <w:rFonts w:eastAsiaTheme="minorEastAsia"/>
      <w:color w:val="5A5A5A" w:themeColor="text1" w:themeTint="A5"/>
      <w:spacing w:val="15"/>
    </w:rPr>
  </w:style>
  <w:style w:type="character" w:styleId="a7">
    <w:name w:val="Strong"/>
    <w:basedOn w:val="a0"/>
    <w:uiPriority w:val="22"/>
    <w:qFormat/>
    <w:rsid w:val="00D03057"/>
    <w:rPr>
      <w:b/>
      <w:bCs/>
      <w:color w:val="auto"/>
    </w:rPr>
  </w:style>
  <w:style w:type="character" w:styleId="a8">
    <w:name w:val="Emphasis"/>
    <w:basedOn w:val="a0"/>
    <w:uiPriority w:val="20"/>
    <w:qFormat/>
    <w:rsid w:val="00D03057"/>
    <w:rPr>
      <w:i/>
      <w:iCs/>
      <w:color w:val="auto"/>
    </w:rPr>
  </w:style>
  <w:style w:type="paragraph" w:styleId="a9">
    <w:name w:val="No Spacing"/>
    <w:uiPriority w:val="1"/>
    <w:qFormat/>
    <w:rsid w:val="00D03057"/>
    <w:pPr>
      <w:spacing w:after="0" w:line="240" w:lineRule="auto"/>
    </w:pPr>
    <w:rPr>
      <w:rFonts w:eastAsiaTheme="minorEastAsia"/>
    </w:rPr>
  </w:style>
  <w:style w:type="paragraph" w:styleId="aa">
    <w:name w:val="List Paragraph"/>
    <w:basedOn w:val="a"/>
    <w:uiPriority w:val="34"/>
    <w:qFormat/>
    <w:rsid w:val="00D03057"/>
    <w:pPr>
      <w:ind w:left="720"/>
      <w:contextualSpacing/>
    </w:pPr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D03057"/>
    <w:pPr>
      <w:spacing w:before="200"/>
      <w:ind w:left="864" w:right="864"/>
    </w:pPr>
    <w:rPr>
      <w:rFonts w:eastAsiaTheme="minorEastAsia"/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03057"/>
    <w:rPr>
      <w:rFonts w:eastAsiaTheme="minorEastAsia"/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D0305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rFonts w:eastAsiaTheme="minorEastAsia"/>
      <w:i/>
      <w:iCs/>
      <w:color w:val="404040" w:themeColor="text1" w:themeTint="BF"/>
    </w:rPr>
  </w:style>
  <w:style w:type="character" w:customStyle="1" w:styleId="ac">
    <w:name w:val="Выделенная цитата Знак"/>
    <w:basedOn w:val="a0"/>
    <w:link w:val="ab"/>
    <w:uiPriority w:val="30"/>
    <w:rsid w:val="00D03057"/>
    <w:rPr>
      <w:rFonts w:eastAsiaTheme="minorEastAsia"/>
      <w:i/>
      <w:iCs/>
      <w:color w:val="404040" w:themeColor="text1" w:themeTint="BF"/>
    </w:rPr>
  </w:style>
  <w:style w:type="character" w:styleId="ad">
    <w:name w:val="Subtle Emphasis"/>
    <w:basedOn w:val="a0"/>
    <w:uiPriority w:val="19"/>
    <w:qFormat/>
    <w:rsid w:val="00D03057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D03057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D03057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D03057"/>
    <w:rPr>
      <w:b/>
      <w:bCs/>
      <w:smallCaps/>
      <w:color w:val="404040" w:themeColor="text1" w:themeTint="BF"/>
      <w:spacing w:val="5"/>
    </w:rPr>
  </w:style>
  <w:style w:type="character" w:styleId="af1">
    <w:name w:val="Book Title"/>
    <w:basedOn w:val="a0"/>
    <w:uiPriority w:val="33"/>
    <w:qFormat/>
    <w:rsid w:val="00D03057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03057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D03057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03057"/>
  </w:style>
  <w:style w:type="paragraph" w:styleId="af4">
    <w:name w:val="footer"/>
    <w:basedOn w:val="a"/>
    <w:link w:val="af5"/>
    <w:uiPriority w:val="99"/>
    <w:unhideWhenUsed/>
    <w:rsid w:val="00D030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0"/>
    <w:link w:val="af4"/>
    <w:uiPriority w:val="99"/>
    <w:rsid w:val="00D03057"/>
    <w:rPr>
      <w:rFonts w:ascii="Calibri" w:eastAsia="Calibri" w:hAnsi="Calibri" w:cs="Times New Roman"/>
    </w:rPr>
  </w:style>
  <w:style w:type="paragraph" w:styleId="af6">
    <w:name w:val="Body Text"/>
    <w:basedOn w:val="a"/>
    <w:link w:val="af7"/>
    <w:semiHidden/>
    <w:unhideWhenUsed/>
    <w:rsid w:val="00D030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semiHidden/>
    <w:rsid w:val="00D03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D03057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03057"/>
    <w:rPr>
      <w:rFonts w:ascii="Calibri" w:eastAsia="Calibri" w:hAnsi="Calibri" w:cs="Times New Roman"/>
    </w:rPr>
  </w:style>
  <w:style w:type="paragraph" w:styleId="afa">
    <w:name w:val="header"/>
    <w:basedOn w:val="a"/>
    <w:link w:val="afb"/>
    <w:uiPriority w:val="99"/>
    <w:unhideWhenUsed/>
    <w:rsid w:val="00D03057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fb">
    <w:name w:val="Верхний колонтитул Знак"/>
    <w:basedOn w:val="a0"/>
    <w:link w:val="afa"/>
    <w:uiPriority w:val="99"/>
    <w:rsid w:val="00D03057"/>
    <w:rPr>
      <w:rFonts w:eastAsiaTheme="minorEastAsia"/>
    </w:rPr>
  </w:style>
  <w:style w:type="paragraph" w:customStyle="1" w:styleId="rtejustify">
    <w:name w:val="rtejustify"/>
    <w:basedOn w:val="a"/>
    <w:rsid w:val="00D0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3057"/>
  </w:style>
  <w:style w:type="paragraph" w:styleId="afc">
    <w:name w:val="Normal (Web)"/>
    <w:basedOn w:val="a"/>
    <w:uiPriority w:val="99"/>
    <w:unhideWhenUsed/>
    <w:rsid w:val="00D0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03057"/>
    <w:pPr>
      <w:spacing w:after="120" w:line="480" w:lineRule="auto"/>
      <w:ind w:left="283"/>
    </w:pPr>
    <w:rPr>
      <w:rFonts w:eastAsiaTheme="minorEastAsi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03057"/>
    <w:rPr>
      <w:rFonts w:eastAsiaTheme="minorEastAsia"/>
    </w:rPr>
  </w:style>
  <w:style w:type="table" w:styleId="afd">
    <w:name w:val="Table Grid"/>
    <w:basedOn w:val="a1"/>
    <w:uiPriority w:val="39"/>
    <w:rsid w:val="0029396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png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png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png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1.png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png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3.png"/><Relationship Id="rId57" Type="http://schemas.openxmlformats.org/officeDocument/2006/relationships/image" Target="media/image27.wmf"/><Relationship Id="rId10" Type="http://schemas.openxmlformats.org/officeDocument/2006/relationships/image" Target="media/image4.png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png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image" Target="media/image3.wmf"/><Relationship Id="rId51" Type="http://schemas.openxmlformats.org/officeDocument/2006/relationships/image" Target="media/image24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E551C-6316-44F2-9501-4B6C79E2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20</Pages>
  <Words>4776</Words>
  <Characters>27225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2018-01-04T04:27:00Z</dcterms:created>
  <dcterms:modified xsi:type="dcterms:W3CDTF">2019-01-29T04:20:00Z</dcterms:modified>
</cp:coreProperties>
</file>